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8B" w:rsidRPr="0020738B" w:rsidRDefault="0020738B" w:rsidP="0020738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07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0738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XSpec="center" w:tblpY="31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20738B" w:rsidRPr="0020738B" w:rsidTr="007D2A48">
        <w:trPr>
          <w:trHeight w:val="1407"/>
        </w:trPr>
        <w:tc>
          <w:tcPr>
            <w:tcW w:w="4537" w:type="dxa"/>
          </w:tcPr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РЕСПУБЛИКА ТАТАРСТАН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СОВЕТ АЛЬКЕЕВСКОГО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МУНИЦИПАЛЬНОГО РАЙОНА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422870, с.Базарные Матаки,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С.Крайнова, д.58</w:t>
            </w:r>
          </w:p>
        </w:tc>
        <w:tc>
          <w:tcPr>
            <w:tcW w:w="1177" w:type="dxa"/>
          </w:tcPr>
          <w:p w:rsidR="0020738B" w:rsidRPr="00BA4000" w:rsidRDefault="00AF198B" w:rsidP="0020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</w:tcPr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  <w:lang w:val="tt-RU"/>
              </w:rPr>
              <w:t>ӘЛКИ</w:t>
            </w: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МУНИЦИПАЛЬ РАЙОНЫ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4"/>
                <w:lang w:val="tt-RU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СОВЕТЫ </w:t>
            </w:r>
          </w:p>
          <w:p w:rsidR="0020738B" w:rsidRPr="00BA4000" w:rsidRDefault="0020738B" w:rsidP="002073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РТ Базарлы Матак авылы, </w:t>
            </w:r>
          </w:p>
          <w:p w:rsidR="0020738B" w:rsidRPr="00BA4000" w:rsidRDefault="0020738B" w:rsidP="002073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С. Крайнов ур., 58</w:t>
            </w:r>
          </w:p>
        </w:tc>
      </w:tr>
      <w:tr w:rsidR="0020738B" w:rsidRPr="0020738B" w:rsidTr="007D2A48">
        <w:trPr>
          <w:trHeight w:val="451"/>
        </w:trPr>
        <w:tc>
          <w:tcPr>
            <w:tcW w:w="10065" w:type="dxa"/>
            <w:gridSpan w:val="3"/>
          </w:tcPr>
          <w:p w:rsidR="0020738B" w:rsidRPr="0020738B" w:rsidRDefault="0020738B" w:rsidP="002073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198120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94A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hFuK1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Телефон: (84346) 20-0-26, 21-0-48, факс: (84346) 21-7-57.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alkay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айт: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alkeevskiy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tatarstan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738B" w:rsidRPr="0020738B" w:rsidRDefault="0020738B" w:rsidP="0020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73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                                                                                   КАРАР</w:t>
      </w:r>
    </w:p>
    <w:p w:rsidR="0020738B" w:rsidRPr="0020738B" w:rsidRDefault="0020738B" w:rsidP="0020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738B">
        <w:rPr>
          <w:rFonts w:ascii="Times New Roman" w:eastAsia="Times New Roman" w:hAnsi="Times New Roman" w:cs="Times New Roman"/>
          <w:sz w:val="24"/>
          <w:szCs w:val="24"/>
        </w:rPr>
        <w:t>с.Базарные Матаки</w:t>
      </w:r>
    </w:p>
    <w:p w:rsidR="0020738B" w:rsidRPr="0020738B" w:rsidRDefault="0020738B" w:rsidP="0020738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38B" w:rsidRPr="0020738B" w:rsidRDefault="0020738B" w:rsidP="0020738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7D2" w:rsidRPr="0045334D" w:rsidRDefault="0020738B" w:rsidP="0020738B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33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C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334D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520C4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533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  2023 года                                                                                             </w:t>
      </w:r>
      <w:r w:rsidR="006572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572F6">
        <w:rPr>
          <w:rFonts w:ascii="Times New Roman" w:eastAsia="Times New Roman" w:hAnsi="Times New Roman" w:cs="Times New Roman"/>
          <w:sz w:val="28"/>
          <w:szCs w:val="28"/>
        </w:rPr>
        <w:t>178</w:t>
      </w:r>
    </w:p>
    <w:p w:rsidR="0020738B" w:rsidRDefault="0020738B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20738B" w:rsidRDefault="0020738B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6572F6" w:rsidRDefault="006572F6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6572F6" w:rsidRPr="0020738B" w:rsidRDefault="006572F6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"kodeks://link/d?nd=446479281"\o"’’О ПОРЯДКЕ УСТАНОВЛЕНИЯ И ПРЕКРАЩЕНИЯ ПУБЛИЧНЫХ СЕРВИТУТОВ НА ТЕРРИТОРИИ АЛЬКЕЕВСКОГО МУНИЦИПАЛЬНОГО РАЙОНА РЕСПУБЛИКИ ТАТАРСТАН’’</w:instrTex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instrText>Решение Совета Алькеевского муниципального района Республики Татарстан от 19.04.2016 N 30</w:instrTex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instrText>Статус: действует"</w:instrText>
      </w: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t>решение Совета Алькеевского муниципального района Республики Татарстан от 19 апреля 2016 года № 30 "О порядке установления и прекращения публичных сервитутов на территории Алькеевского муниципального района РТ"</w:t>
      </w: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76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2F6" w:rsidRDefault="006572F6" w:rsidP="000768EF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2F6" w:rsidRPr="000768EF" w:rsidRDefault="006572F6" w:rsidP="000768EF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законом </w:t>
      </w:r>
      <w:r w:rsidRPr="000768E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768EF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30.05.2023)"</w:instrText>
      </w:r>
      <w:r w:rsidRPr="000768E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768EF">
        <w:rPr>
          <w:rFonts w:ascii="Times New Roman" w:eastAsia="Times New Roman" w:hAnsi="Times New Roman" w:cs="Times New Roman"/>
          <w:sz w:val="28"/>
          <w:szCs w:val="28"/>
        </w:rPr>
        <w:t>от 03.04.2023 № 96-ФЗ "О внесении изменений в отдельные законодательные акты Российской Федерации"</w:t>
      </w:r>
      <w:r w:rsidRPr="000768E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768EF">
        <w:rPr>
          <w:rFonts w:ascii="Times New Roman" w:eastAsia="Times New Roman" w:hAnsi="Times New Roman" w:cs="Times New Roman"/>
          <w:sz w:val="28"/>
          <w:szCs w:val="28"/>
        </w:rPr>
        <w:t xml:space="preserve">, Совет Алькеевского муниципального района </w:t>
      </w:r>
      <w:r w:rsidRPr="000768E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572F6" w:rsidRDefault="006572F6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0768E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768EF">
        <w:rPr>
          <w:rFonts w:ascii="Times New Roman" w:eastAsia="Times New Roman" w:hAnsi="Times New Roman" w:cs="Times New Roman"/>
          <w:sz w:val="28"/>
          <w:szCs w:val="28"/>
        </w:rPr>
        <w:instrText xml:space="preserve"> HYPERLINK "kodeks://link/d?nd=446479281"\o"’’О ПОРЯДКЕ УСТАНОВЛЕНИЯ И ПРЕКРАЩЕНИЯ ПУБЛИЧНЫХ СЕРВИТУТОВ НА ТЕРРИТОРИИ АЛЬКЕЕВСКОГО МУНИЦИПАЛЬНОГО РАЙОНА РЕСПУБЛИКИ ТАТАРСТАН’’</w:instrTex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instrText>Решение Совета Алькеевского муниципального района Республики Татарстан от 19.04.2016 N 30</w:instrTex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instrText>Статус: действует"</w:instrText>
      </w:r>
      <w:r w:rsidRPr="000768E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768EF">
        <w:rPr>
          <w:rFonts w:ascii="Times New Roman" w:eastAsia="Times New Roman" w:hAnsi="Times New Roman" w:cs="Times New Roman"/>
          <w:sz w:val="28"/>
          <w:szCs w:val="28"/>
        </w:rPr>
        <w:t>решение Совета Алькеевского муниципального района Республики Татарстан от 19 апреля 2016 года N 30</w:t>
      </w:r>
      <w:r w:rsidRPr="000768E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768EF">
        <w:rPr>
          <w:rFonts w:ascii="Times New Roman" w:eastAsia="Times New Roman" w:hAnsi="Times New Roman" w:cs="Times New Roman"/>
          <w:sz w:val="28"/>
          <w:szCs w:val="28"/>
        </w:rPr>
        <w:t xml:space="preserve"> "О порядке установления и прекращения публичных сервитутов на территории Алькеевского муниципального района РТ"(ред. от 09.08.2019 г №255, от 19.03.2020 г. № 299) следующие изменения:</w: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t>- В подпункте 1 пункта 1.3 раздела 1 после слова "и его береговой полосе," дополнить словами "за исключением случаев, если свободный доступ к такому объекту ограничен в соответствии с федеральным законом;"</w:t>
      </w:r>
    </w:p>
    <w:p w:rsidR="006572F6" w:rsidRDefault="006572F6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E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на официальном сайте Алькеевского муниципального района http://alkeevskiy.tatarstan.ru. и на официальном портале правовой информации Республики Татарстан(//htth:pravo.tatarstan.ru).</w:t>
      </w:r>
    </w:p>
    <w:p w:rsidR="000768EF" w:rsidRPr="000768EF" w:rsidRDefault="000768EF" w:rsidP="000768E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3C9" w:rsidRPr="00BA4000" w:rsidRDefault="007C63C9" w:rsidP="007C63C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334D" w:rsidRDefault="0045334D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45334D" w:rsidRDefault="0045334D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45334D" w:rsidRPr="0020738B" w:rsidRDefault="0045334D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0E4D29" w:rsidRPr="0045334D" w:rsidRDefault="000E4D29" w:rsidP="002469F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hAnsi="Times New Roman"/>
          <w:sz w:val="28"/>
          <w:szCs w:val="28"/>
        </w:rPr>
        <w:t xml:space="preserve">Председатель Совета, </w:t>
      </w:r>
    </w:p>
    <w:p w:rsidR="00DC1228" w:rsidRPr="0045334D" w:rsidRDefault="002469FC" w:rsidP="002469F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hAnsi="Times New Roman"/>
          <w:sz w:val="28"/>
          <w:szCs w:val="28"/>
        </w:rPr>
        <w:t>Г</w:t>
      </w:r>
      <w:r w:rsidR="00DC1228" w:rsidRPr="0045334D">
        <w:rPr>
          <w:rFonts w:ascii="Times New Roman" w:hAnsi="Times New Roman"/>
          <w:sz w:val="28"/>
          <w:szCs w:val="28"/>
        </w:rPr>
        <w:t>лава Алькеевского</w:t>
      </w:r>
    </w:p>
    <w:p w:rsidR="00C63EA1" w:rsidRPr="0045334D" w:rsidRDefault="000E4D29" w:rsidP="00C63EA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986929" w:rsidRPr="0045334D">
        <w:rPr>
          <w:rFonts w:ascii="Times New Roman" w:hAnsi="Times New Roman"/>
          <w:sz w:val="28"/>
          <w:szCs w:val="28"/>
        </w:rPr>
        <w:t xml:space="preserve">        </w:t>
      </w:r>
      <w:r w:rsidRPr="0045334D">
        <w:rPr>
          <w:rFonts w:ascii="Times New Roman" w:hAnsi="Times New Roman"/>
          <w:sz w:val="28"/>
          <w:szCs w:val="28"/>
        </w:rPr>
        <w:t xml:space="preserve">   </w:t>
      </w:r>
      <w:r w:rsidR="0045334D">
        <w:rPr>
          <w:rFonts w:ascii="Times New Roman" w:hAnsi="Times New Roman"/>
          <w:sz w:val="28"/>
          <w:szCs w:val="28"/>
        </w:rPr>
        <w:t xml:space="preserve">         </w:t>
      </w:r>
      <w:r w:rsidR="002469FC" w:rsidRPr="0045334D">
        <w:rPr>
          <w:rFonts w:ascii="Times New Roman" w:hAnsi="Times New Roman"/>
          <w:sz w:val="28"/>
          <w:szCs w:val="28"/>
        </w:rPr>
        <w:t>А.Ф. Никошин</w:t>
      </w:r>
    </w:p>
    <w:sectPr w:rsidR="00C63EA1" w:rsidRPr="0045334D" w:rsidSect="0020738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C37"/>
    <w:multiLevelType w:val="hybridMultilevel"/>
    <w:tmpl w:val="2E888D5E"/>
    <w:lvl w:ilvl="0" w:tplc="BC686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2"/>
    <w:rsid w:val="00014E61"/>
    <w:rsid w:val="000462D6"/>
    <w:rsid w:val="000768EF"/>
    <w:rsid w:val="000E4D29"/>
    <w:rsid w:val="0020738B"/>
    <w:rsid w:val="002469FC"/>
    <w:rsid w:val="0036062B"/>
    <w:rsid w:val="004410CA"/>
    <w:rsid w:val="00443842"/>
    <w:rsid w:val="0045334D"/>
    <w:rsid w:val="00520C4E"/>
    <w:rsid w:val="006572F6"/>
    <w:rsid w:val="007C63C9"/>
    <w:rsid w:val="007D67D2"/>
    <w:rsid w:val="00865C0B"/>
    <w:rsid w:val="008837BB"/>
    <w:rsid w:val="008C0D50"/>
    <w:rsid w:val="00986929"/>
    <w:rsid w:val="009D7211"/>
    <w:rsid w:val="009E1B6A"/>
    <w:rsid w:val="00A37CF0"/>
    <w:rsid w:val="00AF198B"/>
    <w:rsid w:val="00B05D04"/>
    <w:rsid w:val="00B8751D"/>
    <w:rsid w:val="00BA4000"/>
    <w:rsid w:val="00BB3D99"/>
    <w:rsid w:val="00C25083"/>
    <w:rsid w:val="00C63EA1"/>
    <w:rsid w:val="00DC1228"/>
    <w:rsid w:val="00F06EA2"/>
    <w:rsid w:val="00F41E44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D092"/>
  <w15:docId w15:val="{1378E927-FB3D-407F-97CF-AABA4A0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Орготдел</cp:lastModifiedBy>
  <cp:revision>2</cp:revision>
  <cp:lastPrinted>2019-06-19T07:33:00Z</cp:lastPrinted>
  <dcterms:created xsi:type="dcterms:W3CDTF">2023-07-19T11:07:00Z</dcterms:created>
  <dcterms:modified xsi:type="dcterms:W3CDTF">2023-07-19T11:07:00Z</dcterms:modified>
</cp:coreProperties>
</file>