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8"/>
        <w:tblW w:w="10632" w:type="dxa"/>
        <w:tblLook w:val="01E0" w:firstRow="1" w:lastRow="1" w:firstColumn="1" w:lastColumn="1" w:noHBand="0" w:noVBand="0"/>
      </w:tblPr>
      <w:tblGrid>
        <w:gridCol w:w="4576"/>
        <w:gridCol w:w="1378"/>
        <w:gridCol w:w="4678"/>
      </w:tblGrid>
      <w:tr w:rsidR="00C62E07" w:rsidRPr="00C62E07" w:rsidTr="00970B41">
        <w:trPr>
          <w:trHeight w:val="1425"/>
        </w:trPr>
        <w:tc>
          <w:tcPr>
            <w:tcW w:w="4576" w:type="dxa"/>
          </w:tcPr>
          <w:p w:rsidR="00C62E07" w:rsidRPr="00C62E07" w:rsidRDefault="00C62E07" w:rsidP="00C62E07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lang w:bidi="ar-SA"/>
              </w:rPr>
            </w:pPr>
            <w:r w:rsidRPr="00C62E0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lang w:bidi="ar-SA"/>
              </w:rPr>
              <w:t>РЕСПУБЛИКА ТАТАРСТАН</w:t>
            </w:r>
          </w:p>
          <w:p w:rsidR="00C62E07" w:rsidRPr="00C62E07" w:rsidRDefault="00C62E07" w:rsidP="00C62E07">
            <w:pPr>
              <w:keepNext/>
              <w:widowControl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lang w:bidi="ar-SA"/>
              </w:rPr>
            </w:pPr>
            <w:r w:rsidRPr="00C62E0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lang w:bidi="ar-SA"/>
              </w:rPr>
              <w:t>ИСПОЛНИТЕЛЬНЫЙ КОМИТЕТ АЛЬКЕЕВСКОГО</w:t>
            </w:r>
          </w:p>
          <w:p w:rsidR="00C62E07" w:rsidRPr="00C62E07" w:rsidRDefault="00C62E07" w:rsidP="00C62E07">
            <w:pPr>
              <w:widowControl/>
              <w:jc w:val="center"/>
              <w:rPr>
                <w:rFonts w:ascii="SL_Times New Roman" w:eastAsia="Times New Roman" w:hAnsi="SL_Times New Roman" w:cs="Times New Roman"/>
                <w:b/>
                <w:bCs/>
                <w:color w:val="auto"/>
                <w:sz w:val="22"/>
                <w:lang w:bidi="ar-SA"/>
              </w:rPr>
            </w:pPr>
            <w:r w:rsidRPr="00C62E07">
              <w:rPr>
                <w:rFonts w:ascii="SL_Times New Roman" w:eastAsia="Times New Roman" w:hAnsi="SL_Times New Roman" w:cs="Times New Roman"/>
                <w:b/>
                <w:bCs/>
                <w:color w:val="auto"/>
                <w:sz w:val="22"/>
                <w:lang w:bidi="ar-SA"/>
              </w:rPr>
              <w:t>МУНИЦИПАЛЬНОГО РАЙОНА</w:t>
            </w:r>
          </w:p>
          <w:p w:rsidR="00C62E07" w:rsidRPr="00C62E07" w:rsidRDefault="00C62E07" w:rsidP="00C62E0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62E0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422870, </w:t>
            </w:r>
            <w:proofErr w:type="spellStart"/>
            <w:r w:rsidRPr="00C62E0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С.Базарные</w:t>
            </w:r>
            <w:proofErr w:type="spellEnd"/>
            <w:r w:rsidRPr="00C62E0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Матаки,</w:t>
            </w:r>
          </w:p>
          <w:p w:rsidR="00C62E07" w:rsidRPr="00C62E07" w:rsidRDefault="00C62E07" w:rsidP="00C62E0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62E0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ул.С.Крайнова</w:t>
            </w:r>
            <w:proofErr w:type="gramStart"/>
            <w:r w:rsidRPr="00C62E0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,д</w:t>
            </w:r>
            <w:proofErr w:type="gramEnd"/>
            <w:r w:rsidRPr="00C62E0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.56</w:t>
            </w:r>
          </w:p>
          <w:p w:rsidR="00C62E07" w:rsidRPr="00C62E07" w:rsidRDefault="00C62E07" w:rsidP="00C62E0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2"/>
                <w:szCs w:val="12"/>
                <w:lang w:bidi="ar-SA"/>
              </w:rPr>
            </w:pPr>
          </w:p>
        </w:tc>
        <w:tc>
          <w:tcPr>
            <w:tcW w:w="1378" w:type="dxa"/>
          </w:tcPr>
          <w:p w:rsidR="00C62E07" w:rsidRPr="00C62E07" w:rsidRDefault="00C62E07" w:rsidP="00C62E07">
            <w:pPr>
              <w:widowControl/>
              <w:rPr>
                <w:rFonts w:ascii="SL_Times New Roman" w:eastAsia="Times New Roman" w:hAnsi="SL_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  <w:lang w:bidi="ar-S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106680</wp:posOffset>
                  </wp:positionH>
                  <wp:positionV relativeFrom="paragraph">
                    <wp:posOffset>3810</wp:posOffset>
                  </wp:positionV>
                  <wp:extent cx="609600" cy="873125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7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78" w:type="dxa"/>
          </w:tcPr>
          <w:p w:rsidR="00C62E07" w:rsidRPr="00C62E07" w:rsidRDefault="00C62E07" w:rsidP="00C62E0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tt-RU" w:bidi="ar-SA"/>
              </w:rPr>
            </w:pPr>
            <w:r w:rsidRPr="00C62E07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tt-RU" w:bidi="ar-SA"/>
              </w:rPr>
              <w:t>ТАТАРСТАН РЕСПУБЛИКАСЫ</w:t>
            </w:r>
          </w:p>
          <w:p w:rsidR="00C62E07" w:rsidRPr="00C62E07" w:rsidRDefault="00C62E07" w:rsidP="00C62E07">
            <w:pPr>
              <w:keepNext/>
              <w:widowControl/>
              <w:jc w:val="center"/>
              <w:outlineLvl w:val="3"/>
              <w:rPr>
                <w:rFonts w:ascii="SL_Times New Roman" w:eastAsia="Times New Roman" w:hAnsi="SL_Times New Roman" w:cs="Times New Roman"/>
                <w:b/>
                <w:bCs/>
                <w:color w:val="auto"/>
                <w:sz w:val="22"/>
                <w:lang w:bidi="ar-SA"/>
              </w:rPr>
            </w:pPr>
            <w:r w:rsidRPr="00C62E07">
              <w:rPr>
                <w:rFonts w:ascii="SL_Times New Roman" w:eastAsia="Times New Roman" w:hAnsi="SL_Times New Roman" w:cs="Times New Roman"/>
                <w:b/>
                <w:bCs/>
                <w:color w:val="auto"/>
                <w:sz w:val="22"/>
                <w:lang w:val="tt-RU" w:bidi="ar-SA"/>
              </w:rPr>
              <w:t>ӘЛКИ</w:t>
            </w:r>
            <w:r w:rsidRPr="00C62E07">
              <w:rPr>
                <w:rFonts w:ascii="SL_Times New Roman" w:eastAsia="Times New Roman" w:hAnsi="SL_Times New Roman" w:cs="Times New Roman"/>
                <w:b/>
                <w:bCs/>
                <w:color w:val="auto"/>
                <w:sz w:val="22"/>
                <w:lang w:bidi="ar-SA"/>
              </w:rPr>
              <w:t xml:space="preserve">  </w:t>
            </w:r>
          </w:p>
          <w:p w:rsidR="00C62E07" w:rsidRPr="00C62E07" w:rsidRDefault="00C62E07" w:rsidP="00C62E07">
            <w:pPr>
              <w:keepNext/>
              <w:widowControl/>
              <w:jc w:val="center"/>
              <w:outlineLvl w:val="3"/>
              <w:rPr>
                <w:rFonts w:ascii="SL_Times New Roman" w:eastAsia="Times New Roman" w:hAnsi="SL_Times New Roman" w:cs="Times New Roman"/>
                <w:b/>
                <w:bCs/>
                <w:color w:val="auto"/>
                <w:sz w:val="22"/>
                <w:lang w:bidi="ar-SA"/>
              </w:rPr>
            </w:pPr>
            <w:r w:rsidRPr="00C62E07">
              <w:rPr>
                <w:rFonts w:ascii="SL_Times New Roman" w:eastAsia="Times New Roman" w:hAnsi="SL_Times New Roman" w:cs="Times New Roman"/>
                <w:b/>
                <w:bCs/>
                <w:color w:val="auto"/>
                <w:sz w:val="22"/>
                <w:lang w:bidi="ar-SA"/>
              </w:rPr>
              <w:t>МУНИЦИПАЛЬ РАЙОНЫ</w:t>
            </w:r>
          </w:p>
          <w:p w:rsidR="00C62E07" w:rsidRPr="00C62E07" w:rsidRDefault="00C62E07" w:rsidP="00C62E07">
            <w:pPr>
              <w:keepNext/>
              <w:widowControl/>
              <w:jc w:val="center"/>
              <w:outlineLvl w:val="3"/>
              <w:rPr>
                <w:rFonts w:ascii="SL_Times New Roman" w:eastAsia="Times New Roman" w:hAnsi="SL_Times New Roman" w:cs="Times New Roman"/>
                <w:color w:val="auto"/>
                <w:sz w:val="22"/>
                <w:lang w:val="tt-RU" w:bidi="ar-SA"/>
              </w:rPr>
            </w:pPr>
            <w:r w:rsidRPr="00C62E07">
              <w:rPr>
                <w:rFonts w:ascii="SL_Times New Roman" w:eastAsia="Times New Roman" w:hAnsi="SL_Times New Roman" w:cs="Times New Roman"/>
                <w:b/>
                <w:bCs/>
                <w:color w:val="auto"/>
                <w:sz w:val="22"/>
                <w:lang w:bidi="ar-SA"/>
              </w:rPr>
              <w:t xml:space="preserve">БАШКАРМА КОМИТЕТЫ </w:t>
            </w:r>
          </w:p>
          <w:p w:rsidR="00C62E07" w:rsidRPr="00C62E07" w:rsidRDefault="00C62E07" w:rsidP="00C62E07">
            <w:pPr>
              <w:widowControl/>
              <w:ind w:right="-108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62E0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422870, РТ </w:t>
            </w:r>
            <w:proofErr w:type="spellStart"/>
            <w:r w:rsidRPr="00C62E0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Базарлы</w:t>
            </w:r>
            <w:proofErr w:type="spellEnd"/>
            <w:r w:rsidRPr="00C62E0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C62E0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Матак</w:t>
            </w:r>
            <w:proofErr w:type="spellEnd"/>
            <w:r w:rsidRPr="00C62E0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C62E0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авылы</w:t>
            </w:r>
            <w:proofErr w:type="spellEnd"/>
            <w:r w:rsidRPr="00C62E0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, </w:t>
            </w:r>
          </w:p>
          <w:p w:rsidR="00C62E07" w:rsidRPr="00C62E07" w:rsidRDefault="00C62E07" w:rsidP="00C62E07">
            <w:pPr>
              <w:widowControl/>
              <w:ind w:right="-108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C62E0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С.Крайнов</w:t>
            </w:r>
            <w:proofErr w:type="spellEnd"/>
            <w:r w:rsidRPr="00C62E0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ур.,56</w:t>
            </w:r>
          </w:p>
        </w:tc>
      </w:tr>
      <w:tr w:rsidR="00C62E07" w:rsidRPr="00C62E07" w:rsidTr="00970B41">
        <w:trPr>
          <w:trHeight w:val="457"/>
        </w:trPr>
        <w:tc>
          <w:tcPr>
            <w:tcW w:w="10632" w:type="dxa"/>
            <w:gridSpan w:val="3"/>
            <w:tcBorders>
              <w:bottom w:val="single" w:sz="4" w:space="0" w:color="auto"/>
            </w:tcBorders>
          </w:tcPr>
          <w:p w:rsidR="00C62E07" w:rsidRPr="00C62E07" w:rsidRDefault="00C62E07" w:rsidP="00C62E07">
            <w:pPr>
              <w:widowControl/>
              <w:ind w:left="-108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bidi="ar-SA"/>
              </w:rPr>
            </w:pPr>
            <w:r w:rsidRPr="00C62E0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Телефон: (84346) 20-0-26, факс: (84346) 21-7-60. </w:t>
            </w:r>
            <w:r w:rsidRPr="00C62E0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  <w:t>E</w:t>
            </w:r>
            <w:r w:rsidRPr="00C62E0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-</w:t>
            </w:r>
            <w:r w:rsidRPr="00C62E0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  <w:t>mail</w:t>
            </w:r>
            <w:r w:rsidRPr="00C62E0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: </w:t>
            </w:r>
            <w:proofErr w:type="spellStart"/>
            <w:r w:rsidRPr="00C62E0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  <w:t>alkay</w:t>
            </w:r>
            <w:proofErr w:type="spellEnd"/>
            <w:r w:rsidRPr="00C62E0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@</w:t>
            </w:r>
            <w:proofErr w:type="spellStart"/>
            <w:r w:rsidRPr="00C62E0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  <w:t>tatar</w:t>
            </w:r>
            <w:proofErr w:type="spellEnd"/>
            <w:r w:rsidRPr="00C62E0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</w:t>
            </w:r>
            <w:proofErr w:type="spellStart"/>
            <w:r w:rsidRPr="00C62E0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  <w:t>ru</w:t>
            </w:r>
            <w:proofErr w:type="spellEnd"/>
            <w:r w:rsidRPr="00C62E0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,</w:t>
            </w:r>
            <w:r w:rsidRPr="00C62E0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с</w:t>
            </w:r>
            <w:r w:rsidRPr="00C62E0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айт: </w:t>
            </w:r>
            <w:r w:rsidRPr="00C62E0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  <w:t>www</w:t>
            </w:r>
            <w:r w:rsidRPr="00C62E0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</w:t>
            </w:r>
            <w:proofErr w:type="spellStart"/>
            <w:r w:rsidRPr="00C62E0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  <w:t>alkeevskiy</w:t>
            </w:r>
            <w:proofErr w:type="spellEnd"/>
            <w:r w:rsidRPr="00C62E0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</w:t>
            </w:r>
            <w:proofErr w:type="spellStart"/>
            <w:r w:rsidRPr="00C62E0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  <w:t>tatarstan</w:t>
            </w:r>
            <w:proofErr w:type="spellEnd"/>
            <w:r w:rsidRPr="00C62E0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</w:t>
            </w:r>
            <w:proofErr w:type="spellStart"/>
            <w:r w:rsidRPr="00C62E0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  <w:t>ru</w:t>
            </w:r>
            <w:proofErr w:type="spellEnd"/>
            <w:r w:rsidRPr="00C62E0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</w:t>
            </w:r>
          </w:p>
        </w:tc>
      </w:tr>
    </w:tbl>
    <w:p w:rsidR="00C62E07" w:rsidRPr="00C62E07" w:rsidRDefault="00C62E07" w:rsidP="00C62E07">
      <w:pPr>
        <w:widowControl/>
        <w:rPr>
          <w:rFonts w:ascii="Times New Roman" w:eastAsia="Times New Roman" w:hAnsi="Times New Roman" w:cs="Times New Roman"/>
          <w:vanish/>
          <w:color w:val="auto"/>
          <w:lang w:bidi="ar-SA"/>
        </w:rPr>
      </w:pPr>
    </w:p>
    <w:p w:rsidR="00C62E07" w:rsidRPr="00C62E07" w:rsidRDefault="00C62E07" w:rsidP="00C62E07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C62E07" w:rsidRDefault="00730AA9" w:rsidP="00C62E07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01.06.2018 г.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№ 246</w:t>
      </w:r>
    </w:p>
    <w:p w:rsidR="00C62E07" w:rsidRPr="00C62E07" w:rsidRDefault="00C62E07" w:rsidP="00C62E07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C62E07" w:rsidRPr="00C62E07" w:rsidRDefault="00C62E07" w:rsidP="00C62E07">
      <w:pPr>
        <w:widowControl/>
        <w:tabs>
          <w:tab w:val="left" w:pos="9355"/>
        </w:tabs>
        <w:spacing w:line="20" w:lineRule="atLeast"/>
        <w:ind w:left="20" w:right="-1"/>
        <w:jc w:val="center"/>
        <w:rPr>
          <w:rFonts w:ascii="Times New Roman" w:hAnsi="Times New Roman" w:cs="Times New Roman"/>
          <w:b/>
          <w:color w:val="auto"/>
          <w:spacing w:val="9"/>
          <w:sz w:val="32"/>
          <w:szCs w:val="32"/>
          <w:lang w:bidi="ar-SA"/>
        </w:rPr>
      </w:pPr>
      <w:r w:rsidRPr="00C62E07">
        <w:rPr>
          <w:rFonts w:ascii="Times New Roman" w:hAnsi="Times New Roman" w:cs="Times New Roman"/>
          <w:b/>
          <w:color w:val="auto"/>
          <w:spacing w:val="9"/>
          <w:sz w:val="32"/>
          <w:szCs w:val="32"/>
          <w:lang w:bidi="ar-SA"/>
        </w:rPr>
        <w:t>ПОСТАНОВЛЕНИЕ</w:t>
      </w:r>
    </w:p>
    <w:p w:rsidR="0043020D" w:rsidRPr="00C62E07" w:rsidRDefault="00C62E07" w:rsidP="00C62E07">
      <w:pPr>
        <w:widowControl/>
        <w:tabs>
          <w:tab w:val="left" w:pos="9355"/>
        </w:tabs>
        <w:spacing w:line="20" w:lineRule="atLeast"/>
        <w:ind w:left="20" w:right="-1"/>
        <w:jc w:val="center"/>
        <w:rPr>
          <w:rStyle w:val="31"/>
          <w:rFonts w:eastAsia="Arial Unicode MS"/>
          <w:bCs w:val="0"/>
          <w:color w:val="auto"/>
          <w:spacing w:val="9"/>
          <w:sz w:val="32"/>
          <w:szCs w:val="32"/>
          <w:lang w:bidi="ar-SA"/>
        </w:rPr>
      </w:pPr>
      <w:r w:rsidRPr="00C62E07">
        <w:rPr>
          <w:rFonts w:ascii="Times New Roman" w:hAnsi="Times New Roman" w:cs="Times New Roman"/>
          <w:b/>
          <w:color w:val="auto"/>
          <w:spacing w:val="9"/>
          <w:sz w:val="32"/>
          <w:szCs w:val="32"/>
          <w:lang w:bidi="ar-SA"/>
        </w:rPr>
        <w:t>КАРАР</w:t>
      </w:r>
    </w:p>
    <w:p w:rsidR="00C62E07" w:rsidRPr="00C62E07" w:rsidRDefault="009D4979" w:rsidP="00C62E07">
      <w:pPr>
        <w:pStyle w:val="30"/>
        <w:shd w:val="clear" w:color="auto" w:fill="auto"/>
        <w:spacing w:before="595" w:after="229"/>
        <w:ind w:left="426" w:right="4005" w:firstLine="14"/>
        <w:jc w:val="both"/>
        <w:rPr>
          <w:b w:val="0"/>
          <w:sz w:val="24"/>
          <w:szCs w:val="24"/>
        </w:rPr>
      </w:pPr>
      <w:r w:rsidRPr="00C62E07">
        <w:rPr>
          <w:rStyle w:val="31"/>
          <w:bCs/>
          <w:sz w:val="24"/>
          <w:szCs w:val="24"/>
        </w:rPr>
        <w:t>О внесении изменений в постановление Исполнительного комитета Алькеевско</w:t>
      </w:r>
      <w:r w:rsidR="00C65249" w:rsidRPr="00C62E07">
        <w:rPr>
          <w:rStyle w:val="31"/>
          <w:bCs/>
          <w:sz w:val="24"/>
          <w:szCs w:val="24"/>
        </w:rPr>
        <w:t>го муниципального района от 21.02.2018 г. № 80</w:t>
      </w:r>
      <w:r w:rsidR="007455AF" w:rsidRPr="00C62E07">
        <w:rPr>
          <w:rStyle w:val="31"/>
          <w:bCs/>
          <w:sz w:val="24"/>
          <w:szCs w:val="24"/>
        </w:rPr>
        <w:t xml:space="preserve"> «</w:t>
      </w:r>
      <w:r w:rsidR="007256E4" w:rsidRPr="00C62E07">
        <w:rPr>
          <w:rStyle w:val="31"/>
          <w:bCs/>
          <w:sz w:val="24"/>
          <w:szCs w:val="24"/>
        </w:rPr>
        <w:t>О создании общест</w:t>
      </w:r>
      <w:r w:rsidR="0043020D" w:rsidRPr="00C62E07">
        <w:rPr>
          <w:rStyle w:val="31"/>
          <w:bCs/>
          <w:sz w:val="24"/>
          <w:szCs w:val="24"/>
        </w:rPr>
        <w:t xml:space="preserve">венной организации «Совет отцов Алькеевского </w:t>
      </w:r>
      <w:r w:rsidR="007256E4" w:rsidRPr="00C62E07">
        <w:rPr>
          <w:rStyle w:val="31"/>
          <w:bCs/>
          <w:sz w:val="24"/>
          <w:szCs w:val="24"/>
        </w:rPr>
        <w:t>района»</w:t>
      </w:r>
      <w:r w:rsidR="007455AF" w:rsidRPr="00C62E07">
        <w:rPr>
          <w:rStyle w:val="31"/>
          <w:bCs/>
          <w:sz w:val="24"/>
          <w:szCs w:val="24"/>
        </w:rPr>
        <w:t>»</w:t>
      </w:r>
    </w:p>
    <w:p w:rsidR="00A94A93" w:rsidRDefault="00D716A1" w:rsidP="00C62E07">
      <w:pPr>
        <w:pStyle w:val="20"/>
        <w:shd w:val="clear" w:color="auto" w:fill="auto"/>
        <w:spacing w:line="336" w:lineRule="exact"/>
        <w:ind w:right="320" w:firstLine="567"/>
        <w:jc w:val="both"/>
      </w:pPr>
      <w:r>
        <w:rPr>
          <w:rStyle w:val="21"/>
        </w:rPr>
        <w:t xml:space="preserve">Во исполнение </w:t>
      </w:r>
      <w:proofErr w:type="gramStart"/>
      <w:r>
        <w:rPr>
          <w:rStyle w:val="21"/>
        </w:rPr>
        <w:t>протокола совещания Кабинета Министров Республики</w:t>
      </w:r>
      <w:proofErr w:type="gramEnd"/>
      <w:r>
        <w:rPr>
          <w:rStyle w:val="21"/>
        </w:rPr>
        <w:t xml:space="preserve"> Татарстан по вопросу «Об активизации работы Совета отцов в Республики Татарстан» </w:t>
      </w:r>
      <w:r w:rsidR="007256E4">
        <w:rPr>
          <w:rStyle w:val="25"/>
        </w:rPr>
        <w:t>ПОСТАНОВЛЯЮ:</w:t>
      </w:r>
    </w:p>
    <w:p w:rsidR="00970A0A" w:rsidRDefault="009D4979" w:rsidP="00C62E07">
      <w:pPr>
        <w:pStyle w:val="20"/>
        <w:shd w:val="clear" w:color="auto" w:fill="auto"/>
        <w:tabs>
          <w:tab w:val="left" w:pos="1473"/>
        </w:tabs>
        <w:spacing w:line="280" w:lineRule="exact"/>
        <w:ind w:firstLine="567"/>
        <w:jc w:val="both"/>
        <w:rPr>
          <w:rStyle w:val="21"/>
        </w:rPr>
      </w:pPr>
      <w:r>
        <w:rPr>
          <w:rStyle w:val="21"/>
        </w:rPr>
        <w:t xml:space="preserve"> </w:t>
      </w:r>
    </w:p>
    <w:p w:rsidR="009D4979" w:rsidRDefault="009D4979" w:rsidP="00C62E07">
      <w:pPr>
        <w:pStyle w:val="20"/>
        <w:shd w:val="clear" w:color="auto" w:fill="auto"/>
        <w:tabs>
          <w:tab w:val="left" w:pos="1473"/>
        </w:tabs>
        <w:spacing w:line="280" w:lineRule="exact"/>
        <w:ind w:firstLine="567"/>
        <w:jc w:val="both"/>
        <w:rPr>
          <w:rStyle w:val="21"/>
        </w:rPr>
      </w:pPr>
      <w:r>
        <w:rPr>
          <w:rStyle w:val="21"/>
        </w:rPr>
        <w:t>Внести в постановление Исполнительного комитета Алькеевского</w:t>
      </w:r>
      <w:r w:rsidR="00FB472F">
        <w:rPr>
          <w:rStyle w:val="21"/>
        </w:rPr>
        <w:t xml:space="preserve"> муниципального района от</w:t>
      </w:r>
      <w:r w:rsidR="00FB472F">
        <w:rPr>
          <w:rStyle w:val="21"/>
        </w:rPr>
        <w:softHyphen/>
        <w:t xml:space="preserve"> 21.02.2018 г. № 80</w:t>
      </w:r>
      <w:r>
        <w:rPr>
          <w:rStyle w:val="21"/>
        </w:rPr>
        <w:t xml:space="preserve"> «О создании общественной организации «Совет отцов Алькеевского района»» следующие изменения:</w:t>
      </w:r>
    </w:p>
    <w:p w:rsidR="009D4979" w:rsidRDefault="009D4979" w:rsidP="00C62E07">
      <w:pPr>
        <w:pStyle w:val="20"/>
        <w:shd w:val="clear" w:color="auto" w:fill="auto"/>
        <w:tabs>
          <w:tab w:val="left" w:pos="1473"/>
        </w:tabs>
        <w:spacing w:line="280" w:lineRule="exact"/>
        <w:ind w:firstLine="567"/>
        <w:jc w:val="both"/>
        <w:rPr>
          <w:rStyle w:val="21"/>
        </w:rPr>
      </w:pPr>
    </w:p>
    <w:p w:rsidR="009D4979" w:rsidRDefault="009D4979" w:rsidP="00C62E07">
      <w:pPr>
        <w:pStyle w:val="20"/>
        <w:shd w:val="clear" w:color="auto" w:fill="auto"/>
        <w:tabs>
          <w:tab w:val="left" w:pos="1473"/>
        </w:tabs>
        <w:spacing w:line="280" w:lineRule="exact"/>
        <w:ind w:firstLine="567"/>
        <w:jc w:val="both"/>
        <w:rPr>
          <w:rStyle w:val="21"/>
        </w:rPr>
      </w:pPr>
      <w:r>
        <w:rPr>
          <w:rStyle w:val="21"/>
        </w:rPr>
        <w:t>- в абзаце 2 пункта 3.1. исключить слово «целевых».</w:t>
      </w:r>
    </w:p>
    <w:p w:rsidR="00970A0A" w:rsidRDefault="00970A0A" w:rsidP="00C62E07">
      <w:pPr>
        <w:pStyle w:val="20"/>
        <w:shd w:val="clear" w:color="auto" w:fill="auto"/>
        <w:tabs>
          <w:tab w:val="left" w:pos="1473"/>
        </w:tabs>
        <w:spacing w:line="280" w:lineRule="exact"/>
        <w:ind w:firstLine="360"/>
        <w:jc w:val="both"/>
        <w:rPr>
          <w:rStyle w:val="21"/>
        </w:rPr>
      </w:pPr>
    </w:p>
    <w:p w:rsidR="00D716A1" w:rsidRDefault="00D716A1" w:rsidP="00970A0A">
      <w:pPr>
        <w:pStyle w:val="20"/>
        <w:shd w:val="clear" w:color="auto" w:fill="auto"/>
        <w:tabs>
          <w:tab w:val="left" w:pos="1473"/>
        </w:tabs>
        <w:spacing w:line="280" w:lineRule="exact"/>
        <w:jc w:val="both"/>
        <w:rPr>
          <w:rStyle w:val="21"/>
        </w:rPr>
      </w:pPr>
    </w:p>
    <w:p w:rsidR="00D716A1" w:rsidRDefault="00D716A1" w:rsidP="00970A0A">
      <w:pPr>
        <w:pStyle w:val="20"/>
        <w:shd w:val="clear" w:color="auto" w:fill="auto"/>
        <w:tabs>
          <w:tab w:val="left" w:pos="1473"/>
        </w:tabs>
        <w:spacing w:line="280" w:lineRule="exact"/>
        <w:jc w:val="both"/>
        <w:rPr>
          <w:rStyle w:val="21"/>
        </w:rPr>
      </w:pPr>
    </w:p>
    <w:p w:rsidR="00970A0A" w:rsidRDefault="00970A0A" w:rsidP="00970A0A">
      <w:pPr>
        <w:pStyle w:val="20"/>
        <w:shd w:val="clear" w:color="auto" w:fill="auto"/>
        <w:tabs>
          <w:tab w:val="left" w:pos="1473"/>
        </w:tabs>
        <w:spacing w:line="280" w:lineRule="exact"/>
        <w:jc w:val="both"/>
        <w:rPr>
          <w:rStyle w:val="21"/>
        </w:rPr>
      </w:pPr>
    </w:p>
    <w:p w:rsidR="00970A0A" w:rsidRDefault="006A7192" w:rsidP="00970A0A">
      <w:pPr>
        <w:pStyle w:val="20"/>
        <w:shd w:val="clear" w:color="auto" w:fill="auto"/>
        <w:tabs>
          <w:tab w:val="left" w:pos="1473"/>
        </w:tabs>
        <w:spacing w:line="280" w:lineRule="exact"/>
        <w:jc w:val="both"/>
        <w:rPr>
          <w:rStyle w:val="21"/>
        </w:rPr>
      </w:pPr>
      <w:r>
        <w:rPr>
          <w:rStyle w:val="21"/>
        </w:rPr>
        <w:t>Руководитель И</w:t>
      </w:r>
      <w:r w:rsidR="00970A0A">
        <w:rPr>
          <w:rStyle w:val="21"/>
        </w:rPr>
        <w:t>сполнительного комитета</w:t>
      </w:r>
    </w:p>
    <w:p w:rsidR="00970A0A" w:rsidRDefault="00970A0A" w:rsidP="00970A0A">
      <w:pPr>
        <w:pStyle w:val="20"/>
        <w:shd w:val="clear" w:color="auto" w:fill="auto"/>
        <w:tabs>
          <w:tab w:val="left" w:pos="1473"/>
          <w:tab w:val="left" w:pos="6885"/>
        </w:tabs>
        <w:spacing w:line="280" w:lineRule="exact"/>
        <w:jc w:val="both"/>
      </w:pPr>
      <w:r>
        <w:rPr>
          <w:rStyle w:val="21"/>
        </w:rPr>
        <w:t>Алькеевского муниципального района</w:t>
      </w:r>
      <w:r>
        <w:rPr>
          <w:rStyle w:val="21"/>
        </w:rPr>
        <w:tab/>
      </w:r>
      <w:r w:rsidR="006A7192">
        <w:rPr>
          <w:rStyle w:val="21"/>
        </w:rPr>
        <w:t>И.В. Юсупов</w:t>
      </w:r>
    </w:p>
    <w:p w:rsidR="00970A0A" w:rsidRDefault="00970A0A" w:rsidP="00970A0A">
      <w:pPr>
        <w:pStyle w:val="20"/>
        <w:shd w:val="clear" w:color="auto" w:fill="auto"/>
        <w:tabs>
          <w:tab w:val="left" w:pos="1473"/>
        </w:tabs>
        <w:spacing w:line="280" w:lineRule="exact"/>
        <w:jc w:val="both"/>
      </w:pPr>
    </w:p>
    <w:p w:rsidR="00970A0A" w:rsidRDefault="00970A0A" w:rsidP="00970A0A">
      <w:pPr>
        <w:pStyle w:val="20"/>
        <w:shd w:val="clear" w:color="auto" w:fill="auto"/>
        <w:tabs>
          <w:tab w:val="left" w:pos="1473"/>
        </w:tabs>
        <w:spacing w:line="280" w:lineRule="exact"/>
        <w:jc w:val="both"/>
      </w:pPr>
    </w:p>
    <w:p w:rsidR="00970A0A" w:rsidRDefault="00970A0A" w:rsidP="00970A0A">
      <w:pPr>
        <w:pStyle w:val="20"/>
        <w:shd w:val="clear" w:color="auto" w:fill="auto"/>
        <w:tabs>
          <w:tab w:val="left" w:pos="1473"/>
        </w:tabs>
        <w:spacing w:line="280" w:lineRule="exact"/>
        <w:jc w:val="both"/>
      </w:pPr>
    </w:p>
    <w:p w:rsidR="00970A0A" w:rsidRDefault="00970A0A" w:rsidP="00970A0A">
      <w:pPr>
        <w:pStyle w:val="20"/>
        <w:shd w:val="clear" w:color="auto" w:fill="auto"/>
        <w:tabs>
          <w:tab w:val="left" w:pos="1473"/>
        </w:tabs>
        <w:spacing w:line="280" w:lineRule="exact"/>
        <w:jc w:val="both"/>
        <w:rPr>
          <w:rStyle w:val="41"/>
        </w:rPr>
      </w:pPr>
    </w:p>
    <w:p w:rsidR="00970A0A" w:rsidRDefault="00970A0A" w:rsidP="00970A0A">
      <w:pPr>
        <w:pStyle w:val="20"/>
        <w:shd w:val="clear" w:color="auto" w:fill="auto"/>
        <w:tabs>
          <w:tab w:val="left" w:pos="1473"/>
        </w:tabs>
        <w:spacing w:line="280" w:lineRule="exact"/>
        <w:jc w:val="both"/>
        <w:rPr>
          <w:rStyle w:val="41"/>
        </w:rPr>
      </w:pPr>
    </w:p>
    <w:p w:rsidR="00A11408" w:rsidRDefault="00A11408" w:rsidP="00970A0A">
      <w:pPr>
        <w:pStyle w:val="20"/>
        <w:shd w:val="clear" w:color="auto" w:fill="auto"/>
        <w:tabs>
          <w:tab w:val="left" w:pos="1473"/>
        </w:tabs>
        <w:spacing w:line="280" w:lineRule="exact"/>
        <w:jc w:val="both"/>
        <w:rPr>
          <w:rStyle w:val="41"/>
        </w:rPr>
      </w:pPr>
    </w:p>
    <w:p w:rsidR="00970A0A" w:rsidRDefault="00970A0A" w:rsidP="00970A0A">
      <w:pPr>
        <w:pStyle w:val="20"/>
        <w:shd w:val="clear" w:color="auto" w:fill="auto"/>
        <w:tabs>
          <w:tab w:val="left" w:pos="1473"/>
        </w:tabs>
        <w:spacing w:line="280" w:lineRule="exact"/>
        <w:jc w:val="both"/>
        <w:rPr>
          <w:rStyle w:val="41"/>
        </w:rPr>
      </w:pPr>
    </w:p>
    <w:p w:rsidR="00970A0A" w:rsidRDefault="00970A0A" w:rsidP="00970A0A">
      <w:pPr>
        <w:pStyle w:val="20"/>
        <w:shd w:val="clear" w:color="auto" w:fill="auto"/>
        <w:tabs>
          <w:tab w:val="left" w:pos="1473"/>
        </w:tabs>
        <w:spacing w:line="280" w:lineRule="exact"/>
        <w:jc w:val="both"/>
        <w:rPr>
          <w:rStyle w:val="41"/>
        </w:rPr>
      </w:pPr>
    </w:p>
    <w:p w:rsidR="009D4979" w:rsidRDefault="009D4979" w:rsidP="00970A0A">
      <w:pPr>
        <w:pStyle w:val="20"/>
        <w:shd w:val="clear" w:color="auto" w:fill="auto"/>
        <w:tabs>
          <w:tab w:val="left" w:pos="1473"/>
        </w:tabs>
        <w:spacing w:line="280" w:lineRule="exact"/>
        <w:jc w:val="both"/>
        <w:rPr>
          <w:rStyle w:val="41"/>
        </w:rPr>
      </w:pPr>
    </w:p>
    <w:p w:rsidR="009D4979" w:rsidRDefault="009D4979" w:rsidP="00970A0A">
      <w:pPr>
        <w:pStyle w:val="20"/>
        <w:shd w:val="clear" w:color="auto" w:fill="auto"/>
        <w:tabs>
          <w:tab w:val="left" w:pos="1473"/>
        </w:tabs>
        <w:spacing w:line="280" w:lineRule="exact"/>
        <w:jc w:val="both"/>
        <w:rPr>
          <w:rStyle w:val="41"/>
        </w:rPr>
      </w:pPr>
    </w:p>
    <w:p w:rsidR="009D4979" w:rsidRDefault="009D4979" w:rsidP="00970A0A">
      <w:pPr>
        <w:pStyle w:val="20"/>
        <w:shd w:val="clear" w:color="auto" w:fill="auto"/>
        <w:tabs>
          <w:tab w:val="left" w:pos="1473"/>
        </w:tabs>
        <w:spacing w:line="280" w:lineRule="exact"/>
        <w:jc w:val="both"/>
        <w:rPr>
          <w:rStyle w:val="41"/>
        </w:rPr>
      </w:pPr>
    </w:p>
    <w:p w:rsidR="009D4979" w:rsidRDefault="009D4979" w:rsidP="00970A0A">
      <w:pPr>
        <w:pStyle w:val="20"/>
        <w:shd w:val="clear" w:color="auto" w:fill="auto"/>
        <w:tabs>
          <w:tab w:val="left" w:pos="1473"/>
        </w:tabs>
        <w:spacing w:line="280" w:lineRule="exact"/>
        <w:jc w:val="both"/>
        <w:rPr>
          <w:rStyle w:val="41"/>
        </w:rPr>
      </w:pPr>
    </w:p>
    <w:sectPr w:rsidR="009D4979" w:rsidSect="00C62E07">
      <w:pgSz w:w="11900" w:h="16840"/>
      <w:pgMar w:top="709" w:right="494" w:bottom="993" w:left="144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B73" w:rsidRDefault="00096B73" w:rsidP="00A94A93">
      <w:r>
        <w:separator/>
      </w:r>
    </w:p>
  </w:endnote>
  <w:endnote w:type="continuationSeparator" w:id="0">
    <w:p w:rsidR="00096B73" w:rsidRDefault="00096B73" w:rsidP="00A94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L_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B73" w:rsidRDefault="00096B73"/>
  </w:footnote>
  <w:footnote w:type="continuationSeparator" w:id="0">
    <w:p w:rsidR="00096B73" w:rsidRDefault="00096B7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976B2"/>
    <w:multiLevelType w:val="multilevel"/>
    <w:tmpl w:val="9EB28B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7FF72F2"/>
    <w:multiLevelType w:val="multilevel"/>
    <w:tmpl w:val="0E321A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EBA311F"/>
    <w:multiLevelType w:val="multilevel"/>
    <w:tmpl w:val="59C405E4"/>
    <w:lvl w:ilvl="0">
      <w:start w:val="7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699531B"/>
    <w:multiLevelType w:val="multilevel"/>
    <w:tmpl w:val="EA763076"/>
    <w:lvl w:ilvl="0">
      <w:start w:val="12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FE91FED"/>
    <w:multiLevelType w:val="hybridMultilevel"/>
    <w:tmpl w:val="884C4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800300"/>
    <w:multiLevelType w:val="multilevel"/>
    <w:tmpl w:val="24D2D0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A94A93"/>
    <w:rsid w:val="00087B8F"/>
    <w:rsid w:val="00096B73"/>
    <w:rsid w:val="001343FE"/>
    <w:rsid w:val="00187765"/>
    <w:rsid w:val="00264A83"/>
    <w:rsid w:val="002C12F2"/>
    <w:rsid w:val="002D3D72"/>
    <w:rsid w:val="00374D59"/>
    <w:rsid w:val="0041615B"/>
    <w:rsid w:val="0043020D"/>
    <w:rsid w:val="00441BFF"/>
    <w:rsid w:val="005168F5"/>
    <w:rsid w:val="0056743E"/>
    <w:rsid w:val="005A7EBB"/>
    <w:rsid w:val="00617CB7"/>
    <w:rsid w:val="00647E4B"/>
    <w:rsid w:val="00687C00"/>
    <w:rsid w:val="006A7192"/>
    <w:rsid w:val="007256E4"/>
    <w:rsid w:val="00730AA9"/>
    <w:rsid w:val="007455AF"/>
    <w:rsid w:val="007F060A"/>
    <w:rsid w:val="007F2B75"/>
    <w:rsid w:val="00807704"/>
    <w:rsid w:val="00874746"/>
    <w:rsid w:val="00903DD3"/>
    <w:rsid w:val="0093173D"/>
    <w:rsid w:val="00932D31"/>
    <w:rsid w:val="00970A0A"/>
    <w:rsid w:val="009D4979"/>
    <w:rsid w:val="00A10327"/>
    <w:rsid w:val="00A11408"/>
    <w:rsid w:val="00A94A93"/>
    <w:rsid w:val="00AC0808"/>
    <w:rsid w:val="00AF5A92"/>
    <w:rsid w:val="00B3755F"/>
    <w:rsid w:val="00B50924"/>
    <w:rsid w:val="00B5504D"/>
    <w:rsid w:val="00B74966"/>
    <w:rsid w:val="00C62E07"/>
    <w:rsid w:val="00C65249"/>
    <w:rsid w:val="00CD1014"/>
    <w:rsid w:val="00CE238B"/>
    <w:rsid w:val="00CE3FE4"/>
    <w:rsid w:val="00D01B0D"/>
    <w:rsid w:val="00D63BD5"/>
    <w:rsid w:val="00D716A1"/>
    <w:rsid w:val="00D83070"/>
    <w:rsid w:val="00E13FBF"/>
    <w:rsid w:val="00E352A9"/>
    <w:rsid w:val="00EA538A"/>
    <w:rsid w:val="00FB472F"/>
    <w:rsid w:val="00FC5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94A9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94A93"/>
    <w:rPr>
      <w:color w:val="000080"/>
      <w:u w:val="single"/>
    </w:rPr>
  </w:style>
  <w:style w:type="character" w:customStyle="1" w:styleId="3">
    <w:name w:val="Основной текст (3)_"/>
    <w:basedOn w:val="a0"/>
    <w:link w:val="30"/>
    <w:rsid w:val="00A94A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sid w:val="00A94A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A94A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A94A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A94A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lang w:val="tt-RU" w:eastAsia="tt-RU" w:bidi="tt-RU"/>
    </w:rPr>
  </w:style>
  <w:style w:type="character" w:customStyle="1" w:styleId="11">
    <w:name w:val="Заголовок №1"/>
    <w:basedOn w:val="1"/>
    <w:rsid w:val="00A94A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tt-RU" w:eastAsia="tt-RU" w:bidi="tt-RU"/>
    </w:rPr>
  </w:style>
  <w:style w:type="character" w:customStyle="1" w:styleId="Exact">
    <w:name w:val="Подпись к картинке Exact"/>
    <w:basedOn w:val="a0"/>
    <w:link w:val="a4"/>
    <w:rsid w:val="00A94A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0">
    <w:name w:val="Подпись к картинке Exact"/>
    <w:basedOn w:val="Exact"/>
    <w:rsid w:val="00A94A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A94A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"/>
    <w:rsid w:val="00A94A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sid w:val="00A94A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Курсив"/>
    <w:basedOn w:val="2"/>
    <w:rsid w:val="00A94A9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"/>
    <w:rsid w:val="00A94A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Основной текст (2)"/>
    <w:basedOn w:val="2"/>
    <w:rsid w:val="00A94A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A94A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basedOn w:val="4"/>
    <w:rsid w:val="00A94A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FranklinGothicBook13pt">
    <w:name w:val="Основной текст (4) + Franklin Gothic Book;13 pt;Курсив"/>
    <w:basedOn w:val="4"/>
    <w:rsid w:val="00A94A93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A94A93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u w:val="none"/>
    </w:rPr>
  </w:style>
  <w:style w:type="character" w:customStyle="1" w:styleId="51">
    <w:name w:val="Основной текст (5) + Не курсив"/>
    <w:basedOn w:val="5"/>
    <w:rsid w:val="00A94A93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2">
    <w:name w:val="Основной текст (5)"/>
    <w:basedOn w:val="5"/>
    <w:rsid w:val="00A94A93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3">
    <w:name w:val="Основной текст (5)"/>
    <w:basedOn w:val="5"/>
    <w:rsid w:val="00A94A93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4">
    <w:name w:val="Основной текст (5)"/>
    <w:basedOn w:val="5"/>
    <w:rsid w:val="00A94A93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5">
    <w:name w:val="Подпись к таблице_"/>
    <w:basedOn w:val="a0"/>
    <w:link w:val="a6"/>
    <w:rsid w:val="00A94A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Подпись к таблице"/>
    <w:basedOn w:val="a5"/>
    <w:rsid w:val="00A94A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">
    <w:name w:val="Основной текст (2)"/>
    <w:basedOn w:val="2"/>
    <w:rsid w:val="00A94A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2">
    <w:name w:val="Основной текст (4)"/>
    <w:basedOn w:val="4"/>
    <w:rsid w:val="00A94A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14pt1pt">
    <w:name w:val="Основной текст (4) + 14 pt;Интервал 1 pt"/>
    <w:basedOn w:val="4"/>
    <w:rsid w:val="00A94A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14pt1pt0">
    <w:name w:val="Основной текст (4) + 14 pt;Интервал 1 pt"/>
    <w:basedOn w:val="4"/>
    <w:rsid w:val="00A94A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8"/>
      <w:szCs w:val="28"/>
      <w:u w:val="none"/>
    </w:rPr>
  </w:style>
  <w:style w:type="character" w:customStyle="1" w:styleId="20pt">
    <w:name w:val="Основной текст (2) + Полужирный;Курсив;Интервал 0 pt"/>
    <w:basedOn w:val="2"/>
    <w:rsid w:val="00A94A9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8">
    <w:name w:val="Колонтитул_"/>
    <w:basedOn w:val="a0"/>
    <w:link w:val="a9"/>
    <w:rsid w:val="00A94A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a">
    <w:name w:val="Колонтитул"/>
    <w:basedOn w:val="a8"/>
    <w:rsid w:val="00A94A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-1pt">
    <w:name w:val="Основной текст (4) + Интервал -1 pt"/>
    <w:basedOn w:val="4"/>
    <w:rsid w:val="00A94A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4pt">
    <w:name w:val="Основной текст (2) + 4 pt"/>
    <w:basedOn w:val="2"/>
    <w:rsid w:val="00A94A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4pt0">
    <w:name w:val="Основной текст (2) + 4 pt"/>
    <w:basedOn w:val="2"/>
    <w:rsid w:val="00A94A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A94A93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A94A93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A94A93"/>
    <w:pPr>
      <w:shd w:val="clear" w:color="auto" w:fill="FFFFFF"/>
      <w:spacing w:line="322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tt-RU" w:eastAsia="tt-RU" w:bidi="tt-RU"/>
    </w:rPr>
  </w:style>
  <w:style w:type="paragraph" w:customStyle="1" w:styleId="a4">
    <w:name w:val="Подпись к картинке"/>
    <w:basedOn w:val="a"/>
    <w:link w:val="Exact"/>
    <w:rsid w:val="00A94A93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A94A93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A94A93"/>
    <w:pPr>
      <w:shd w:val="clear" w:color="auto" w:fill="FFFFFF"/>
      <w:spacing w:after="900" w:line="0" w:lineRule="atLeast"/>
    </w:pPr>
    <w:rPr>
      <w:rFonts w:ascii="Franklin Gothic Book" w:eastAsia="Franklin Gothic Book" w:hAnsi="Franklin Gothic Book" w:cs="Franklin Gothic Book"/>
      <w:i/>
      <w:iCs/>
    </w:rPr>
  </w:style>
  <w:style w:type="paragraph" w:customStyle="1" w:styleId="a6">
    <w:name w:val="Подпись к таблице"/>
    <w:basedOn w:val="a"/>
    <w:link w:val="a5"/>
    <w:rsid w:val="00A94A93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Колонтитул"/>
    <w:basedOn w:val="a"/>
    <w:link w:val="a8"/>
    <w:rsid w:val="00A94A9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b">
    <w:name w:val="Table Grid"/>
    <w:basedOn w:val="a1"/>
    <w:uiPriority w:val="59"/>
    <w:rsid w:val="00D01B0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semiHidden/>
    <w:unhideWhenUsed/>
    <w:rsid w:val="00970A0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70A0A"/>
    <w:rPr>
      <w:color w:val="000000"/>
    </w:rPr>
  </w:style>
  <w:style w:type="paragraph" w:styleId="ae">
    <w:name w:val="footer"/>
    <w:basedOn w:val="a"/>
    <w:link w:val="af"/>
    <w:uiPriority w:val="99"/>
    <w:semiHidden/>
    <w:unhideWhenUsed/>
    <w:rsid w:val="00970A0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70A0A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94A9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94A93"/>
    <w:rPr>
      <w:color w:val="000080"/>
      <w:u w:val="single"/>
    </w:rPr>
  </w:style>
  <w:style w:type="character" w:customStyle="1" w:styleId="3">
    <w:name w:val="Основной текст (3)_"/>
    <w:basedOn w:val="a0"/>
    <w:link w:val="30"/>
    <w:rsid w:val="00A94A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sid w:val="00A94A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A94A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A94A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A94A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lang w:val="tt-RU" w:eastAsia="tt-RU" w:bidi="tt-RU"/>
    </w:rPr>
  </w:style>
  <w:style w:type="character" w:customStyle="1" w:styleId="11">
    <w:name w:val="Заголовок №1"/>
    <w:basedOn w:val="1"/>
    <w:rsid w:val="00A94A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tt-RU" w:eastAsia="tt-RU" w:bidi="tt-RU"/>
    </w:rPr>
  </w:style>
  <w:style w:type="character" w:customStyle="1" w:styleId="Exact">
    <w:name w:val="Подпись к картинке Exact"/>
    <w:basedOn w:val="a0"/>
    <w:link w:val="a4"/>
    <w:rsid w:val="00A94A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0">
    <w:name w:val="Подпись к картинке Exact"/>
    <w:basedOn w:val="Exact"/>
    <w:rsid w:val="00A94A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A94A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"/>
    <w:rsid w:val="00A94A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sid w:val="00A94A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Курсив"/>
    <w:basedOn w:val="2"/>
    <w:rsid w:val="00A94A9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"/>
    <w:rsid w:val="00A94A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Основной текст (2)"/>
    <w:basedOn w:val="2"/>
    <w:rsid w:val="00A94A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A94A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basedOn w:val="4"/>
    <w:rsid w:val="00A94A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FranklinGothicBook13pt">
    <w:name w:val="Основной текст (4) + Franklin Gothic Book;13 pt;Курсив"/>
    <w:basedOn w:val="4"/>
    <w:rsid w:val="00A94A93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A94A93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u w:val="none"/>
    </w:rPr>
  </w:style>
  <w:style w:type="character" w:customStyle="1" w:styleId="51">
    <w:name w:val="Основной текст (5) + Не курсив"/>
    <w:basedOn w:val="5"/>
    <w:rsid w:val="00A94A93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2">
    <w:name w:val="Основной текст (5)"/>
    <w:basedOn w:val="5"/>
    <w:rsid w:val="00A94A93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3">
    <w:name w:val="Основной текст (5)"/>
    <w:basedOn w:val="5"/>
    <w:rsid w:val="00A94A93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4">
    <w:name w:val="Основной текст (5)"/>
    <w:basedOn w:val="5"/>
    <w:rsid w:val="00A94A93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5">
    <w:name w:val="Подпись к таблице_"/>
    <w:basedOn w:val="a0"/>
    <w:link w:val="a6"/>
    <w:rsid w:val="00A94A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Подпись к таблице"/>
    <w:basedOn w:val="a5"/>
    <w:rsid w:val="00A94A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">
    <w:name w:val="Основной текст (2)"/>
    <w:basedOn w:val="2"/>
    <w:rsid w:val="00A94A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2">
    <w:name w:val="Основной текст (4)"/>
    <w:basedOn w:val="4"/>
    <w:rsid w:val="00A94A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14pt1pt">
    <w:name w:val="Основной текст (4) + 14 pt;Интервал 1 pt"/>
    <w:basedOn w:val="4"/>
    <w:rsid w:val="00A94A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14pt1pt0">
    <w:name w:val="Основной текст (4) + 14 pt;Интервал 1 pt"/>
    <w:basedOn w:val="4"/>
    <w:rsid w:val="00A94A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8"/>
      <w:szCs w:val="28"/>
      <w:u w:val="none"/>
    </w:rPr>
  </w:style>
  <w:style w:type="character" w:customStyle="1" w:styleId="20pt">
    <w:name w:val="Основной текст (2) + Полужирный;Курсив;Интервал 0 pt"/>
    <w:basedOn w:val="2"/>
    <w:rsid w:val="00A94A9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8">
    <w:name w:val="Колонтитул_"/>
    <w:basedOn w:val="a0"/>
    <w:link w:val="a9"/>
    <w:rsid w:val="00A94A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a">
    <w:name w:val="Колонтитул"/>
    <w:basedOn w:val="a8"/>
    <w:rsid w:val="00A94A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-1pt">
    <w:name w:val="Основной текст (4) + Интервал -1 pt"/>
    <w:basedOn w:val="4"/>
    <w:rsid w:val="00A94A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4pt">
    <w:name w:val="Основной текст (2) + 4 pt"/>
    <w:basedOn w:val="2"/>
    <w:rsid w:val="00A94A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4pt0">
    <w:name w:val="Основной текст (2) + 4 pt"/>
    <w:basedOn w:val="2"/>
    <w:rsid w:val="00A94A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A94A93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A94A93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A94A93"/>
    <w:pPr>
      <w:shd w:val="clear" w:color="auto" w:fill="FFFFFF"/>
      <w:spacing w:line="322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tt-RU" w:eastAsia="tt-RU" w:bidi="tt-RU"/>
    </w:rPr>
  </w:style>
  <w:style w:type="paragraph" w:customStyle="1" w:styleId="a4">
    <w:name w:val="Подпись к картинке"/>
    <w:basedOn w:val="a"/>
    <w:link w:val="Exact"/>
    <w:rsid w:val="00A94A93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A94A93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A94A93"/>
    <w:pPr>
      <w:shd w:val="clear" w:color="auto" w:fill="FFFFFF"/>
      <w:spacing w:after="900" w:line="0" w:lineRule="atLeast"/>
    </w:pPr>
    <w:rPr>
      <w:rFonts w:ascii="Franklin Gothic Book" w:eastAsia="Franklin Gothic Book" w:hAnsi="Franklin Gothic Book" w:cs="Franklin Gothic Book"/>
      <w:i/>
      <w:iCs/>
    </w:rPr>
  </w:style>
  <w:style w:type="paragraph" w:customStyle="1" w:styleId="a6">
    <w:name w:val="Подпись к таблице"/>
    <w:basedOn w:val="a"/>
    <w:link w:val="a5"/>
    <w:rsid w:val="00A94A93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Колонтитул"/>
    <w:basedOn w:val="a"/>
    <w:link w:val="a8"/>
    <w:rsid w:val="00A94A9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b">
    <w:name w:val="Table Grid"/>
    <w:basedOn w:val="a1"/>
    <w:uiPriority w:val="59"/>
    <w:rsid w:val="00D01B0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semiHidden/>
    <w:unhideWhenUsed/>
    <w:rsid w:val="00970A0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70A0A"/>
    <w:rPr>
      <w:color w:val="000000"/>
    </w:rPr>
  </w:style>
  <w:style w:type="paragraph" w:styleId="ae">
    <w:name w:val="footer"/>
    <w:basedOn w:val="a"/>
    <w:link w:val="af"/>
    <w:uiPriority w:val="99"/>
    <w:semiHidden/>
    <w:unhideWhenUsed/>
    <w:rsid w:val="00970A0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70A0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DF8E1-FF0F-4E2D-A3BD-ABD5450C3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001</cp:lastModifiedBy>
  <cp:revision>6</cp:revision>
  <dcterms:created xsi:type="dcterms:W3CDTF">2018-04-30T15:50:00Z</dcterms:created>
  <dcterms:modified xsi:type="dcterms:W3CDTF">2018-06-05T09:41:00Z</dcterms:modified>
</cp:coreProperties>
</file>