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0" w:rsidRPr="00BC5F6B" w:rsidRDefault="009766B6" w:rsidP="0097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Протокол Общественного Совета</w:t>
      </w:r>
    </w:p>
    <w:p w:rsidR="009766B6" w:rsidRPr="00BC5F6B" w:rsidRDefault="009766B6" w:rsidP="0097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Алькеевского муниципального района</w:t>
      </w:r>
    </w:p>
    <w:p w:rsidR="009766B6" w:rsidRPr="00BC5F6B" w:rsidRDefault="009766B6" w:rsidP="00976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6 июня 2016 года</w:t>
      </w:r>
    </w:p>
    <w:p w:rsidR="009766B6" w:rsidRPr="00BC5F6B" w:rsidRDefault="009766B6" w:rsidP="00BC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>На заседании присутствует 19 человек.</w:t>
      </w:r>
    </w:p>
    <w:p w:rsidR="009766B6" w:rsidRPr="00BC5F6B" w:rsidRDefault="009766B6" w:rsidP="00BC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 xml:space="preserve">Отсутствуют: 2 чел. – Чугунов Е.М., </w:t>
      </w:r>
      <w:proofErr w:type="spellStart"/>
      <w:r w:rsidRPr="00BC5F6B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C5F6B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9766B6" w:rsidRPr="00BC5F6B" w:rsidRDefault="009766B6" w:rsidP="00BC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>Приняла участие заместитель руководителя исполкома  - Платонова Мария Андреевна</w:t>
      </w:r>
    </w:p>
    <w:p w:rsidR="00BC5F6B" w:rsidRDefault="00BC5F6B" w:rsidP="00BC5F6B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9766B6" w:rsidRPr="00BC5F6B" w:rsidRDefault="00BC5F6B" w:rsidP="00BC5F6B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766B6" w:rsidRPr="00BC5F6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766B6" w:rsidRPr="00BC5F6B" w:rsidRDefault="009766B6" w:rsidP="0097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на 2 полугодие 2016 года.</w:t>
      </w:r>
    </w:p>
    <w:p w:rsidR="009766B6" w:rsidRPr="00BC5F6B" w:rsidRDefault="009766B6" w:rsidP="0097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>Изучение выполнения стандартов качества государственных услуг по предоставлению муниципальных услуг МБУ культуры «</w:t>
      </w:r>
      <w:proofErr w:type="spellStart"/>
      <w:r w:rsidRPr="00BC5F6B">
        <w:rPr>
          <w:rFonts w:ascii="Times New Roman" w:hAnsi="Times New Roman" w:cs="Times New Roman"/>
          <w:sz w:val="28"/>
          <w:szCs w:val="28"/>
        </w:rPr>
        <w:t>Алькеевская</w:t>
      </w:r>
      <w:proofErr w:type="spellEnd"/>
      <w:r w:rsidRPr="00BC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6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C5F6B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</w:p>
    <w:p w:rsidR="009766B6" w:rsidRPr="00BC5F6B" w:rsidRDefault="009766B6" w:rsidP="00976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 xml:space="preserve">     По первому вопросу слушали председателя Общественного Совета. Она проанализировала деятельность Совета за первое полугодие, поблагодарила рабочие группы за проведенную работу по изучению выполнения стандартов качества государственных услуг по предоставлению муниципальных услуг в различных областях.</w:t>
      </w:r>
    </w:p>
    <w:p w:rsidR="009766B6" w:rsidRPr="00BC5F6B" w:rsidRDefault="009766B6" w:rsidP="00976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 xml:space="preserve">     Предложила план  работы Общественного Совета на второе полугодие.</w:t>
      </w:r>
    </w:p>
    <w:p w:rsidR="009766B6" w:rsidRPr="00BC5F6B" w:rsidRDefault="009766B6" w:rsidP="00976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B6" w:rsidRPr="00BC5F6B" w:rsidRDefault="009766B6" w:rsidP="00BC5F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C5F6B"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на второе полугодие.</w:t>
      </w:r>
    </w:p>
    <w:p w:rsidR="00BC5F6B" w:rsidRDefault="00BC5F6B" w:rsidP="00BC5F6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6B6" w:rsidRPr="00BC5F6B" w:rsidRDefault="009766B6" w:rsidP="00BC5F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5F6B">
        <w:rPr>
          <w:rFonts w:ascii="Times New Roman" w:hAnsi="Times New Roman" w:cs="Times New Roman"/>
          <w:sz w:val="28"/>
          <w:szCs w:val="28"/>
        </w:rPr>
        <w:t xml:space="preserve"> «единогласно»</w:t>
      </w:r>
    </w:p>
    <w:p w:rsidR="009766B6" w:rsidRPr="00BC5F6B" w:rsidRDefault="009766B6" w:rsidP="009766B6">
      <w:pPr>
        <w:rPr>
          <w:rFonts w:ascii="Times New Roman" w:hAnsi="Times New Roman" w:cs="Times New Roman"/>
          <w:sz w:val="28"/>
          <w:szCs w:val="28"/>
        </w:rPr>
      </w:pPr>
    </w:p>
    <w:p w:rsidR="009766B6" w:rsidRPr="00BC5F6B" w:rsidRDefault="009766B6" w:rsidP="009766B6">
      <w:pPr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 xml:space="preserve">      По второму вопросу слушали членов Общественного Совета </w:t>
      </w:r>
      <w:proofErr w:type="spellStart"/>
      <w:r w:rsidRPr="00BC5F6B">
        <w:rPr>
          <w:rFonts w:ascii="Times New Roman" w:hAnsi="Times New Roman" w:cs="Times New Roman"/>
          <w:sz w:val="28"/>
          <w:szCs w:val="28"/>
        </w:rPr>
        <w:t>Яруллину</w:t>
      </w:r>
      <w:proofErr w:type="spellEnd"/>
      <w:r w:rsidRPr="00BC5F6B">
        <w:rPr>
          <w:rFonts w:ascii="Times New Roman" w:hAnsi="Times New Roman" w:cs="Times New Roman"/>
          <w:sz w:val="28"/>
          <w:szCs w:val="28"/>
        </w:rPr>
        <w:t xml:space="preserve"> Ф.Г. и Зинькова А.Н., которые проинформировали </w:t>
      </w:r>
      <w:r w:rsidR="00BC5F6B" w:rsidRPr="00BC5F6B">
        <w:rPr>
          <w:rFonts w:ascii="Times New Roman" w:hAnsi="Times New Roman" w:cs="Times New Roman"/>
          <w:sz w:val="28"/>
          <w:szCs w:val="28"/>
        </w:rPr>
        <w:t>об итогах проведения независимой оценки качества работы в 2016 году. Была проведена независимая оценка качества. Было проведено анкетирование получателей услуг, в которых участвовало около 42 % населения. По результатам независимой оценки составлен рейтинг учреждений и даны предложения по улучшению качества их работы.</w:t>
      </w:r>
    </w:p>
    <w:p w:rsidR="00BC5F6B" w:rsidRDefault="00BC5F6B" w:rsidP="00BC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C5F6B">
        <w:rPr>
          <w:rFonts w:ascii="Times New Roman" w:hAnsi="Times New Roman" w:cs="Times New Roman"/>
          <w:sz w:val="28"/>
          <w:szCs w:val="28"/>
        </w:rPr>
        <w:t xml:space="preserve"> информацию членов Обществен</w:t>
      </w:r>
      <w:r>
        <w:rPr>
          <w:rFonts w:ascii="Times New Roman" w:hAnsi="Times New Roman" w:cs="Times New Roman"/>
          <w:sz w:val="28"/>
          <w:szCs w:val="28"/>
        </w:rPr>
        <w:t>ного совета принять к сведению.</w:t>
      </w:r>
    </w:p>
    <w:p w:rsidR="00BC5F6B" w:rsidRDefault="00BC5F6B" w:rsidP="00BC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F6B" w:rsidRPr="00BC5F6B" w:rsidRDefault="00BC5F6B" w:rsidP="00BC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C5F6B">
        <w:rPr>
          <w:rFonts w:ascii="Times New Roman" w:hAnsi="Times New Roman" w:cs="Times New Roman"/>
          <w:sz w:val="28"/>
          <w:szCs w:val="28"/>
        </w:rPr>
        <w:t xml:space="preserve"> «единогласно»</w:t>
      </w:r>
    </w:p>
    <w:p w:rsidR="00BC5F6B" w:rsidRPr="00BC5F6B" w:rsidRDefault="00BC5F6B" w:rsidP="009766B6">
      <w:pPr>
        <w:rPr>
          <w:rFonts w:ascii="Times New Roman" w:hAnsi="Times New Roman" w:cs="Times New Roman"/>
          <w:sz w:val="28"/>
          <w:szCs w:val="28"/>
        </w:rPr>
      </w:pPr>
    </w:p>
    <w:p w:rsidR="00BC5F6B" w:rsidRPr="00BC5F6B" w:rsidRDefault="00BC5F6B" w:rsidP="00BC5F6B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C5F6B">
        <w:rPr>
          <w:rFonts w:ascii="Times New Roman" w:hAnsi="Times New Roman" w:cs="Times New Roman"/>
          <w:sz w:val="28"/>
          <w:szCs w:val="28"/>
        </w:rPr>
        <w:t xml:space="preserve">Председатель:                  </w:t>
      </w:r>
      <w:proofErr w:type="spellStart"/>
      <w:r w:rsidRPr="00BC5F6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BC5F6B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BC5F6B" w:rsidRPr="00BC5F6B" w:rsidRDefault="00BC5F6B" w:rsidP="00BC5F6B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BC5F6B">
        <w:rPr>
          <w:rFonts w:ascii="Times New Roman" w:hAnsi="Times New Roman" w:cs="Times New Roman"/>
          <w:sz w:val="28"/>
          <w:szCs w:val="28"/>
        </w:rPr>
        <w:tab/>
        <w:t>Секретарь:                        Низамов А.Р.</w:t>
      </w:r>
    </w:p>
    <w:sectPr w:rsidR="00BC5F6B" w:rsidRPr="00BC5F6B" w:rsidSect="00BC5F6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A5E"/>
    <w:multiLevelType w:val="hybridMultilevel"/>
    <w:tmpl w:val="D596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8"/>
    <w:rsid w:val="00554178"/>
    <w:rsid w:val="00935C00"/>
    <w:rsid w:val="009766B6"/>
    <w:rsid w:val="00B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2016-06-14T11:57:00Z</cp:lastPrinted>
  <dcterms:created xsi:type="dcterms:W3CDTF">2016-06-14T11:41:00Z</dcterms:created>
  <dcterms:modified xsi:type="dcterms:W3CDTF">2016-06-14T11:57:00Z</dcterms:modified>
</cp:coreProperties>
</file>