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3B73" w:rsidRDefault="00E3176D" w:rsidP="00E3176D">
      <w:pPr>
        <w:jc w:val="center"/>
        <w:rPr>
          <w:b/>
          <w:sz w:val="28"/>
        </w:rPr>
      </w:pPr>
      <w:r>
        <w:rPr>
          <w:b/>
          <w:sz w:val="28"/>
        </w:rPr>
        <w:t>О работе Районного дома культуры в 2015 году.</w:t>
      </w:r>
    </w:p>
    <w:p w:rsidR="00E3176D" w:rsidRDefault="00E3176D" w:rsidP="00E3176D">
      <w:pPr>
        <w:jc w:val="center"/>
        <w:rPr>
          <w:b/>
          <w:sz w:val="28"/>
        </w:rPr>
      </w:pPr>
    </w:p>
    <w:p w:rsidR="00243B73" w:rsidRDefault="00243B73" w:rsidP="00942689">
      <w:pPr>
        <w:ind w:firstLine="709"/>
        <w:jc w:val="both"/>
        <w:rPr>
          <w:sz w:val="28"/>
        </w:rPr>
      </w:pPr>
      <w:r>
        <w:rPr>
          <w:sz w:val="28"/>
        </w:rPr>
        <w:t xml:space="preserve">Сеть учреждений культуры района: 29 СДК, 1 РДК, </w:t>
      </w:r>
      <w:r w:rsidR="00582C91">
        <w:rPr>
          <w:sz w:val="28"/>
        </w:rPr>
        <w:t>2</w:t>
      </w:r>
      <w:r>
        <w:rPr>
          <w:sz w:val="28"/>
        </w:rPr>
        <w:t xml:space="preserve"> автоклуб, </w:t>
      </w:r>
      <w:r w:rsidR="00582C91">
        <w:rPr>
          <w:sz w:val="28"/>
        </w:rPr>
        <w:t>18</w:t>
      </w:r>
      <w:r>
        <w:rPr>
          <w:sz w:val="28"/>
        </w:rPr>
        <w:t xml:space="preserve"> сельских клубов</w:t>
      </w:r>
      <w:r w:rsidR="00E3176D">
        <w:rPr>
          <w:sz w:val="28"/>
        </w:rPr>
        <w:t>.</w:t>
      </w:r>
    </w:p>
    <w:p w:rsidR="00C821EB" w:rsidRDefault="008B27FF" w:rsidP="00C821EB">
      <w:pPr>
        <w:ind w:firstLine="851"/>
        <w:contextualSpacing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В 2015 году завершился капитальный ремонт в</w:t>
      </w:r>
      <w:r w:rsidR="00C821EB" w:rsidRPr="00C821EB">
        <w:rPr>
          <w:rFonts w:eastAsia="Calibri"/>
          <w:color w:val="000000"/>
          <w:sz w:val="28"/>
          <w:szCs w:val="28"/>
        </w:rPr>
        <w:t xml:space="preserve"> районном доме культуры </w:t>
      </w:r>
      <w:r>
        <w:rPr>
          <w:rFonts w:eastAsia="Calibri"/>
          <w:color w:val="000000"/>
          <w:sz w:val="28"/>
          <w:szCs w:val="28"/>
        </w:rPr>
        <w:t xml:space="preserve">на общую сумму 49,7 </w:t>
      </w:r>
      <w:r w:rsidR="00C821EB" w:rsidRPr="00C821EB">
        <w:rPr>
          <w:rFonts w:eastAsia="Calibri"/>
          <w:color w:val="000000"/>
          <w:sz w:val="28"/>
          <w:szCs w:val="28"/>
        </w:rPr>
        <w:t xml:space="preserve">млн.рублей. </w:t>
      </w:r>
    </w:p>
    <w:p w:rsidR="002414F5" w:rsidRPr="00C821EB" w:rsidRDefault="00254284" w:rsidP="00193EC8">
      <w:pPr>
        <w:contextualSpacing/>
        <w:jc w:val="both"/>
        <w:rPr>
          <w:rFonts w:eastAsia="Calibri"/>
          <w:color w:val="000000"/>
          <w:sz w:val="28"/>
          <w:szCs w:val="28"/>
        </w:rPr>
      </w:pPr>
      <w:r w:rsidRPr="00254284">
        <w:rPr>
          <w:rFonts w:eastAsia="Calibri"/>
          <w:color w:val="000000"/>
          <w:sz w:val="28"/>
          <w:szCs w:val="28"/>
        </w:rPr>
        <w:pict>
          <v:shape id="_x0000_i1025" type="#_x0000_t75" style="width:229.5pt;height:172.5pt">
            <v:imagedata r:id="rId8" o:title="DSC04062" croptop="1192f" cropleft="8234f"/>
          </v:shape>
        </w:pict>
      </w:r>
      <w:r w:rsidRPr="00254284">
        <w:rPr>
          <w:rFonts w:eastAsia="Calibri"/>
          <w:color w:val="000000"/>
          <w:sz w:val="28"/>
          <w:szCs w:val="28"/>
        </w:rPr>
        <w:pict>
          <v:shape id="_x0000_i1026" type="#_x0000_t75" style="width:237.75pt;height:174pt">
            <v:imagedata r:id="rId9" o:title="DSC03944"/>
          </v:shape>
        </w:pict>
      </w:r>
    </w:p>
    <w:p w:rsidR="006B5AC3" w:rsidRPr="006B5AC3" w:rsidRDefault="006B5AC3" w:rsidP="006B5AC3">
      <w:pPr>
        <w:ind w:firstLine="851"/>
        <w:contextualSpacing/>
        <w:jc w:val="both"/>
        <w:rPr>
          <w:rFonts w:eastAsia="Calibri"/>
          <w:color w:val="C00000"/>
          <w:sz w:val="28"/>
          <w:szCs w:val="28"/>
        </w:rPr>
      </w:pPr>
      <w:r w:rsidRPr="006B5AC3">
        <w:rPr>
          <w:rFonts w:eastAsia="Calibri"/>
          <w:sz w:val="28"/>
          <w:szCs w:val="28"/>
        </w:rPr>
        <w:t>За 2015 год приобретено одежды сцены, технических средств и оборудования на сумму</w:t>
      </w:r>
      <w:r w:rsidRPr="006B5AC3">
        <w:rPr>
          <w:rFonts w:eastAsia="Calibri"/>
          <w:color w:val="C00000"/>
          <w:sz w:val="28"/>
          <w:szCs w:val="28"/>
        </w:rPr>
        <w:t xml:space="preserve"> </w:t>
      </w:r>
      <w:r w:rsidRPr="006B5AC3">
        <w:rPr>
          <w:sz w:val="28"/>
          <w:szCs w:val="28"/>
        </w:rPr>
        <w:t>8 859 212 рублей 78 копеек</w:t>
      </w:r>
      <w:r w:rsidRPr="006B5AC3">
        <w:rPr>
          <w:b/>
          <w:sz w:val="28"/>
          <w:szCs w:val="28"/>
        </w:rPr>
        <w:t xml:space="preserve">, </w:t>
      </w:r>
      <w:r w:rsidRPr="006B5AC3">
        <w:rPr>
          <w:rFonts w:eastAsia="Calibri"/>
          <w:sz w:val="28"/>
          <w:szCs w:val="28"/>
        </w:rPr>
        <w:t xml:space="preserve">а также пошито сценических костюмов на сумму </w:t>
      </w:r>
      <w:r w:rsidRPr="006B5AC3">
        <w:rPr>
          <w:sz w:val="28"/>
          <w:szCs w:val="28"/>
        </w:rPr>
        <w:t xml:space="preserve">105 096 </w:t>
      </w:r>
      <w:r w:rsidRPr="006B5AC3">
        <w:rPr>
          <w:rFonts w:eastAsia="Calibri"/>
          <w:sz w:val="28"/>
          <w:szCs w:val="28"/>
        </w:rPr>
        <w:t xml:space="preserve">рублей. </w:t>
      </w:r>
    </w:p>
    <w:p w:rsidR="00442C72" w:rsidRDefault="0045322D" w:rsidP="00C821EB">
      <w:pPr>
        <w:jc w:val="both"/>
        <w:rPr>
          <w:sz w:val="28"/>
        </w:rPr>
      </w:pPr>
      <w:r>
        <w:rPr>
          <w:sz w:val="28"/>
        </w:rPr>
        <w:t xml:space="preserve">          </w:t>
      </w:r>
      <w:r w:rsidR="00442C72">
        <w:rPr>
          <w:sz w:val="28"/>
        </w:rPr>
        <w:t>В учреждениях культуры большо</w:t>
      </w:r>
      <w:r w:rsidR="00B4586A">
        <w:rPr>
          <w:sz w:val="28"/>
        </w:rPr>
        <w:t xml:space="preserve">е внимание уделяется истории народов населяющих наш район, </w:t>
      </w:r>
      <w:r w:rsidR="00442C72">
        <w:rPr>
          <w:sz w:val="28"/>
        </w:rPr>
        <w:t>их культур</w:t>
      </w:r>
      <w:r w:rsidR="00B4586A">
        <w:rPr>
          <w:sz w:val="28"/>
        </w:rPr>
        <w:t>е,</w:t>
      </w:r>
      <w:r w:rsidR="00442C72">
        <w:rPr>
          <w:sz w:val="28"/>
        </w:rPr>
        <w:t xml:space="preserve"> рел</w:t>
      </w:r>
      <w:r w:rsidR="00B4586A">
        <w:rPr>
          <w:sz w:val="28"/>
        </w:rPr>
        <w:t>игии</w:t>
      </w:r>
      <w:r w:rsidR="00C5752E">
        <w:rPr>
          <w:sz w:val="28"/>
        </w:rPr>
        <w:t xml:space="preserve"> </w:t>
      </w:r>
      <w:r w:rsidR="00B4586A">
        <w:rPr>
          <w:sz w:val="28"/>
        </w:rPr>
        <w:t>и обычаям</w:t>
      </w:r>
      <w:r w:rsidR="00442C72">
        <w:rPr>
          <w:sz w:val="28"/>
        </w:rPr>
        <w:t>.</w:t>
      </w:r>
      <w:r w:rsidR="00B4586A">
        <w:rPr>
          <w:sz w:val="28"/>
        </w:rPr>
        <w:t xml:space="preserve"> </w:t>
      </w:r>
      <w:r w:rsidR="00442C72">
        <w:rPr>
          <w:sz w:val="28"/>
        </w:rPr>
        <w:t>В центре внимания деятельности учреждении района является организация культурно-</w:t>
      </w:r>
    </w:p>
    <w:p w:rsidR="004A73C2" w:rsidRDefault="00442C72" w:rsidP="00C821EB">
      <w:pPr>
        <w:jc w:val="both"/>
        <w:rPr>
          <w:sz w:val="28"/>
        </w:rPr>
      </w:pPr>
      <w:r>
        <w:rPr>
          <w:sz w:val="28"/>
        </w:rPr>
        <w:t>досуговой деятельности,</w:t>
      </w:r>
      <w:r w:rsidR="00B4586A">
        <w:rPr>
          <w:sz w:val="28"/>
        </w:rPr>
        <w:t xml:space="preserve"> </w:t>
      </w:r>
      <w:r>
        <w:rPr>
          <w:sz w:val="28"/>
        </w:rPr>
        <w:t>отдыха населения,</w:t>
      </w:r>
      <w:r w:rsidR="00B4586A">
        <w:rPr>
          <w:sz w:val="28"/>
        </w:rPr>
        <w:t xml:space="preserve"> </w:t>
      </w:r>
      <w:r>
        <w:rPr>
          <w:sz w:val="28"/>
        </w:rPr>
        <w:t>выявлен</w:t>
      </w:r>
      <w:r w:rsidR="004A73C2">
        <w:rPr>
          <w:sz w:val="28"/>
        </w:rPr>
        <w:t>ие самодеятельных певцов,</w:t>
      </w:r>
      <w:r w:rsidR="00B4586A">
        <w:rPr>
          <w:sz w:val="28"/>
        </w:rPr>
        <w:t xml:space="preserve"> </w:t>
      </w:r>
      <w:r w:rsidR="004A73C2">
        <w:rPr>
          <w:sz w:val="28"/>
        </w:rPr>
        <w:t>танцоров,</w:t>
      </w:r>
      <w:r w:rsidR="00B4586A">
        <w:rPr>
          <w:sz w:val="28"/>
        </w:rPr>
        <w:t xml:space="preserve"> </w:t>
      </w:r>
      <w:r w:rsidR="004A73C2">
        <w:rPr>
          <w:sz w:val="28"/>
        </w:rPr>
        <w:t>музыкантов,</w:t>
      </w:r>
      <w:r w:rsidR="00B4586A">
        <w:rPr>
          <w:sz w:val="28"/>
        </w:rPr>
        <w:t xml:space="preserve"> </w:t>
      </w:r>
      <w:r w:rsidR="004A73C2">
        <w:rPr>
          <w:sz w:val="28"/>
        </w:rPr>
        <w:t>художественн</w:t>
      </w:r>
      <w:r w:rsidR="00B4586A">
        <w:rPr>
          <w:sz w:val="28"/>
        </w:rPr>
        <w:t>ого слова. Культработники стара</w:t>
      </w:r>
      <w:r w:rsidR="004A73C2">
        <w:rPr>
          <w:sz w:val="28"/>
        </w:rPr>
        <w:t>ются разнообразить досуг</w:t>
      </w:r>
      <w:r w:rsidR="00B4586A">
        <w:rPr>
          <w:sz w:val="28"/>
        </w:rPr>
        <w:t xml:space="preserve"> населения</w:t>
      </w:r>
      <w:r w:rsidR="004A73C2">
        <w:rPr>
          <w:sz w:val="28"/>
        </w:rPr>
        <w:t>,</w:t>
      </w:r>
      <w:r w:rsidR="00B4586A">
        <w:rPr>
          <w:sz w:val="28"/>
        </w:rPr>
        <w:t xml:space="preserve"> </w:t>
      </w:r>
      <w:r w:rsidR="004A73C2">
        <w:rPr>
          <w:sz w:val="28"/>
        </w:rPr>
        <w:t>сделать его интересным и полезным.</w:t>
      </w:r>
    </w:p>
    <w:p w:rsidR="00DE0F80" w:rsidRDefault="00DE0F80" w:rsidP="00E24B7E">
      <w:pPr>
        <w:pStyle w:val="a3"/>
        <w:ind w:firstLine="708"/>
      </w:pPr>
      <w:r>
        <w:t>В целях повышения квалификации работников учреждений куль</w:t>
      </w:r>
      <w:r w:rsidR="00A11C7E">
        <w:t>туры проводятся каждый месяц 20-</w:t>
      </w:r>
      <w:r>
        <w:t>го числа семинары-совещания на различные темы. 1 раз в квартал организуем выездные семинары.</w:t>
      </w:r>
      <w:r w:rsidR="005D101B">
        <w:t xml:space="preserve"> 1 раз в неделю проводится обмен опытом работы с клубными формированиями в сельских учреждениях культуры района.</w:t>
      </w:r>
      <w:r>
        <w:t xml:space="preserve"> В январе месяце проведен </w:t>
      </w:r>
      <w:r w:rsidR="005D101B">
        <w:t xml:space="preserve">семинар </w:t>
      </w:r>
      <w:r>
        <w:t xml:space="preserve">в </w:t>
      </w:r>
      <w:r w:rsidR="006B5AC3">
        <w:t>Старо-Матакском</w:t>
      </w:r>
      <w:r w:rsidR="005D101B">
        <w:t xml:space="preserve"> </w:t>
      </w:r>
      <w:r>
        <w:t>сельском</w:t>
      </w:r>
      <w:r w:rsidR="005D101B">
        <w:t xml:space="preserve"> доме  культуры</w:t>
      </w:r>
      <w:r>
        <w:t xml:space="preserve"> с показательным мероприятием «</w:t>
      </w:r>
      <w:r w:rsidR="000E744D">
        <w:t>Н</w:t>
      </w:r>
      <w:r w:rsidR="005D101B">
        <w:t>е исчезай мое село</w:t>
      </w:r>
      <w:r>
        <w:t xml:space="preserve">», в </w:t>
      </w:r>
      <w:r w:rsidR="005D101B">
        <w:t>марте</w:t>
      </w:r>
      <w:r>
        <w:t xml:space="preserve"> месяце</w:t>
      </w:r>
      <w:r w:rsidR="005D101B">
        <w:t xml:space="preserve"> работники РДК выступили</w:t>
      </w:r>
      <w:r>
        <w:t xml:space="preserve"> в </w:t>
      </w:r>
      <w:r w:rsidR="006B5AC3">
        <w:t>Нижне-Качеевском</w:t>
      </w:r>
      <w:r w:rsidR="005D101B">
        <w:t xml:space="preserve"> </w:t>
      </w:r>
      <w:r>
        <w:t xml:space="preserve">сельском </w:t>
      </w:r>
      <w:r w:rsidR="000E744D">
        <w:t>доме культуры</w:t>
      </w:r>
      <w:r>
        <w:t xml:space="preserve"> с показательным праздником «</w:t>
      </w:r>
      <w:r w:rsidR="005D101B">
        <w:t>Широкая масленица</w:t>
      </w:r>
      <w:r w:rsidR="000E744D">
        <w:t xml:space="preserve">», в </w:t>
      </w:r>
      <w:r w:rsidR="005D101B">
        <w:t xml:space="preserve">апреле месяце прошел семинар на тему «Режиссура массовых мероприятий» с показательным мероприятием </w:t>
      </w:r>
      <w:r w:rsidR="006B5AC3">
        <w:t>Хузангаевском С</w:t>
      </w:r>
      <w:r w:rsidR="005D101B">
        <w:t>К старинным чувашским обрядом «Улах»</w:t>
      </w:r>
      <w:r>
        <w:t xml:space="preserve">, </w:t>
      </w:r>
      <w:r w:rsidR="005D101B">
        <w:t xml:space="preserve">в сентябре месяце прошел семинар </w:t>
      </w:r>
      <w:r w:rsidR="00903299">
        <w:t xml:space="preserve">посвященный проведению фестиваля </w:t>
      </w:r>
      <w:r w:rsidR="00582EE3" w:rsidRPr="00582EE3">
        <w:rPr>
          <w:szCs w:val="28"/>
        </w:rPr>
        <w:t>«</w:t>
      </w:r>
      <w:r w:rsidR="00072B91" w:rsidRPr="00072B91">
        <w:rPr>
          <w:szCs w:val="28"/>
        </w:rPr>
        <w:t>Твори добро</w:t>
      </w:r>
      <w:r w:rsidR="00582EE3">
        <w:rPr>
          <w:szCs w:val="28"/>
        </w:rPr>
        <w:t>», посвященный</w:t>
      </w:r>
      <w:r w:rsidR="00582EE3" w:rsidRPr="00582EE3">
        <w:rPr>
          <w:szCs w:val="28"/>
        </w:rPr>
        <w:t xml:space="preserve"> </w:t>
      </w:r>
      <w:r w:rsidR="00072B91">
        <w:rPr>
          <w:szCs w:val="28"/>
        </w:rPr>
        <w:t>Г</w:t>
      </w:r>
      <w:r w:rsidR="00072B91" w:rsidRPr="00072B91">
        <w:rPr>
          <w:szCs w:val="28"/>
        </w:rPr>
        <w:t>оду доброты</w:t>
      </w:r>
      <w:r w:rsidR="00582EE3" w:rsidRPr="00072B91">
        <w:t>,</w:t>
      </w:r>
      <w:r w:rsidR="00903299">
        <w:t xml:space="preserve"> </w:t>
      </w:r>
      <w:r>
        <w:t xml:space="preserve">в ноябре месяце в </w:t>
      </w:r>
      <w:r w:rsidR="000E744D">
        <w:t>районном доме культуры</w:t>
      </w:r>
      <w:r>
        <w:t xml:space="preserve"> </w:t>
      </w:r>
      <w:r w:rsidR="00903299">
        <w:t>состоял</w:t>
      </w:r>
      <w:r w:rsidR="00582EE3">
        <w:t>ись</w:t>
      </w:r>
      <w:r w:rsidR="00903299">
        <w:t xml:space="preserve"> семинар</w:t>
      </w:r>
      <w:r w:rsidR="00582EE3">
        <w:t>ы</w:t>
      </w:r>
      <w:r w:rsidR="00415B3C">
        <w:t xml:space="preserve"> – совещенные </w:t>
      </w:r>
      <w:r w:rsidR="00903299">
        <w:t>теме «Сда</w:t>
      </w:r>
      <w:r w:rsidR="00415B3C">
        <w:t>ча годовых отчетов», организации</w:t>
      </w:r>
      <w:r w:rsidR="00903299">
        <w:t xml:space="preserve"> праздников посвященных «Дню матери», </w:t>
      </w:r>
      <w:r w:rsidR="00582EE3">
        <w:t>«Дню инвалидов», «Нового года», «</w:t>
      </w:r>
      <w:r w:rsidR="00415B3C">
        <w:t>Дню Неизвестного Солд</w:t>
      </w:r>
      <w:r w:rsidR="00E24B7E">
        <w:t>ата», «Дню Героев Отечества».</w:t>
      </w:r>
    </w:p>
    <w:p w:rsidR="00DE0F80" w:rsidRDefault="00DE0F80" w:rsidP="00E24B7E">
      <w:pPr>
        <w:ind w:left="57" w:firstLine="651"/>
        <w:jc w:val="both"/>
        <w:rPr>
          <w:sz w:val="28"/>
        </w:rPr>
      </w:pPr>
      <w:r>
        <w:rPr>
          <w:sz w:val="28"/>
        </w:rPr>
        <w:t xml:space="preserve">В учреждениях культуры работают </w:t>
      </w:r>
      <w:r w:rsidR="00E24B7E">
        <w:rPr>
          <w:sz w:val="28"/>
        </w:rPr>
        <w:t>151</w:t>
      </w:r>
      <w:r>
        <w:rPr>
          <w:sz w:val="28"/>
        </w:rPr>
        <w:t xml:space="preserve"> клубных формирований, насчитывающие  </w:t>
      </w:r>
      <w:r w:rsidR="00E24B7E">
        <w:rPr>
          <w:sz w:val="28"/>
        </w:rPr>
        <w:t>1396</w:t>
      </w:r>
      <w:r>
        <w:rPr>
          <w:sz w:val="28"/>
        </w:rPr>
        <w:t xml:space="preserve">  участников. В течение текущего года проведено                    </w:t>
      </w:r>
    </w:p>
    <w:p w:rsidR="007704D8" w:rsidRDefault="00DE0F80" w:rsidP="00DE0F80">
      <w:pPr>
        <w:ind w:left="57"/>
        <w:jc w:val="both"/>
        <w:rPr>
          <w:sz w:val="28"/>
        </w:rPr>
      </w:pPr>
      <w:r>
        <w:rPr>
          <w:sz w:val="28"/>
        </w:rPr>
        <w:lastRenderedPageBreak/>
        <w:t xml:space="preserve">культурно-досуговых </w:t>
      </w:r>
      <w:r w:rsidR="00E24B7E">
        <w:rPr>
          <w:sz w:val="28"/>
        </w:rPr>
        <w:t>9637</w:t>
      </w:r>
      <w:r w:rsidR="000E744D">
        <w:rPr>
          <w:sz w:val="28"/>
        </w:rPr>
        <w:t xml:space="preserve"> </w:t>
      </w:r>
      <w:r w:rsidR="009E507D">
        <w:rPr>
          <w:sz w:val="28"/>
        </w:rPr>
        <w:t xml:space="preserve"> </w:t>
      </w:r>
      <w:r>
        <w:rPr>
          <w:sz w:val="28"/>
        </w:rPr>
        <w:t xml:space="preserve">мероприятий, </w:t>
      </w:r>
      <w:r w:rsidR="000E744D">
        <w:rPr>
          <w:sz w:val="28"/>
        </w:rPr>
        <w:t xml:space="preserve">из них для детей до 14 лет </w:t>
      </w:r>
      <w:r w:rsidR="00E24B7E">
        <w:rPr>
          <w:sz w:val="28"/>
        </w:rPr>
        <w:t>1836</w:t>
      </w:r>
      <w:r w:rsidR="007704D8">
        <w:rPr>
          <w:sz w:val="28"/>
        </w:rPr>
        <w:t xml:space="preserve"> мероприятий</w:t>
      </w:r>
      <w:r w:rsidR="00E24B7E">
        <w:rPr>
          <w:sz w:val="28"/>
        </w:rPr>
        <w:t>, для молодежи 2728</w:t>
      </w:r>
      <w:r w:rsidR="007704D8">
        <w:rPr>
          <w:sz w:val="28"/>
        </w:rPr>
        <w:t xml:space="preserve"> мероприятий. </w:t>
      </w:r>
      <w:r>
        <w:rPr>
          <w:sz w:val="28"/>
        </w:rPr>
        <w:t xml:space="preserve">Основой активности учреждений культуры являются постоянно действующие коллективы народного творчества. </w:t>
      </w:r>
      <w:r w:rsidR="00E24B7E">
        <w:rPr>
          <w:sz w:val="28"/>
        </w:rPr>
        <w:t>Пять</w:t>
      </w:r>
      <w:r>
        <w:rPr>
          <w:sz w:val="28"/>
        </w:rPr>
        <w:t xml:space="preserve"> самодеятельных коллектива носят почетное звание народных коллективов. Эт</w:t>
      </w:r>
      <w:r w:rsidR="00E24B7E">
        <w:rPr>
          <w:sz w:val="28"/>
        </w:rPr>
        <w:t>о три</w:t>
      </w:r>
      <w:r w:rsidR="000B2E46">
        <w:rPr>
          <w:sz w:val="28"/>
        </w:rPr>
        <w:t xml:space="preserve"> народных театра – районного </w:t>
      </w:r>
      <w:r>
        <w:rPr>
          <w:sz w:val="28"/>
        </w:rPr>
        <w:t xml:space="preserve"> Дом</w:t>
      </w:r>
      <w:r w:rsidR="000B2E46">
        <w:rPr>
          <w:sz w:val="28"/>
        </w:rPr>
        <w:t>а</w:t>
      </w:r>
      <w:r>
        <w:rPr>
          <w:sz w:val="28"/>
        </w:rPr>
        <w:t xml:space="preserve"> культуры</w:t>
      </w:r>
      <w:r w:rsidR="00E24B7E">
        <w:rPr>
          <w:sz w:val="28"/>
        </w:rPr>
        <w:t xml:space="preserve"> «Ташкыннар», </w:t>
      </w:r>
      <w:r w:rsidR="000B2E46">
        <w:rPr>
          <w:sz w:val="28"/>
        </w:rPr>
        <w:t>Ахметьевского</w:t>
      </w:r>
      <w:r>
        <w:rPr>
          <w:sz w:val="28"/>
        </w:rPr>
        <w:t xml:space="preserve"> СДК</w:t>
      </w:r>
      <w:r w:rsidR="000B2E46">
        <w:rPr>
          <w:sz w:val="28"/>
        </w:rPr>
        <w:t xml:space="preserve"> «Килэчек»</w:t>
      </w:r>
      <w:r w:rsidR="00E24B7E">
        <w:rPr>
          <w:sz w:val="28"/>
        </w:rPr>
        <w:t xml:space="preserve"> и Верхне-Альмурзинского СДК «Мизгел»</w:t>
      </w:r>
      <w:r>
        <w:rPr>
          <w:sz w:val="28"/>
        </w:rPr>
        <w:t>, русский народный вокальный ансамбль «</w:t>
      </w:r>
      <w:r w:rsidR="007704D8">
        <w:rPr>
          <w:sz w:val="28"/>
        </w:rPr>
        <w:t>Рябинушка</w:t>
      </w:r>
      <w:r w:rsidR="000B2E46">
        <w:rPr>
          <w:sz w:val="28"/>
        </w:rPr>
        <w:t xml:space="preserve">» </w:t>
      </w:r>
      <w:r w:rsidR="00E24B7E">
        <w:rPr>
          <w:sz w:val="28"/>
        </w:rPr>
        <w:t>и вокально-инструментальный ансамбль «От Афгана до Чечни» - районного Дома культуры</w:t>
      </w:r>
      <w:r>
        <w:rPr>
          <w:sz w:val="28"/>
        </w:rPr>
        <w:t>.</w:t>
      </w:r>
    </w:p>
    <w:p w:rsidR="00193EC8" w:rsidRDefault="00E3176D" w:rsidP="00193EC8">
      <w:pPr>
        <w:ind w:left="57"/>
        <w:jc w:val="both"/>
        <w:rPr>
          <w:sz w:val="28"/>
          <w:szCs w:val="28"/>
        </w:rPr>
      </w:pPr>
      <w:r w:rsidRPr="00254284">
        <w:rPr>
          <w:sz w:val="28"/>
          <w:szCs w:val="28"/>
        </w:rPr>
        <w:pict>
          <v:shape id="_x0000_i1027" type="#_x0000_t75" style="width:247.5pt;height:176.25pt">
            <v:imagedata r:id="rId10" o:title="IMG_3330" croptop="6096f"/>
          </v:shape>
        </w:pict>
      </w:r>
      <w:r w:rsidRPr="00254284">
        <w:rPr>
          <w:sz w:val="28"/>
          <w:szCs w:val="28"/>
        </w:rPr>
        <w:pict>
          <v:shape id="_x0000_i1028" type="#_x0000_t75" style="width:210.75pt;height:176.25pt">
            <v:imagedata r:id="rId11" o:title="IMG_6688"/>
          </v:shape>
        </w:pict>
      </w:r>
    </w:p>
    <w:p w:rsidR="0086640F" w:rsidRPr="0086640F" w:rsidRDefault="00E3176D" w:rsidP="0086640F">
      <w:pPr>
        <w:ind w:left="57"/>
        <w:jc w:val="center"/>
      </w:pPr>
      <w:r>
        <w:pict>
          <v:shape id="_x0000_i1029" type="#_x0000_t75" style="width:258pt;height:168pt">
            <v:imagedata r:id="rId12" o:title="DSC00133"/>
          </v:shape>
        </w:pict>
      </w:r>
    </w:p>
    <w:p w:rsidR="00DE0F80" w:rsidRDefault="00DE0F80" w:rsidP="00E24B7E">
      <w:pPr>
        <w:ind w:left="57" w:firstLine="651"/>
        <w:jc w:val="both"/>
        <w:rPr>
          <w:sz w:val="28"/>
        </w:rPr>
      </w:pPr>
      <w:r>
        <w:rPr>
          <w:sz w:val="28"/>
        </w:rPr>
        <w:t xml:space="preserve">Обряды и обычаи, насчитывающие сотни лет, сохранились до настоящего времени. Так уж заведено, что с древних времен ни один праздник не проходил без музыки, танцев, веселья и народных песен, что пели наши предки! Сейчас мало что изменилось, но люди утратили фольклорные традиции и довольно редко вспоминают о них. Наши фольклорные ансамбли восстанавливают эти утраченные связи. </w:t>
      </w:r>
    </w:p>
    <w:p w:rsidR="00B21EFD" w:rsidRDefault="00DE0F80" w:rsidP="00E24B7E">
      <w:pPr>
        <w:ind w:left="57" w:firstLine="651"/>
        <w:jc w:val="both"/>
        <w:rPr>
          <w:sz w:val="28"/>
        </w:rPr>
      </w:pPr>
      <w:r>
        <w:rPr>
          <w:sz w:val="28"/>
        </w:rPr>
        <w:t>Участники народного ансамбля «</w:t>
      </w:r>
      <w:r w:rsidR="007704D8">
        <w:rPr>
          <w:sz w:val="28"/>
        </w:rPr>
        <w:t>Рябинушка</w:t>
      </w:r>
      <w:r>
        <w:rPr>
          <w:sz w:val="28"/>
        </w:rPr>
        <w:t xml:space="preserve">» настоящие энтузиасты, влюбленные в народные песни, танцы и </w:t>
      </w:r>
      <w:r w:rsidR="007704D8">
        <w:rPr>
          <w:sz w:val="28"/>
        </w:rPr>
        <w:t>русского</w:t>
      </w:r>
      <w:r>
        <w:rPr>
          <w:sz w:val="28"/>
        </w:rPr>
        <w:t xml:space="preserve"> народа. В репертуаре ансамбля народные </w:t>
      </w:r>
      <w:r w:rsidR="007704D8">
        <w:rPr>
          <w:sz w:val="28"/>
        </w:rPr>
        <w:t xml:space="preserve">и авторские </w:t>
      </w:r>
      <w:r>
        <w:rPr>
          <w:sz w:val="28"/>
        </w:rPr>
        <w:t>песни.</w:t>
      </w:r>
    </w:p>
    <w:p w:rsidR="00903299" w:rsidRPr="00E24B7E" w:rsidRDefault="00DE0F80" w:rsidP="00E24B7E">
      <w:pPr>
        <w:ind w:left="57" w:firstLine="651"/>
        <w:jc w:val="both"/>
        <w:rPr>
          <w:sz w:val="28"/>
          <w:szCs w:val="28"/>
        </w:rPr>
      </w:pPr>
      <w:r>
        <w:rPr>
          <w:sz w:val="28"/>
        </w:rPr>
        <w:t>Народный ансамбль «</w:t>
      </w:r>
      <w:r w:rsidR="00B21EFD">
        <w:rPr>
          <w:sz w:val="28"/>
        </w:rPr>
        <w:t>Рябинушка</w:t>
      </w:r>
      <w:r>
        <w:rPr>
          <w:sz w:val="28"/>
        </w:rPr>
        <w:t xml:space="preserve">» является активным участником </w:t>
      </w:r>
      <w:r w:rsidR="00B21EFD">
        <w:rPr>
          <w:sz w:val="28"/>
        </w:rPr>
        <w:t xml:space="preserve">районных </w:t>
      </w:r>
      <w:r w:rsidR="000B2E46">
        <w:rPr>
          <w:sz w:val="28"/>
        </w:rPr>
        <w:t xml:space="preserve"> и республиканских </w:t>
      </w:r>
      <w:r w:rsidR="00B21EFD">
        <w:rPr>
          <w:sz w:val="28"/>
        </w:rPr>
        <w:t>праздников и концертов</w:t>
      </w:r>
      <w:r>
        <w:rPr>
          <w:sz w:val="28"/>
        </w:rPr>
        <w:t>.</w:t>
      </w:r>
      <w:r w:rsidR="00E24B7E">
        <w:rPr>
          <w:sz w:val="28"/>
        </w:rPr>
        <w:t xml:space="preserve"> В 2015</w:t>
      </w:r>
      <w:r w:rsidR="00903299">
        <w:rPr>
          <w:sz w:val="28"/>
        </w:rPr>
        <w:t xml:space="preserve"> году </w:t>
      </w:r>
      <w:r w:rsidR="00903299" w:rsidRPr="00E24B7E">
        <w:rPr>
          <w:sz w:val="28"/>
          <w:szCs w:val="28"/>
        </w:rPr>
        <w:t xml:space="preserve">участвовал в Всероссийском празднике </w:t>
      </w:r>
      <w:r w:rsidR="00E24B7E" w:rsidRPr="00E24B7E">
        <w:rPr>
          <w:sz w:val="28"/>
          <w:szCs w:val="28"/>
        </w:rPr>
        <w:t>русского фольклора «Каровон-2015</w:t>
      </w:r>
      <w:r w:rsidR="00903299" w:rsidRPr="00E24B7E">
        <w:rPr>
          <w:sz w:val="28"/>
          <w:szCs w:val="28"/>
        </w:rPr>
        <w:t xml:space="preserve">». </w:t>
      </w:r>
    </w:p>
    <w:p w:rsidR="00B24FF1" w:rsidRPr="00E24B7E" w:rsidRDefault="00B24FF1" w:rsidP="00E24B7E">
      <w:pPr>
        <w:ind w:left="57"/>
        <w:jc w:val="both"/>
        <w:rPr>
          <w:sz w:val="28"/>
          <w:szCs w:val="28"/>
        </w:rPr>
      </w:pPr>
      <w:r w:rsidRPr="00E24B7E">
        <w:rPr>
          <w:sz w:val="28"/>
          <w:szCs w:val="28"/>
        </w:rPr>
        <w:t xml:space="preserve">Народный театральный коллектив </w:t>
      </w:r>
      <w:r w:rsidRPr="00FC3DBD">
        <w:rPr>
          <w:sz w:val="28"/>
          <w:szCs w:val="28"/>
        </w:rPr>
        <w:t xml:space="preserve">РДК </w:t>
      </w:r>
      <w:r w:rsidR="00E24B7E" w:rsidRPr="00FC3DBD">
        <w:rPr>
          <w:sz w:val="28"/>
          <w:szCs w:val="28"/>
        </w:rPr>
        <w:t xml:space="preserve">работает над постановкой спектакля </w:t>
      </w:r>
      <w:r w:rsidRPr="00FC3DBD">
        <w:rPr>
          <w:sz w:val="28"/>
          <w:szCs w:val="28"/>
        </w:rPr>
        <w:t xml:space="preserve">по пьесе </w:t>
      </w:r>
      <w:r w:rsidR="00FC3DBD" w:rsidRPr="00FC3DBD">
        <w:rPr>
          <w:sz w:val="28"/>
          <w:szCs w:val="28"/>
        </w:rPr>
        <w:t>Данила Салихова «Ме</w:t>
      </w:r>
      <w:r w:rsidR="00FC3DBD">
        <w:rPr>
          <w:sz w:val="28"/>
          <w:szCs w:val="28"/>
        </w:rPr>
        <w:t>гез»,</w:t>
      </w:r>
      <w:r w:rsidR="00FC3DBD" w:rsidRPr="00FC3DBD">
        <w:rPr>
          <w:sz w:val="28"/>
          <w:szCs w:val="28"/>
        </w:rPr>
        <w:t xml:space="preserve"> </w:t>
      </w:r>
      <w:r w:rsidR="00E24B7E" w:rsidRPr="00FC3DBD">
        <w:rPr>
          <w:sz w:val="28"/>
          <w:szCs w:val="28"/>
        </w:rPr>
        <w:t>премьер</w:t>
      </w:r>
      <w:r w:rsidR="00E24B7E" w:rsidRPr="00E24B7E">
        <w:rPr>
          <w:sz w:val="28"/>
          <w:szCs w:val="28"/>
        </w:rPr>
        <w:t xml:space="preserve">а которого запланирована на </w:t>
      </w:r>
      <w:r w:rsidR="00E24B7E">
        <w:rPr>
          <w:sz w:val="28"/>
          <w:szCs w:val="28"/>
        </w:rPr>
        <w:lastRenderedPageBreak/>
        <w:t>начало 2016</w:t>
      </w:r>
      <w:r w:rsidR="00E24B7E" w:rsidRPr="00E24B7E">
        <w:rPr>
          <w:sz w:val="28"/>
          <w:szCs w:val="28"/>
        </w:rPr>
        <w:t xml:space="preserve"> года.</w:t>
      </w:r>
      <w:r w:rsidR="00E24B7E">
        <w:rPr>
          <w:sz w:val="28"/>
          <w:szCs w:val="28"/>
        </w:rPr>
        <w:t xml:space="preserve"> </w:t>
      </w:r>
      <w:r w:rsidRPr="00E24B7E">
        <w:rPr>
          <w:sz w:val="28"/>
          <w:szCs w:val="28"/>
        </w:rPr>
        <w:t xml:space="preserve">Затем самодеятельные артисты </w:t>
      </w:r>
      <w:r w:rsidR="00432636">
        <w:rPr>
          <w:sz w:val="28"/>
          <w:szCs w:val="28"/>
        </w:rPr>
        <w:t>планируют выступить</w:t>
      </w:r>
      <w:r w:rsidRPr="00E24B7E">
        <w:rPr>
          <w:sz w:val="28"/>
          <w:szCs w:val="28"/>
        </w:rPr>
        <w:t xml:space="preserve">  со спектаклем   в селах нашего района и в соседних  районах.</w:t>
      </w:r>
    </w:p>
    <w:p w:rsidR="00DE0F80" w:rsidRDefault="00DE0F80" w:rsidP="00DE0F80">
      <w:pPr>
        <w:ind w:left="57"/>
        <w:jc w:val="both"/>
        <w:rPr>
          <w:sz w:val="28"/>
        </w:rPr>
      </w:pPr>
      <w:r>
        <w:rPr>
          <w:sz w:val="28"/>
        </w:rPr>
        <w:t xml:space="preserve">     Особым вниманием пользуются престарелые </w:t>
      </w:r>
      <w:r w:rsidR="00794A6A">
        <w:rPr>
          <w:sz w:val="28"/>
        </w:rPr>
        <w:t xml:space="preserve"> и </w:t>
      </w:r>
      <w:r>
        <w:rPr>
          <w:sz w:val="28"/>
        </w:rPr>
        <w:t xml:space="preserve">инвалиды. </w:t>
      </w:r>
      <w:r w:rsidR="00794A6A">
        <w:rPr>
          <w:sz w:val="28"/>
        </w:rPr>
        <w:t xml:space="preserve"> В районном доме культуры для них работает ансамбль ветеранов «Сударушка», участники коллектива с удовольствием посещают занятия и выступают. С их участием</w:t>
      </w:r>
      <w:r>
        <w:rPr>
          <w:sz w:val="28"/>
        </w:rPr>
        <w:t xml:space="preserve"> проводятся встречи, вечера отдыха, организуются выставки рукоделий. Ветераны общаются друг с другом, вспоминают песни времен своей юности, танцуют.</w:t>
      </w:r>
      <w:r w:rsidR="002A57FC">
        <w:rPr>
          <w:sz w:val="28"/>
        </w:rPr>
        <w:t xml:space="preserve"> </w:t>
      </w:r>
      <w:r w:rsidR="00794A6A">
        <w:rPr>
          <w:sz w:val="28"/>
        </w:rPr>
        <w:t xml:space="preserve">  </w:t>
      </w:r>
    </w:p>
    <w:p w:rsidR="00794A6A" w:rsidRDefault="00794A6A" w:rsidP="00794A6A">
      <w:pPr>
        <w:jc w:val="both"/>
        <w:rPr>
          <w:sz w:val="28"/>
        </w:rPr>
      </w:pPr>
      <w:r>
        <w:rPr>
          <w:sz w:val="28"/>
        </w:rPr>
        <w:tab/>
        <w:t>Часто коллективы художественной самодеятельности района выступают перед жителями Дома инвалидов и престарелых в с. Юхмачи и приюте для детей «Березка».</w:t>
      </w:r>
    </w:p>
    <w:p w:rsidR="00202149" w:rsidRDefault="00B24FF1" w:rsidP="00892D6F">
      <w:pPr>
        <w:pStyle w:val="a3"/>
        <w:ind w:firstLine="708"/>
      </w:pPr>
      <w:r>
        <w:t xml:space="preserve">Большим успехом у жителей района пользуются вокальное трио «Сембелэ»,  ВИА «От Афгана до Чечни»  работающие на базе районного Дома культуры. В репертуаре этих коллективов татарские и русские эстрадные песни. Эти коллективы частые гости не только на сценах учреждений культуры района, но и на сценах домов культуры соседних районов. </w:t>
      </w:r>
    </w:p>
    <w:p w:rsidR="00432636" w:rsidRDefault="00202149" w:rsidP="00432636">
      <w:pPr>
        <w:pStyle w:val="a3"/>
        <w:ind w:firstLine="708"/>
      </w:pPr>
      <w:r>
        <w:rPr>
          <w:szCs w:val="28"/>
        </w:rPr>
        <w:t>Подходит к завершению 2015  год  - год объявленный  Годом литературы и Годом парков и скверов</w:t>
      </w:r>
      <w:r w:rsidR="00AA290E">
        <w:t>.</w:t>
      </w:r>
      <w:r w:rsidR="00DE0F80">
        <w:t xml:space="preserve"> </w:t>
      </w:r>
      <w:r w:rsidR="0020297F">
        <w:t xml:space="preserve">С </w:t>
      </w:r>
      <w:r w:rsidR="00432636">
        <w:t>октября 2014</w:t>
      </w:r>
      <w:r w:rsidR="00E41CFD">
        <w:t xml:space="preserve"> года </w:t>
      </w:r>
      <w:r w:rsidR="00432636">
        <w:t>по 2015</w:t>
      </w:r>
      <w:r w:rsidR="0020297F">
        <w:t xml:space="preserve"> год </w:t>
      </w:r>
      <w:r w:rsidR="00432636">
        <w:t xml:space="preserve">в районе </w:t>
      </w:r>
      <w:r w:rsidR="0020297F">
        <w:t xml:space="preserve">прошел </w:t>
      </w:r>
      <w:r w:rsidR="00E41CFD">
        <w:t xml:space="preserve">фестиваль, </w:t>
      </w:r>
      <w:r w:rsidR="00432636">
        <w:t>посвященный Году культуры и 70-летию Победы в Великой Отечественной Войне «Строки опаленные войной».</w:t>
      </w:r>
    </w:p>
    <w:p w:rsidR="0020297F" w:rsidRDefault="00E41CFD" w:rsidP="00432636">
      <w:pPr>
        <w:pStyle w:val="a3"/>
      </w:pPr>
      <w:r>
        <w:tab/>
      </w:r>
      <w:r w:rsidR="0020297F">
        <w:t>Художественная самодеятельность организаций и учреждений райцентра выступала с концертной программой на сцене РДК, а артисты сельских поселений показали свое мастерство жителям близ лежащего сельского поселения. С этой же программой участники художественной самодеятельности  выезжали в близлежайшие села со взаимоконцертами. Фестиваль завершился  Гала-концертом победителей районного фестиваля в апреле текущего года.</w:t>
      </w:r>
    </w:p>
    <w:p w:rsidR="00202149" w:rsidRDefault="00432636" w:rsidP="0089753A">
      <w:pPr>
        <w:pStyle w:val="a3"/>
        <w:ind w:firstLine="708"/>
      </w:pPr>
      <w:r>
        <w:t>А в октябре 2015</w:t>
      </w:r>
      <w:r w:rsidR="0020297F">
        <w:t xml:space="preserve"> года стартовал </w:t>
      </w:r>
      <w:r w:rsidR="006A0E5F">
        <w:t>фестиваль, посвященный Году</w:t>
      </w:r>
      <w:r w:rsidR="00072B91">
        <w:t xml:space="preserve"> добра</w:t>
      </w:r>
      <w:r w:rsidR="0089753A">
        <w:t xml:space="preserve"> «</w:t>
      </w:r>
      <w:r w:rsidR="00072B91">
        <w:t>Твори добро</w:t>
      </w:r>
      <w:r w:rsidR="0089753A" w:rsidRPr="00072B91">
        <w:t>»</w:t>
      </w:r>
    </w:p>
    <w:p w:rsidR="00193EC8" w:rsidRPr="00E3176D" w:rsidRDefault="00E3176D" w:rsidP="00E3176D">
      <w:pPr>
        <w:pStyle w:val="a3"/>
        <w:ind w:firstLine="708"/>
        <w:jc w:val="center"/>
        <w:rPr>
          <w:color w:val="FF0000"/>
        </w:rPr>
      </w:pPr>
      <w:r>
        <w:pict>
          <v:shape id="_x0000_i1030" type="#_x0000_t75" style="width:240pt;height:138.75pt">
            <v:imagedata r:id="rId13" o:title="DSC09929"/>
          </v:shape>
        </w:pict>
      </w:r>
    </w:p>
    <w:p w:rsidR="00DE0F80" w:rsidRDefault="00DE0F80" w:rsidP="00432636">
      <w:pPr>
        <w:ind w:left="57" w:firstLine="651"/>
        <w:jc w:val="both"/>
        <w:rPr>
          <w:sz w:val="28"/>
        </w:rPr>
      </w:pPr>
      <w:r>
        <w:rPr>
          <w:sz w:val="28"/>
        </w:rPr>
        <w:t xml:space="preserve">В учреждениях культуры стало традицией проведение массовых фольклорных праздников. Праздники, как «Науруз», «Сабантуй», «Каз омэсе» и другие активно проводятся в селах, в которых живут татары. Праздник «Рождество», «Масленица» проводятся в русских, </w:t>
      </w:r>
      <w:r w:rsidR="00572D15">
        <w:rPr>
          <w:sz w:val="28"/>
        </w:rPr>
        <w:t>чувашских деревнях, а «Уяв» в селах компактного проживания чуваш.</w:t>
      </w:r>
    </w:p>
    <w:p w:rsidR="00DE0F80" w:rsidRDefault="00DE0F80" w:rsidP="00432636">
      <w:pPr>
        <w:ind w:left="57" w:firstLine="651"/>
        <w:jc w:val="both"/>
        <w:rPr>
          <w:sz w:val="28"/>
        </w:rPr>
      </w:pPr>
      <w:r>
        <w:rPr>
          <w:sz w:val="28"/>
        </w:rPr>
        <w:lastRenderedPageBreak/>
        <w:t xml:space="preserve">Каждый год 12 июля в деревне </w:t>
      </w:r>
      <w:r w:rsidR="00572D15">
        <w:rPr>
          <w:sz w:val="28"/>
        </w:rPr>
        <w:t>Старая Хурада</w:t>
      </w:r>
      <w:r>
        <w:rPr>
          <w:sz w:val="28"/>
        </w:rPr>
        <w:t xml:space="preserve"> проводится праздник «Питрау». В празднике участвуют отдельные исполнители и много гостей. </w:t>
      </w:r>
    </w:p>
    <w:p w:rsidR="00DE0F80" w:rsidRDefault="006F4396" w:rsidP="00193EC8">
      <w:pPr>
        <w:ind w:left="57" w:firstLine="651"/>
        <w:jc w:val="both"/>
        <w:rPr>
          <w:sz w:val="28"/>
        </w:rPr>
      </w:pPr>
      <w:r>
        <w:rPr>
          <w:sz w:val="28"/>
        </w:rPr>
        <w:t>В октябре месяце</w:t>
      </w:r>
      <w:r w:rsidR="00DE0F80">
        <w:rPr>
          <w:sz w:val="28"/>
        </w:rPr>
        <w:t xml:space="preserve"> в </w:t>
      </w:r>
      <w:r w:rsidR="00572D15">
        <w:rPr>
          <w:sz w:val="28"/>
        </w:rPr>
        <w:t>татарских</w:t>
      </w:r>
      <w:r w:rsidR="00DE0F80">
        <w:rPr>
          <w:sz w:val="28"/>
        </w:rPr>
        <w:t xml:space="preserve"> деревнях проводился праздник «</w:t>
      </w:r>
      <w:r w:rsidR="00572D15">
        <w:rPr>
          <w:sz w:val="28"/>
        </w:rPr>
        <w:t>Курбан-байрам»</w:t>
      </w:r>
      <w:r>
        <w:rPr>
          <w:sz w:val="28"/>
        </w:rPr>
        <w:t>. Праздник состоит</w:t>
      </w:r>
      <w:r w:rsidR="00DE0F80">
        <w:rPr>
          <w:sz w:val="28"/>
        </w:rPr>
        <w:t xml:space="preserve"> из двух частей: жертвоприношение барана и моление в </w:t>
      </w:r>
      <w:r w:rsidR="00572D15">
        <w:rPr>
          <w:sz w:val="28"/>
        </w:rPr>
        <w:t>мечетях</w:t>
      </w:r>
      <w:r w:rsidR="00DE0F80">
        <w:rPr>
          <w:sz w:val="28"/>
        </w:rPr>
        <w:t>.</w:t>
      </w:r>
    </w:p>
    <w:p w:rsidR="00DE0F80" w:rsidRDefault="00DE0F80" w:rsidP="00193EC8">
      <w:pPr>
        <w:ind w:left="57" w:firstLine="651"/>
        <w:jc w:val="both"/>
        <w:rPr>
          <w:sz w:val="28"/>
        </w:rPr>
      </w:pPr>
      <w:r>
        <w:rPr>
          <w:sz w:val="28"/>
        </w:rPr>
        <w:t>Перед посевом во многих деревнях прошел праздник «</w:t>
      </w:r>
      <w:r w:rsidR="00572D15">
        <w:rPr>
          <w:sz w:val="28"/>
        </w:rPr>
        <w:t>Пасха»</w:t>
      </w:r>
      <w:r>
        <w:rPr>
          <w:sz w:val="28"/>
        </w:rPr>
        <w:t>. В этот день с раннего утра дети ходят по всем дворам и собирают крашеные яйца и гостинцы. Вечером на лугу организуют различные игры и варят кашу из разных круп.</w:t>
      </w:r>
    </w:p>
    <w:p w:rsidR="00DE0F80" w:rsidRDefault="0089753A" w:rsidP="00193EC8">
      <w:pPr>
        <w:ind w:left="57" w:firstLine="651"/>
        <w:jc w:val="both"/>
        <w:rPr>
          <w:sz w:val="28"/>
        </w:rPr>
      </w:pPr>
      <w:r>
        <w:rPr>
          <w:sz w:val="28"/>
          <w:szCs w:val="28"/>
        </w:rPr>
        <w:t xml:space="preserve">В </w:t>
      </w:r>
      <w:r w:rsidR="00F46BCB">
        <w:rPr>
          <w:sz w:val="28"/>
          <w:szCs w:val="28"/>
        </w:rPr>
        <w:t>Верх.Альмурзинском, Алпаровском</w:t>
      </w:r>
      <w:r w:rsidR="00432C69" w:rsidRPr="00432C69">
        <w:rPr>
          <w:sz w:val="28"/>
          <w:szCs w:val="28"/>
        </w:rPr>
        <w:t>,</w:t>
      </w:r>
      <w:r w:rsidR="00F46BCB">
        <w:rPr>
          <w:sz w:val="28"/>
          <w:szCs w:val="28"/>
        </w:rPr>
        <w:t xml:space="preserve"> Тат.Муллинском, </w:t>
      </w:r>
      <w:r>
        <w:rPr>
          <w:sz w:val="28"/>
          <w:szCs w:val="28"/>
        </w:rPr>
        <w:t xml:space="preserve">Тяжбердинском, Ургагарском, </w:t>
      </w:r>
      <w:r w:rsidR="00432C69" w:rsidRPr="00432C69">
        <w:rPr>
          <w:sz w:val="28"/>
          <w:szCs w:val="28"/>
        </w:rPr>
        <w:t xml:space="preserve">Хурадинском, Чув.Бурнаевском, </w:t>
      </w:r>
      <w:r w:rsidR="00F46BCB">
        <w:rPr>
          <w:sz w:val="28"/>
          <w:szCs w:val="28"/>
        </w:rPr>
        <w:t xml:space="preserve">Чув.Бродском, Верх.Алькеевском учреждениях культуры, а так же в Алькеевском РДК </w:t>
      </w:r>
      <w:r w:rsidR="00432C69">
        <w:rPr>
          <w:sz w:val="28"/>
          <w:szCs w:val="28"/>
        </w:rPr>
        <w:t>успешно</w:t>
      </w:r>
      <w:r w:rsidR="00432C69" w:rsidRPr="00432C69">
        <w:rPr>
          <w:sz w:val="28"/>
          <w:szCs w:val="28"/>
        </w:rPr>
        <w:t xml:space="preserve"> работают самодеятельные </w:t>
      </w:r>
      <w:r w:rsidR="00432C69">
        <w:rPr>
          <w:sz w:val="28"/>
          <w:szCs w:val="28"/>
        </w:rPr>
        <w:t>театральные</w:t>
      </w:r>
      <w:r w:rsidR="00432C69" w:rsidRPr="00432C69">
        <w:rPr>
          <w:sz w:val="28"/>
          <w:szCs w:val="28"/>
        </w:rPr>
        <w:t xml:space="preserve"> коллективы</w:t>
      </w:r>
      <w:r w:rsidR="00DE0F80">
        <w:rPr>
          <w:sz w:val="28"/>
        </w:rPr>
        <w:t xml:space="preserve">.  </w:t>
      </w:r>
    </w:p>
    <w:p w:rsidR="00DE0F80" w:rsidRDefault="00DE0F80" w:rsidP="00193EC8">
      <w:pPr>
        <w:ind w:left="57" w:firstLine="651"/>
        <w:jc w:val="both"/>
        <w:rPr>
          <w:sz w:val="28"/>
        </w:rPr>
      </w:pPr>
      <w:r>
        <w:rPr>
          <w:sz w:val="28"/>
        </w:rPr>
        <w:t>Учреждения культуры проводят систематическую работу по пропаганде здорового образа жизни, по воспитанию нравственности, духовности детей, подростков и молодежи, в первую очередь с органами образования и спорта, здравоохранения, органов внутренних дел и наркоконтроля. Активно используют самые различные методы, позволяющие систематически осуществлять профилактику вредных социальных привычек. Получила распространение и такая форма - на молодежных вечерах, дискотеках во многих СДК и клубах во время проведения танцевальных вечеров звучит краткая информация – предупреждение о вреде наркотиков; одна из самых распространенных форм информации о вредных привычках – дискоминутки на дискотеках и танцевальных вечерах.</w:t>
      </w:r>
    </w:p>
    <w:p w:rsidR="00DE0F80" w:rsidRDefault="00DE0F80" w:rsidP="00193EC8">
      <w:pPr>
        <w:ind w:left="57" w:firstLine="651"/>
        <w:jc w:val="both"/>
        <w:rPr>
          <w:sz w:val="28"/>
        </w:rPr>
      </w:pPr>
      <w:r>
        <w:rPr>
          <w:sz w:val="28"/>
        </w:rPr>
        <w:t>Работники культуры старались охватить как можно большое количество подростков и молодежи в массовых мероприятиях, в народных праздниках.</w:t>
      </w:r>
    </w:p>
    <w:p w:rsidR="00DE0F80" w:rsidRDefault="00DE0F80" w:rsidP="00193EC8">
      <w:pPr>
        <w:ind w:left="57" w:firstLine="651"/>
        <w:jc w:val="both"/>
        <w:rPr>
          <w:sz w:val="28"/>
        </w:rPr>
      </w:pPr>
      <w:r>
        <w:rPr>
          <w:sz w:val="28"/>
        </w:rPr>
        <w:t>Организованы спортивные соревнования, турниры по шахматам и шашкам.</w:t>
      </w:r>
    </w:p>
    <w:p w:rsidR="00DE0F80" w:rsidRDefault="006F4396" w:rsidP="00193EC8">
      <w:pPr>
        <w:ind w:left="57" w:firstLine="651"/>
        <w:jc w:val="both"/>
        <w:rPr>
          <w:sz w:val="28"/>
        </w:rPr>
      </w:pPr>
      <w:r>
        <w:rPr>
          <w:sz w:val="28"/>
        </w:rPr>
        <w:t>В</w:t>
      </w:r>
      <w:r w:rsidR="00DE0F80">
        <w:rPr>
          <w:sz w:val="28"/>
        </w:rPr>
        <w:t xml:space="preserve"> клубных учреждениях</w:t>
      </w:r>
      <w:r>
        <w:rPr>
          <w:sz w:val="28"/>
        </w:rPr>
        <w:t xml:space="preserve"> района проводятся вечера отдыха с использованием старинных игр, танцев и песен</w:t>
      </w:r>
      <w:r w:rsidR="00DE0F80">
        <w:rPr>
          <w:sz w:val="28"/>
        </w:rPr>
        <w:t xml:space="preserve"> «</w:t>
      </w:r>
      <w:r w:rsidR="00432C69">
        <w:rPr>
          <w:sz w:val="28"/>
        </w:rPr>
        <w:t>Вечерние посиделки, игры наших бабушек</w:t>
      </w:r>
      <w:r w:rsidR="00DE0F80">
        <w:rPr>
          <w:sz w:val="28"/>
        </w:rPr>
        <w:t>». Все присутствующие, население старшего поколения, молодежь принимают активное участие в играх, танцах, хороводах. Особенно участникам вечера понравится исполнение народных песен в хороводе. В ходе всего вечера звучат забытые татарские народные песни и мелодии в исполнении солистов и гармонистов.</w:t>
      </w:r>
    </w:p>
    <w:p w:rsidR="008B113C" w:rsidRPr="008B113C" w:rsidRDefault="00DE0F80" w:rsidP="00193EC8">
      <w:pPr>
        <w:ind w:left="57" w:firstLine="651"/>
        <w:jc w:val="both"/>
        <w:rPr>
          <w:sz w:val="28"/>
        </w:rPr>
      </w:pPr>
      <w:r>
        <w:rPr>
          <w:sz w:val="28"/>
        </w:rPr>
        <w:t xml:space="preserve">Таким образом, учреждения культуры сегодня живут интересной, разнообразной, насыщенной жизнью, стремятся охватить своими формами всевозможные социальные группы населения. Каждое мероприятие находит свое отражение на страницах </w:t>
      </w:r>
      <w:r w:rsidR="00432C69">
        <w:rPr>
          <w:sz w:val="28"/>
        </w:rPr>
        <w:t>Алькеевской</w:t>
      </w:r>
      <w:r>
        <w:rPr>
          <w:sz w:val="28"/>
        </w:rPr>
        <w:t xml:space="preserve"> районной газеты «</w:t>
      </w:r>
      <w:r w:rsidR="00432C69">
        <w:rPr>
          <w:sz w:val="28"/>
        </w:rPr>
        <w:t xml:space="preserve">Алькеевские вести» - </w:t>
      </w:r>
      <w:r>
        <w:rPr>
          <w:sz w:val="28"/>
        </w:rPr>
        <w:t>«</w:t>
      </w:r>
      <w:r w:rsidR="00432C69">
        <w:rPr>
          <w:sz w:val="28"/>
        </w:rPr>
        <w:t>Элки хэбэрлэре».</w:t>
      </w:r>
    </w:p>
    <w:p w:rsidR="00B62648" w:rsidRPr="00E3176D" w:rsidRDefault="00A032DA" w:rsidP="00E3176D">
      <w:pPr>
        <w:ind w:firstLine="851"/>
        <w:contextualSpacing/>
        <w:jc w:val="both"/>
        <w:rPr>
          <w:rFonts w:eastAsia="Calibri"/>
          <w:sz w:val="28"/>
          <w:szCs w:val="28"/>
        </w:rPr>
      </w:pPr>
      <w:r w:rsidRPr="00A032DA">
        <w:rPr>
          <w:rFonts w:eastAsia="Calibri"/>
          <w:sz w:val="28"/>
          <w:szCs w:val="28"/>
        </w:rPr>
        <w:t xml:space="preserve">В клубных учреждениях района работают 73 специалистов культурно-досугового профиля 42 % от общей численности работников в клубных </w:t>
      </w:r>
      <w:r w:rsidRPr="00A032DA">
        <w:rPr>
          <w:rFonts w:eastAsia="Calibri"/>
          <w:sz w:val="28"/>
          <w:szCs w:val="28"/>
        </w:rPr>
        <w:lastRenderedPageBreak/>
        <w:t>учреждениях района (всего – 173 человек).</w:t>
      </w:r>
      <w:r w:rsidRPr="00A032DA">
        <w:rPr>
          <w:rFonts w:eastAsia="Calibri"/>
          <w:color w:val="C00000"/>
          <w:sz w:val="28"/>
          <w:szCs w:val="28"/>
        </w:rPr>
        <w:t xml:space="preserve"> </w:t>
      </w:r>
      <w:r w:rsidRPr="00A032DA">
        <w:rPr>
          <w:rFonts w:eastAsia="Calibri"/>
          <w:sz w:val="28"/>
          <w:szCs w:val="28"/>
        </w:rPr>
        <w:t>Обеспеченность специалистами с высшим и средним специальным образованием составляет</w:t>
      </w:r>
      <w:r w:rsidRPr="00A032DA">
        <w:rPr>
          <w:rFonts w:eastAsia="Calibri"/>
          <w:color w:val="C00000"/>
          <w:sz w:val="28"/>
          <w:szCs w:val="28"/>
        </w:rPr>
        <w:t xml:space="preserve"> </w:t>
      </w:r>
      <w:r w:rsidRPr="00A032DA">
        <w:rPr>
          <w:rFonts w:eastAsia="Calibri"/>
          <w:sz w:val="28"/>
          <w:szCs w:val="28"/>
        </w:rPr>
        <w:t>84 %. Из них:  12 человек –  специалисты с высшим образованием (9 из них с профильным),</w:t>
      </w:r>
      <w:r w:rsidRPr="00A032DA">
        <w:rPr>
          <w:rFonts w:eastAsia="Calibri"/>
          <w:color w:val="C00000"/>
          <w:sz w:val="28"/>
          <w:szCs w:val="28"/>
        </w:rPr>
        <w:t xml:space="preserve"> </w:t>
      </w:r>
      <w:r w:rsidRPr="00A032DA">
        <w:rPr>
          <w:rFonts w:eastAsia="Calibri"/>
          <w:sz w:val="28"/>
          <w:szCs w:val="28"/>
        </w:rPr>
        <w:t>49 - со средним специальным образованием,  25 из них с профильным.</w:t>
      </w:r>
    </w:p>
    <w:p w:rsidR="00155C3F" w:rsidRPr="007F1B5F" w:rsidRDefault="006F4396" w:rsidP="00543170">
      <w:pPr>
        <w:ind w:firstLine="708"/>
        <w:jc w:val="both"/>
        <w:rPr>
          <w:sz w:val="28"/>
          <w:szCs w:val="28"/>
        </w:rPr>
      </w:pPr>
      <w:r w:rsidRPr="007F1B5F">
        <w:rPr>
          <w:sz w:val="28"/>
          <w:szCs w:val="28"/>
        </w:rPr>
        <w:t>В окт</w:t>
      </w:r>
      <w:r w:rsidR="00C17EF3" w:rsidRPr="007F1B5F">
        <w:rPr>
          <w:sz w:val="28"/>
          <w:szCs w:val="28"/>
        </w:rPr>
        <w:t>ябре</w:t>
      </w:r>
      <w:r w:rsidR="00B06E26" w:rsidRPr="007F1B5F">
        <w:rPr>
          <w:sz w:val="28"/>
          <w:szCs w:val="28"/>
        </w:rPr>
        <w:t xml:space="preserve"> 201</w:t>
      </w:r>
      <w:r w:rsidR="007F1B5F" w:rsidRPr="007F1B5F">
        <w:rPr>
          <w:sz w:val="28"/>
          <w:szCs w:val="28"/>
        </w:rPr>
        <w:t xml:space="preserve">5 </w:t>
      </w:r>
      <w:r w:rsidR="00B06E26" w:rsidRPr="007F1B5F">
        <w:rPr>
          <w:sz w:val="28"/>
          <w:szCs w:val="28"/>
        </w:rPr>
        <w:t xml:space="preserve">года </w:t>
      </w:r>
      <w:r w:rsidR="007F1B5F">
        <w:rPr>
          <w:sz w:val="28"/>
          <w:szCs w:val="28"/>
        </w:rPr>
        <w:t>17</w:t>
      </w:r>
      <w:r w:rsidR="00B06E26" w:rsidRPr="007F1B5F">
        <w:rPr>
          <w:sz w:val="28"/>
          <w:szCs w:val="28"/>
        </w:rPr>
        <w:t xml:space="preserve"> человек приняли участие в работе семинара по теме: </w:t>
      </w:r>
      <w:r w:rsidRPr="007F1B5F">
        <w:rPr>
          <w:sz w:val="28"/>
          <w:szCs w:val="28"/>
        </w:rPr>
        <w:t>«Методические рекомендации работникам культурно - досуговой сферы по заполнению документации учреждений культуры</w:t>
      </w:r>
      <w:r w:rsidR="002070FD" w:rsidRPr="007F1B5F">
        <w:rPr>
          <w:sz w:val="28"/>
          <w:szCs w:val="28"/>
        </w:rPr>
        <w:t xml:space="preserve"> (форма 7</w:t>
      </w:r>
      <w:r w:rsidRPr="007F1B5F">
        <w:rPr>
          <w:sz w:val="28"/>
          <w:szCs w:val="28"/>
        </w:rPr>
        <w:t>-НК</w:t>
      </w:r>
      <w:r w:rsidR="002070FD" w:rsidRPr="007F1B5F">
        <w:rPr>
          <w:sz w:val="28"/>
          <w:szCs w:val="28"/>
        </w:rPr>
        <w:t>, журнал учета работы клубного формирования, журнал учета работы учреждения культуры и</w:t>
      </w:r>
      <w:r w:rsidR="00F46BCB" w:rsidRPr="007F1B5F">
        <w:rPr>
          <w:sz w:val="28"/>
          <w:szCs w:val="28"/>
        </w:rPr>
        <w:t xml:space="preserve"> </w:t>
      </w:r>
      <w:r w:rsidR="002070FD" w:rsidRPr="007F1B5F">
        <w:rPr>
          <w:sz w:val="28"/>
          <w:szCs w:val="28"/>
        </w:rPr>
        <w:t>т.д)</w:t>
      </w:r>
      <w:r w:rsidR="004F493F" w:rsidRPr="007F1B5F">
        <w:rPr>
          <w:sz w:val="28"/>
          <w:szCs w:val="28"/>
        </w:rPr>
        <w:t xml:space="preserve">».  </w:t>
      </w:r>
    </w:p>
    <w:p w:rsidR="00FC3DBD" w:rsidRDefault="00FC3DBD" w:rsidP="00FC3DBD">
      <w:pPr>
        <w:pStyle w:val="a3"/>
        <w:ind w:firstLine="708"/>
      </w:pPr>
      <w:r>
        <w:t>В  2015 творческие коллективы районного дома культуры  принимали участие в республиканских праздниках, фестивалях и конкурсах. Особо надо отметить:</w:t>
      </w:r>
    </w:p>
    <w:p w:rsidR="00FC3DBD" w:rsidRDefault="00FC3DBD" w:rsidP="00FC3DBD">
      <w:pPr>
        <w:pStyle w:val="a3"/>
        <w:ind w:firstLine="708"/>
      </w:pPr>
      <w:r>
        <w:t xml:space="preserve">- Республиканский  конкурс «Женщина года. Мужчина года. Женский взгляд»; </w:t>
      </w:r>
    </w:p>
    <w:p w:rsidR="00FC3DBD" w:rsidRDefault="00FC3DBD" w:rsidP="00FC3DBD">
      <w:pPr>
        <w:pStyle w:val="a3"/>
        <w:ind w:firstLine="708"/>
      </w:pPr>
      <w:r>
        <w:t xml:space="preserve">- Республиканский конкурс «Нечкэбил»; </w:t>
      </w:r>
    </w:p>
    <w:p w:rsidR="00FC3DBD" w:rsidRPr="00FC3DBD" w:rsidRDefault="00FC3DBD" w:rsidP="00FC3DBD">
      <w:pPr>
        <w:pStyle w:val="a3"/>
        <w:ind w:firstLine="708"/>
        <w:rPr>
          <w:color w:val="FF0000"/>
        </w:rPr>
      </w:pPr>
      <w:r>
        <w:t xml:space="preserve">- Республиканский фольклорный праздник «Татарстан – наш общий дом».  </w:t>
      </w:r>
    </w:p>
    <w:p w:rsidR="00FC3DBD" w:rsidRDefault="00FC3DBD" w:rsidP="00FC3DBD">
      <w:pPr>
        <w:pStyle w:val="a3"/>
        <w:ind w:firstLine="708"/>
      </w:pPr>
      <w:r>
        <w:t xml:space="preserve">- </w:t>
      </w:r>
      <w:r w:rsidRPr="00FC3DBD">
        <w:rPr>
          <w:szCs w:val="28"/>
        </w:rPr>
        <w:t>Республиканский  конкурс детских  театров «Иделкэем»;</w:t>
      </w:r>
    </w:p>
    <w:p w:rsidR="00FC3DBD" w:rsidRDefault="00FC3DBD" w:rsidP="00FC3DBD">
      <w:pPr>
        <w:pStyle w:val="a3"/>
        <w:ind w:firstLine="708"/>
      </w:pPr>
      <w:r>
        <w:t xml:space="preserve">- </w:t>
      </w:r>
      <w:r w:rsidR="007F1B5F">
        <w:t xml:space="preserve">Всероссийский </w:t>
      </w:r>
      <w:r>
        <w:t xml:space="preserve">чувашский праздник «Учук»; </w:t>
      </w:r>
    </w:p>
    <w:p w:rsidR="00FC3DBD" w:rsidRDefault="00FC3DBD" w:rsidP="00FC3DBD">
      <w:pPr>
        <w:pStyle w:val="a3"/>
        <w:ind w:firstLine="708"/>
      </w:pPr>
      <w:r>
        <w:t xml:space="preserve">- Всероссийский праздник чувашского народа «Уяв»; </w:t>
      </w:r>
    </w:p>
    <w:p w:rsidR="00FC3DBD" w:rsidRDefault="00FC3DBD" w:rsidP="00FC3DBD">
      <w:pPr>
        <w:pStyle w:val="a3"/>
        <w:ind w:firstLine="708"/>
      </w:pPr>
      <w:r>
        <w:t xml:space="preserve">- Всероссийский  фольклорный праздник «Каравон»;  </w:t>
      </w:r>
    </w:p>
    <w:p w:rsidR="00FC3DBD" w:rsidRPr="00FC3DBD" w:rsidRDefault="00FC3DBD" w:rsidP="00FC3DBD">
      <w:pPr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- </w:t>
      </w:r>
      <w:r w:rsidR="007F1B5F" w:rsidRPr="007F1B5F">
        <w:rPr>
          <w:sz w:val="28"/>
          <w:szCs w:val="28"/>
        </w:rPr>
        <w:t>10-ый</w:t>
      </w:r>
      <w:r w:rsidR="007F1B5F">
        <w:rPr>
          <w:sz w:val="28"/>
          <w:szCs w:val="28"/>
        </w:rPr>
        <w:t xml:space="preserve"> </w:t>
      </w:r>
      <w:r w:rsidRPr="007F1B5F">
        <w:rPr>
          <w:sz w:val="28"/>
          <w:szCs w:val="28"/>
        </w:rPr>
        <w:t>Всероссийский конкурс патриотической песни «Щит России» в г. Дзержинск,</w:t>
      </w:r>
    </w:p>
    <w:p w:rsidR="00FC3DBD" w:rsidRPr="00FC3DBD" w:rsidRDefault="00FC3DBD" w:rsidP="00FC3DBD">
      <w:pPr>
        <w:pStyle w:val="a3"/>
        <w:ind w:firstLine="708"/>
        <w:rPr>
          <w:b/>
        </w:rPr>
      </w:pPr>
      <w:r w:rsidRPr="00FC3DBD">
        <w:rPr>
          <w:b/>
        </w:rPr>
        <w:t xml:space="preserve">- </w:t>
      </w:r>
      <w:r w:rsidR="007F1B5F" w:rsidRPr="007F1B5F">
        <w:t xml:space="preserve">10-ый </w:t>
      </w:r>
      <w:r w:rsidRPr="007F1B5F">
        <w:t>Всероссийский фестиваль патриотической песни «От Афгана до Чечни»;</w:t>
      </w:r>
      <w:r w:rsidRPr="00FC3DBD">
        <w:rPr>
          <w:b/>
        </w:rPr>
        <w:t xml:space="preserve"> </w:t>
      </w:r>
    </w:p>
    <w:p w:rsidR="00FC3DBD" w:rsidRPr="007F1B5F" w:rsidRDefault="00FC3DBD" w:rsidP="007F1B5F">
      <w:pPr>
        <w:pStyle w:val="a3"/>
        <w:ind w:firstLine="708"/>
      </w:pPr>
      <w:r w:rsidRPr="00FC3DBD">
        <w:rPr>
          <w:b/>
          <w:szCs w:val="28"/>
        </w:rPr>
        <w:t xml:space="preserve">- </w:t>
      </w:r>
      <w:r w:rsidR="007F1B5F">
        <w:t>Межрегиональный фольклорный праздник «Чатыр тауда жыен» г.Азнакаево.</w:t>
      </w:r>
    </w:p>
    <w:p w:rsidR="007F1B5F" w:rsidRDefault="007F1B5F" w:rsidP="007F1B5F">
      <w:pPr>
        <w:pStyle w:val="a3"/>
        <w:ind w:firstLine="708"/>
        <w:rPr>
          <w:b/>
        </w:rPr>
      </w:pPr>
      <w:r>
        <w:rPr>
          <w:b/>
        </w:rPr>
        <w:t xml:space="preserve">- </w:t>
      </w:r>
      <w:r w:rsidRPr="007F1B5F">
        <w:t>Межрегиональный конкурс военно-патриотической песни «Когда поют солдаты»;</w:t>
      </w:r>
      <w:r w:rsidRPr="00FC3DBD">
        <w:rPr>
          <w:b/>
        </w:rPr>
        <w:t xml:space="preserve"> </w:t>
      </w:r>
    </w:p>
    <w:p w:rsidR="007F1B5F" w:rsidRPr="007F1B5F" w:rsidRDefault="007F1B5F" w:rsidP="007F1B5F">
      <w:pPr>
        <w:pStyle w:val="a3"/>
        <w:ind w:firstLine="708"/>
        <w:rPr>
          <w:color w:val="FF0000"/>
        </w:rPr>
      </w:pPr>
      <w:r>
        <w:t>- М</w:t>
      </w:r>
      <w:r w:rsidRPr="007F1B5F">
        <w:t>ежр</w:t>
      </w:r>
      <w:r w:rsidRPr="007F1B5F">
        <w:rPr>
          <w:szCs w:val="28"/>
        </w:rPr>
        <w:t>егиональный праздник «Сабантуй»</w:t>
      </w:r>
      <w:r>
        <w:rPr>
          <w:szCs w:val="28"/>
        </w:rPr>
        <w:t xml:space="preserve"> в г. Чувашии Батырево</w:t>
      </w:r>
      <w:r w:rsidRPr="007F1B5F">
        <w:rPr>
          <w:szCs w:val="28"/>
        </w:rPr>
        <w:t>.</w:t>
      </w:r>
    </w:p>
    <w:p w:rsidR="007F1B5F" w:rsidRDefault="007F1B5F" w:rsidP="007F1B5F">
      <w:pPr>
        <w:ind w:firstLine="720"/>
        <w:jc w:val="both"/>
        <w:rPr>
          <w:sz w:val="28"/>
          <w:szCs w:val="28"/>
        </w:rPr>
      </w:pPr>
      <w:r w:rsidRPr="007F1B5F">
        <w:rPr>
          <w:sz w:val="28"/>
          <w:szCs w:val="28"/>
        </w:rPr>
        <w:t>- 2-ый Международный фестиваль военно-патриотической песни «Боевая высота» г.Уфа;</w:t>
      </w:r>
    </w:p>
    <w:p w:rsidR="007F1B5F" w:rsidRPr="007F1B5F" w:rsidRDefault="007F1B5F" w:rsidP="007F1B5F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F1B5F">
        <w:rPr>
          <w:sz w:val="28"/>
          <w:szCs w:val="28"/>
        </w:rPr>
        <w:t>Международный</w:t>
      </w:r>
      <w:r>
        <w:rPr>
          <w:sz w:val="28"/>
          <w:szCs w:val="28"/>
        </w:rPr>
        <w:t xml:space="preserve"> слет ветеранов боевых действий и фестиваль военно-патриотической песни «Память».</w:t>
      </w:r>
    </w:p>
    <w:sectPr w:rsidR="007F1B5F" w:rsidRPr="007F1B5F" w:rsidSect="00E72CC8">
      <w:footerReference w:type="default" r:id="rId14"/>
      <w:pgSz w:w="11906" w:h="16838"/>
      <w:pgMar w:top="1134" w:right="850" w:bottom="1134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2E49" w:rsidRDefault="00D52E49" w:rsidP="00E72CC8">
      <w:r>
        <w:separator/>
      </w:r>
    </w:p>
  </w:endnote>
  <w:endnote w:type="continuationSeparator" w:id="1">
    <w:p w:rsidR="00D52E49" w:rsidRDefault="00D52E49" w:rsidP="00E72CC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2149" w:rsidRDefault="00254284">
    <w:pPr>
      <w:pStyle w:val="af0"/>
      <w:jc w:val="right"/>
    </w:pPr>
    <w:fldSimple w:instr=" PAGE   \* MERGEFORMAT ">
      <w:r w:rsidR="00E3176D">
        <w:rPr>
          <w:noProof/>
        </w:rPr>
        <w:t>2</w:t>
      </w:r>
    </w:fldSimple>
  </w:p>
  <w:p w:rsidR="00202149" w:rsidRDefault="00202149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2E49" w:rsidRDefault="00D52E49" w:rsidP="00E72CC8">
      <w:r>
        <w:separator/>
      </w:r>
    </w:p>
  </w:footnote>
  <w:footnote w:type="continuationSeparator" w:id="1">
    <w:p w:rsidR="00D52E49" w:rsidRDefault="00D52E49" w:rsidP="00E72CC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clip_image001"/>
      </v:shape>
    </w:pict>
  </w:numPicBullet>
  <w:abstractNum w:abstractNumId="0">
    <w:nsid w:val="005B3EF8"/>
    <w:multiLevelType w:val="hybridMultilevel"/>
    <w:tmpl w:val="E51E3BF6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0F11D6"/>
    <w:multiLevelType w:val="hybridMultilevel"/>
    <w:tmpl w:val="FF1A28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66D32DD"/>
    <w:multiLevelType w:val="hybridMultilevel"/>
    <w:tmpl w:val="EBEA0F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C0F4943"/>
    <w:multiLevelType w:val="hybridMultilevel"/>
    <w:tmpl w:val="E4C64054"/>
    <w:lvl w:ilvl="0" w:tplc="6840C69C">
      <w:start w:val="1"/>
      <w:numFmt w:val="decimal"/>
      <w:lvlText w:val="%1."/>
      <w:lvlJc w:val="left"/>
      <w:pPr>
        <w:ind w:left="-49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94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66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382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  <w:rPr>
        <w:rFonts w:cs="Times New Roman"/>
      </w:rPr>
    </w:lvl>
  </w:abstractNum>
  <w:abstractNum w:abstractNumId="4">
    <w:nsid w:val="107D406A"/>
    <w:multiLevelType w:val="hybridMultilevel"/>
    <w:tmpl w:val="07CED3B6"/>
    <w:lvl w:ilvl="0" w:tplc="0BE0EB3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9C66FB4"/>
    <w:multiLevelType w:val="hybridMultilevel"/>
    <w:tmpl w:val="8A9C023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FC46647"/>
    <w:multiLevelType w:val="singleLevel"/>
    <w:tmpl w:val="E9A4E48A"/>
    <w:lvl w:ilvl="0">
      <w:numFmt w:val="bullet"/>
      <w:lvlText w:val="-"/>
      <w:lvlJc w:val="left"/>
      <w:pPr>
        <w:tabs>
          <w:tab w:val="num" w:pos="585"/>
        </w:tabs>
        <w:ind w:left="585" w:hanging="360"/>
      </w:pPr>
      <w:rPr>
        <w:rFonts w:hint="default"/>
        <w:sz w:val="28"/>
      </w:rPr>
    </w:lvl>
  </w:abstractNum>
  <w:abstractNum w:abstractNumId="7">
    <w:nsid w:val="21B60C8A"/>
    <w:multiLevelType w:val="hybridMultilevel"/>
    <w:tmpl w:val="868626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15553DE"/>
    <w:multiLevelType w:val="hybridMultilevel"/>
    <w:tmpl w:val="BEFA102C"/>
    <w:lvl w:ilvl="0" w:tplc="5CE07F78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auto"/>
        <w:w w:val="1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24D7A3F"/>
    <w:multiLevelType w:val="singleLevel"/>
    <w:tmpl w:val="E6C81A38"/>
    <w:lvl w:ilvl="0"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abstractNum w:abstractNumId="10">
    <w:nsid w:val="341F5967"/>
    <w:multiLevelType w:val="hybridMultilevel"/>
    <w:tmpl w:val="20F0037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98D6F6A"/>
    <w:multiLevelType w:val="hybridMultilevel"/>
    <w:tmpl w:val="B4ACC202"/>
    <w:lvl w:ilvl="0" w:tplc="EF866936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>
    <w:nsid w:val="54726224"/>
    <w:multiLevelType w:val="singleLevel"/>
    <w:tmpl w:val="9F920AE6"/>
    <w:lvl w:ilvl="0">
      <w:numFmt w:val="bullet"/>
      <w:lvlText w:val="-"/>
      <w:lvlJc w:val="left"/>
      <w:pPr>
        <w:tabs>
          <w:tab w:val="num" w:pos="795"/>
        </w:tabs>
        <w:ind w:left="795" w:hanging="360"/>
      </w:pPr>
      <w:rPr>
        <w:rFonts w:hint="default"/>
      </w:rPr>
    </w:lvl>
  </w:abstractNum>
  <w:abstractNum w:abstractNumId="13">
    <w:nsid w:val="5CD470AD"/>
    <w:multiLevelType w:val="hybridMultilevel"/>
    <w:tmpl w:val="BD9A7630"/>
    <w:lvl w:ilvl="0" w:tplc="04190007">
      <w:start w:val="1"/>
      <w:numFmt w:val="bullet"/>
      <w:lvlText w:val=""/>
      <w:lvlPicBulletId w:val="0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055748F"/>
    <w:multiLevelType w:val="hybridMultilevel"/>
    <w:tmpl w:val="65C0FF1C"/>
    <w:lvl w:ilvl="0" w:tplc="59940A10">
      <w:start w:val="5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3B06DE5"/>
    <w:multiLevelType w:val="hybridMultilevel"/>
    <w:tmpl w:val="163A0D50"/>
    <w:lvl w:ilvl="0" w:tplc="7DFCA01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>
    <w:nsid w:val="76F9085C"/>
    <w:multiLevelType w:val="singleLevel"/>
    <w:tmpl w:val="AF8E511E"/>
    <w:lvl w:ilvl="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num w:numId="1">
    <w:abstractNumId w:val="16"/>
    <w:lvlOverride w:ilvl="0">
      <w:startOverride w:val="2"/>
    </w:lvlOverride>
  </w:num>
  <w:num w:numId="2">
    <w:abstractNumId w:val="9"/>
  </w:num>
  <w:num w:numId="3">
    <w:abstractNumId w:val="11"/>
  </w:num>
  <w:num w:numId="4">
    <w:abstractNumId w:val="12"/>
  </w:num>
  <w:num w:numId="5">
    <w:abstractNumId w:val="2"/>
  </w:num>
  <w:num w:numId="6">
    <w:abstractNumId w:val="12"/>
  </w:num>
  <w:num w:numId="7">
    <w:abstractNumId w:val="6"/>
  </w:num>
  <w:num w:numId="8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</w:num>
  <w:num w:numId="10">
    <w:abstractNumId w:val="7"/>
  </w:num>
  <w:num w:numId="11">
    <w:abstractNumId w:val="1"/>
  </w:num>
  <w:num w:numId="12">
    <w:abstractNumId w:val="5"/>
  </w:num>
  <w:num w:numId="13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</w:num>
  <w:num w:numId="16">
    <w:abstractNumId w:val="8"/>
  </w:num>
  <w:num w:numId="17">
    <w:abstractNumId w:val="1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</w:num>
  <w:num w:numId="19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oNotTrackMoves/>
  <w:defaultTabStop w:val="708"/>
  <w:noPunctuationKerning/>
  <w:characterSpacingControl w:val="doNotCompress"/>
  <w:footnotePr>
    <w:footnote w:id="0"/>
    <w:footnote w:id="1"/>
  </w:footnotePr>
  <w:endnotePr>
    <w:endnote w:id="0"/>
    <w:endnote w:id="1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84957"/>
    <w:rsid w:val="00000BB6"/>
    <w:rsid w:val="00011602"/>
    <w:rsid w:val="0001385A"/>
    <w:rsid w:val="0001476E"/>
    <w:rsid w:val="0004015C"/>
    <w:rsid w:val="00040F29"/>
    <w:rsid w:val="00045896"/>
    <w:rsid w:val="00045A72"/>
    <w:rsid w:val="00054FF2"/>
    <w:rsid w:val="0006678F"/>
    <w:rsid w:val="000679A9"/>
    <w:rsid w:val="00072B91"/>
    <w:rsid w:val="000814F5"/>
    <w:rsid w:val="00082368"/>
    <w:rsid w:val="00091959"/>
    <w:rsid w:val="000A1F45"/>
    <w:rsid w:val="000B2E46"/>
    <w:rsid w:val="000B6B9E"/>
    <w:rsid w:val="000B779A"/>
    <w:rsid w:val="000B7A1A"/>
    <w:rsid w:val="000D02C7"/>
    <w:rsid w:val="000D4698"/>
    <w:rsid w:val="000E52E1"/>
    <w:rsid w:val="000E744D"/>
    <w:rsid w:val="000E785D"/>
    <w:rsid w:val="000F4BD9"/>
    <w:rsid w:val="000F718D"/>
    <w:rsid w:val="000F7B9E"/>
    <w:rsid w:val="0010458D"/>
    <w:rsid w:val="001227A2"/>
    <w:rsid w:val="00141BE2"/>
    <w:rsid w:val="00142202"/>
    <w:rsid w:val="00143AFA"/>
    <w:rsid w:val="001526AD"/>
    <w:rsid w:val="00155C3F"/>
    <w:rsid w:val="00157C32"/>
    <w:rsid w:val="001742C1"/>
    <w:rsid w:val="001838D0"/>
    <w:rsid w:val="00193EC8"/>
    <w:rsid w:val="001A3F92"/>
    <w:rsid w:val="001A5FE4"/>
    <w:rsid w:val="001B4606"/>
    <w:rsid w:val="001B5D65"/>
    <w:rsid w:val="001C0878"/>
    <w:rsid w:val="001C7354"/>
    <w:rsid w:val="001D7721"/>
    <w:rsid w:val="001E5C53"/>
    <w:rsid w:val="001E77F0"/>
    <w:rsid w:val="001F5148"/>
    <w:rsid w:val="002014EF"/>
    <w:rsid w:val="00201925"/>
    <w:rsid w:val="00202149"/>
    <w:rsid w:val="0020297F"/>
    <w:rsid w:val="00204CF8"/>
    <w:rsid w:val="002070FD"/>
    <w:rsid w:val="00207720"/>
    <w:rsid w:val="00214CCF"/>
    <w:rsid w:val="00217F3D"/>
    <w:rsid w:val="002221D4"/>
    <w:rsid w:val="002414F5"/>
    <w:rsid w:val="00243B73"/>
    <w:rsid w:val="00246400"/>
    <w:rsid w:val="00254284"/>
    <w:rsid w:val="00273E4A"/>
    <w:rsid w:val="00277306"/>
    <w:rsid w:val="00280CB3"/>
    <w:rsid w:val="00284058"/>
    <w:rsid w:val="00284AA0"/>
    <w:rsid w:val="00285895"/>
    <w:rsid w:val="002A39FA"/>
    <w:rsid w:val="002A57FC"/>
    <w:rsid w:val="002A6546"/>
    <w:rsid w:val="002B7DA3"/>
    <w:rsid w:val="002C543F"/>
    <w:rsid w:val="002D0B54"/>
    <w:rsid w:val="00301520"/>
    <w:rsid w:val="0032065C"/>
    <w:rsid w:val="003404F8"/>
    <w:rsid w:val="003520D8"/>
    <w:rsid w:val="00363F54"/>
    <w:rsid w:val="00365202"/>
    <w:rsid w:val="00365664"/>
    <w:rsid w:val="003774A9"/>
    <w:rsid w:val="003A1FDC"/>
    <w:rsid w:val="003A4400"/>
    <w:rsid w:val="003B262C"/>
    <w:rsid w:val="003B456E"/>
    <w:rsid w:val="003C3672"/>
    <w:rsid w:val="003C6DF3"/>
    <w:rsid w:val="003C79BB"/>
    <w:rsid w:val="003D031F"/>
    <w:rsid w:val="003D1756"/>
    <w:rsid w:val="003D7170"/>
    <w:rsid w:val="003E4B3E"/>
    <w:rsid w:val="00400390"/>
    <w:rsid w:val="00400ADF"/>
    <w:rsid w:val="00404FDD"/>
    <w:rsid w:val="00415B3C"/>
    <w:rsid w:val="004238E2"/>
    <w:rsid w:val="00423ACB"/>
    <w:rsid w:val="00426A67"/>
    <w:rsid w:val="00432636"/>
    <w:rsid w:val="00432C69"/>
    <w:rsid w:val="00442C72"/>
    <w:rsid w:val="00446226"/>
    <w:rsid w:val="0045322D"/>
    <w:rsid w:val="004605A9"/>
    <w:rsid w:val="00464E45"/>
    <w:rsid w:val="0046752B"/>
    <w:rsid w:val="00482484"/>
    <w:rsid w:val="004903BF"/>
    <w:rsid w:val="00490E00"/>
    <w:rsid w:val="00493FB6"/>
    <w:rsid w:val="004A5EB9"/>
    <w:rsid w:val="004A73C2"/>
    <w:rsid w:val="004B0675"/>
    <w:rsid w:val="004B32BD"/>
    <w:rsid w:val="004B7A57"/>
    <w:rsid w:val="004C0AD5"/>
    <w:rsid w:val="004C1531"/>
    <w:rsid w:val="004D7EB6"/>
    <w:rsid w:val="004E32F2"/>
    <w:rsid w:val="004E5190"/>
    <w:rsid w:val="004E6528"/>
    <w:rsid w:val="004E7BFD"/>
    <w:rsid w:val="004F493F"/>
    <w:rsid w:val="004F5A24"/>
    <w:rsid w:val="00512C33"/>
    <w:rsid w:val="00515703"/>
    <w:rsid w:val="0051772B"/>
    <w:rsid w:val="00520E9C"/>
    <w:rsid w:val="00530BD7"/>
    <w:rsid w:val="0053370A"/>
    <w:rsid w:val="0053566F"/>
    <w:rsid w:val="00540627"/>
    <w:rsid w:val="00543170"/>
    <w:rsid w:val="0054703A"/>
    <w:rsid w:val="00547338"/>
    <w:rsid w:val="005618C6"/>
    <w:rsid w:val="0056246B"/>
    <w:rsid w:val="00572D15"/>
    <w:rsid w:val="00582C91"/>
    <w:rsid w:val="00582EE3"/>
    <w:rsid w:val="00583C1B"/>
    <w:rsid w:val="00584957"/>
    <w:rsid w:val="005873B6"/>
    <w:rsid w:val="005912EE"/>
    <w:rsid w:val="005A11D1"/>
    <w:rsid w:val="005A61A8"/>
    <w:rsid w:val="005B30EA"/>
    <w:rsid w:val="005C45CD"/>
    <w:rsid w:val="005D101B"/>
    <w:rsid w:val="005D5438"/>
    <w:rsid w:val="005D76B0"/>
    <w:rsid w:val="005E721C"/>
    <w:rsid w:val="005F5ED9"/>
    <w:rsid w:val="005F6F0A"/>
    <w:rsid w:val="006043E8"/>
    <w:rsid w:val="00610682"/>
    <w:rsid w:val="006261E6"/>
    <w:rsid w:val="006277CF"/>
    <w:rsid w:val="00630271"/>
    <w:rsid w:val="0063633C"/>
    <w:rsid w:val="00637F3C"/>
    <w:rsid w:val="006538A2"/>
    <w:rsid w:val="00660263"/>
    <w:rsid w:val="00665478"/>
    <w:rsid w:val="00665D8A"/>
    <w:rsid w:val="006700B3"/>
    <w:rsid w:val="00672567"/>
    <w:rsid w:val="00674261"/>
    <w:rsid w:val="00683D0F"/>
    <w:rsid w:val="00691E44"/>
    <w:rsid w:val="0069379D"/>
    <w:rsid w:val="006A0E5F"/>
    <w:rsid w:val="006B3460"/>
    <w:rsid w:val="006B5AC3"/>
    <w:rsid w:val="006C0159"/>
    <w:rsid w:val="006C5349"/>
    <w:rsid w:val="006F42C3"/>
    <w:rsid w:val="006F4396"/>
    <w:rsid w:val="006F5DA6"/>
    <w:rsid w:val="0070054C"/>
    <w:rsid w:val="00712B75"/>
    <w:rsid w:val="007210E7"/>
    <w:rsid w:val="007239EB"/>
    <w:rsid w:val="00730056"/>
    <w:rsid w:val="00736F60"/>
    <w:rsid w:val="00740813"/>
    <w:rsid w:val="00756B4A"/>
    <w:rsid w:val="007610C1"/>
    <w:rsid w:val="00764DDE"/>
    <w:rsid w:val="007704D8"/>
    <w:rsid w:val="0078361A"/>
    <w:rsid w:val="00784F0E"/>
    <w:rsid w:val="00793373"/>
    <w:rsid w:val="00794A6A"/>
    <w:rsid w:val="007976E4"/>
    <w:rsid w:val="007A0D55"/>
    <w:rsid w:val="007A64A6"/>
    <w:rsid w:val="007A6EA1"/>
    <w:rsid w:val="007B0E67"/>
    <w:rsid w:val="007B714C"/>
    <w:rsid w:val="007B7B8E"/>
    <w:rsid w:val="007C7044"/>
    <w:rsid w:val="007E4008"/>
    <w:rsid w:val="007E4F8A"/>
    <w:rsid w:val="007E7332"/>
    <w:rsid w:val="007F1B5F"/>
    <w:rsid w:val="007F25A7"/>
    <w:rsid w:val="007F62FF"/>
    <w:rsid w:val="00801761"/>
    <w:rsid w:val="00823D0C"/>
    <w:rsid w:val="00831FBD"/>
    <w:rsid w:val="00843F19"/>
    <w:rsid w:val="00852659"/>
    <w:rsid w:val="0086640F"/>
    <w:rsid w:val="00870000"/>
    <w:rsid w:val="00871DCD"/>
    <w:rsid w:val="00872C1E"/>
    <w:rsid w:val="008853C6"/>
    <w:rsid w:val="00892D6F"/>
    <w:rsid w:val="0089753A"/>
    <w:rsid w:val="008A16ED"/>
    <w:rsid w:val="008A36DE"/>
    <w:rsid w:val="008A52A4"/>
    <w:rsid w:val="008A62EE"/>
    <w:rsid w:val="008B113C"/>
    <w:rsid w:val="008B1FBE"/>
    <w:rsid w:val="008B2280"/>
    <w:rsid w:val="008B27FF"/>
    <w:rsid w:val="008E4F33"/>
    <w:rsid w:val="008E6C83"/>
    <w:rsid w:val="008E6E80"/>
    <w:rsid w:val="0090056D"/>
    <w:rsid w:val="009014D1"/>
    <w:rsid w:val="00903299"/>
    <w:rsid w:val="00904204"/>
    <w:rsid w:val="00912BC5"/>
    <w:rsid w:val="00942689"/>
    <w:rsid w:val="009501A7"/>
    <w:rsid w:val="00952E6D"/>
    <w:rsid w:val="00955753"/>
    <w:rsid w:val="00962A41"/>
    <w:rsid w:val="009646C5"/>
    <w:rsid w:val="0098118C"/>
    <w:rsid w:val="0099796D"/>
    <w:rsid w:val="009A097D"/>
    <w:rsid w:val="009A63F0"/>
    <w:rsid w:val="009A7A08"/>
    <w:rsid w:val="009B0E60"/>
    <w:rsid w:val="009B106F"/>
    <w:rsid w:val="009B4A62"/>
    <w:rsid w:val="009C0694"/>
    <w:rsid w:val="009C1CDC"/>
    <w:rsid w:val="009C2382"/>
    <w:rsid w:val="009C5D80"/>
    <w:rsid w:val="009E507D"/>
    <w:rsid w:val="009F23D9"/>
    <w:rsid w:val="009F553C"/>
    <w:rsid w:val="00A032DA"/>
    <w:rsid w:val="00A03EC9"/>
    <w:rsid w:val="00A11C7E"/>
    <w:rsid w:val="00A17583"/>
    <w:rsid w:val="00A25755"/>
    <w:rsid w:val="00A2768C"/>
    <w:rsid w:val="00A33668"/>
    <w:rsid w:val="00A33A79"/>
    <w:rsid w:val="00A4097B"/>
    <w:rsid w:val="00A666EB"/>
    <w:rsid w:val="00A66FC5"/>
    <w:rsid w:val="00A73F58"/>
    <w:rsid w:val="00A83B0B"/>
    <w:rsid w:val="00A854DB"/>
    <w:rsid w:val="00A856ED"/>
    <w:rsid w:val="00AA290E"/>
    <w:rsid w:val="00AA2A4B"/>
    <w:rsid w:val="00AA4F1E"/>
    <w:rsid w:val="00AB5D7E"/>
    <w:rsid w:val="00AB642C"/>
    <w:rsid w:val="00AC0FFD"/>
    <w:rsid w:val="00AC1F02"/>
    <w:rsid w:val="00AD00C1"/>
    <w:rsid w:val="00AD3F4F"/>
    <w:rsid w:val="00AE20CE"/>
    <w:rsid w:val="00AE4F64"/>
    <w:rsid w:val="00AF0EC4"/>
    <w:rsid w:val="00AF7281"/>
    <w:rsid w:val="00B028DC"/>
    <w:rsid w:val="00B03F95"/>
    <w:rsid w:val="00B06E26"/>
    <w:rsid w:val="00B11460"/>
    <w:rsid w:val="00B20DF2"/>
    <w:rsid w:val="00B21EFD"/>
    <w:rsid w:val="00B24172"/>
    <w:rsid w:val="00B24FF1"/>
    <w:rsid w:val="00B25EBB"/>
    <w:rsid w:val="00B30C13"/>
    <w:rsid w:val="00B41BE2"/>
    <w:rsid w:val="00B4586A"/>
    <w:rsid w:val="00B55462"/>
    <w:rsid w:val="00B62648"/>
    <w:rsid w:val="00B653B0"/>
    <w:rsid w:val="00B65831"/>
    <w:rsid w:val="00B72056"/>
    <w:rsid w:val="00B82C17"/>
    <w:rsid w:val="00B90F36"/>
    <w:rsid w:val="00B921EE"/>
    <w:rsid w:val="00B93453"/>
    <w:rsid w:val="00BA3A82"/>
    <w:rsid w:val="00BA5237"/>
    <w:rsid w:val="00BA67E2"/>
    <w:rsid w:val="00BA6903"/>
    <w:rsid w:val="00BB0791"/>
    <w:rsid w:val="00BC4ECD"/>
    <w:rsid w:val="00BC50D2"/>
    <w:rsid w:val="00BD5F66"/>
    <w:rsid w:val="00BE1FA1"/>
    <w:rsid w:val="00BE7426"/>
    <w:rsid w:val="00BF7501"/>
    <w:rsid w:val="00C036DE"/>
    <w:rsid w:val="00C06102"/>
    <w:rsid w:val="00C135DE"/>
    <w:rsid w:val="00C13DFB"/>
    <w:rsid w:val="00C16E6A"/>
    <w:rsid w:val="00C17EF3"/>
    <w:rsid w:val="00C322F0"/>
    <w:rsid w:val="00C3787C"/>
    <w:rsid w:val="00C5387A"/>
    <w:rsid w:val="00C55D99"/>
    <w:rsid w:val="00C5752E"/>
    <w:rsid w:val="00C66B2C"/>
    <w:rsid w:val="00C71DC1"/>
    <w:rsid w:val="00C764EC"/>
    <w:rsid w:val="00C821EB"/>
    <w:rsid w:val="00C84AA5"/>
    <w:rsid w:val="00C96175"/>
    <w:rsid w:val="00C97CEE"/>
    <w:rsid w:val="00CA000B"/>
    <w:rsid w:val="00CA2E13"/>
    <w:rsid w:val="00CB0C5A"/>
    <w:rsid w:val="00CB486C"/>
    <w:rsid w:val="00CD20CB"/>
    <w:rsid w:val="00CD36E7"/>
    <w:rsid w:val="00CE1E36"/>
    <w:rsid w:val="00CF0016"/>
    <w:rsid w:val="00CF3B36"/>
    <w:rsid w:val="00D050DC"/>
    <w:rsid w:val="00D069F8"/>
    <w:rsid w:val="00D07AAD"/>
    <w:rsid w:val="00D07CE7"/>
    <w:rsid w:val="00D360D5"/>
    <w:rsid w:val="00D40B92"/>
    <w:rsid w:val="00D513D2"/>
    <w:rsid w:val="00D52E49"/>
    <w:rsid w:val="00D62EE9"/>
    <w:rsid w:val="00D864D1"/>
    <w:rsid w:val="00DA0143"/>
    <w:rsid w:val="00DA441A"/>
    <w:rsid w:val="00DB0696"/>
    <w:rsid w:val="00DB20D8"/>
    <w:rsid w:val="00DB3F82"/>
    <w:rsid w:val="00DB584C"/>
    <w:rsid w:val="00DC5703"/>
    <w:rsid w:val="00DD3DFE"/>
    <w:rsid w:val="00DE0F80"/>
    <w:rsid w:val="00DF3C66"/>
    <w:rsid w:val="00E039EB"/>
    <w:rsid w:val="00E15B4B"/>
    <w:rsid w:val="00E23FCB"/>
    <w:rsid w:val="00E242A2"/>
    <w:rsid w:val="00E24B7E"/>
    <w:rsid w:val="00E27BD4"/>
    <w:rsid w:val="00E30122"/>
    <w:rsid w:val="00E3176D"/>
    <w:rsid w:val="00E32AF1"/>
    <w:rsid w:val="00E33C7A"/>
    <w:rsid w:val="00E41832"/>
    <w:rsid w:val="00E41CFD"/>
    <w:rsid w:val="00E545DF"/>
    <w:rsid w:val="00E634E1"/>
    <w:rsid w:val="00E63ACF"/>
    <w:rsid w:val="00E7196B"/>
    <w:rsid w:val="00E72CC8"/>
    <w:rsid w:val="00E7347E"/>
    <w:rsid w:val="00E75EFF"/>
    <w:rsid w:val="00E85E44"/>
    <w:rsid w:val="00E87E44"/>
    <w:rsid w:val="00E954A9"/>
    <w:rsid w:val="00E9627A"/>
    <w:rsid w:val="00E9723D"/>
    <w:rsid w:val="00EA4062"/>
    <w:rsid w:val="00EA5C7C"/>
    <w:rsid w:val="00EB36F6"/>
    <w:rsid w:val="00EC0167"/>
    <w:rsid w:val="00EC681C"/>
    <w:rsid w:val="00EC751F"/>
    <w:rsid w:val="00ED6F4E"/>
    <w:rsid w:val="00EE3C54"/>
    <w:rsid w:val="00EE5504"/>
    <w:rsid w:val="00EF0901"/>
    <w:rsid w:val="00F01DA7"/>
    <w:rsid w:val="00F05E46"/>
    <w:rsid w:val="00F0775F"/>
    <w:rsid w:val="00F1528A"/>
    <w:rsid w:val="00F16F63"/>
    <w:rsid w:val="00F220DF"/>
    <w:rsid w:val="00F25DD2"/>
    <w:rsid w:val="00F45821"/>
    <w:rsid w:val="00F46BCB"/>
    <w:rsid w:val="00F726D1"/>
    <w:rsid w:val="00F731FC"/>
    <w:rsid w:val="00F84048"/>
    <w:rsid w:val="00F851B0"/>
    <w:rsid w:val="00F871A4"/>
    <w:rsid w:val="00F9362D"/>
    <w:rsid w:val="00F96E5E"/>
    <w:rsid w:val="00FA39EB"/>
    <w:rsid w:val="00FB2192"/>
    <w:rsid w:val="00FB7C2F"/>
    <w:rsid w:val="00FC3DBD"/>
    <w:rsid w:val="00FF4F90"/>
    <w:rsid w:val="00FF5C41"/>
    <w:rsid w:val="00FF63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58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D3DFE"/>
  </w:style>
  <w:style w:type="paragraph" w:styleId="1">
    <w:name w:val="heading 1"/>
    <w:basedOn w:val="a"/>
    <w:next w:val="a"/>
    <w:link w:val="10"/>
    <w:qFormat/>
    <w:rsid w:val="00DD3DFE"/>
    <w:pPr>
      <w:keepNext/>
      <w:ind w:firstLine="851"/>
      <w:jc w:val="both"/>
      <w:outlineLvl w:val="0"/>
    </w:pPr>
    <w:rPr>
      <w:sz w:val="28"/>
    </w:rPr>
  </w:style>
  <w:style w:type="paragraph" w:styleId="2">
    <w:name w:val="heading 2"/>
    <w:basedOn w:val="a"/>
    <w:next w:val="a"/>
    <w:qFormat/>
    <w:rsid w:val="00DD3DFE"/>
    <w:pPr>
      <w:keepNext/>
      <w:jc w:val="right"/>
      <w:outlineLvl w:val="1"/>
    </w:pPr>
    <w:rPr>
      <w:b/>
      <w:sz w:val="28"/>
    </w:rPr>
  </w:style>
  <w:style w:type="paragraph" w:styleId="4">
    <w:name w:val="heading 4"/>
    <w:basedOn w:val="a"/>
    <w:next w:val="a"/>
    <w:qFormat/>
    <w:rsid w:val="00DD3DFE"/>
    <w:pPr>
      <w:keepNext/>
      <w:jc w:val="both"/>
      <w:outlineLvl w:val="3"/>
    </w:pPr>
    <w:rPr>
      <w:sz w:val="28"/>
    </w:rPr>
  </w:style>
  <w:style w:type="paragraph" w:styleId="5">
    <w:name w:val="heading 5"/>
    <w:basedOn w:val="a"/>
    <w:next w:val="a"/>
    <w:qFormat/>
    <w:rsid w:val="00DD3DFE"/>
    <w:pPr>
      <w:keepNext/>
      <w:jc w:val="center"/>
      <w:outlineLvl w:val="4"/>
    </w:pPr>
    <w:rPr>
      <w:b/>
      <w:sz w:val="28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DD3DFE"/>
    <w:pPr>
      <w:jc w:val="both"/>
    </w:pPr>
    <w:rPr>
      <w:sz w:val="28"/>
    </w:rPr>
  </w:style>
  <w:style w:type="paragraph" w:styleId="a5">
    <w:name w:val="Body Text Indent"/>
    <w:basedOn w:val="a"/>
    <w:rsid w:val="00DD3DFE"/>
    <w:pPr>
      <w:ind w:firstLine="567"/>
      <w:jc w:val="both"/>
    </w:pPr>
    <w:rPr>
      <w:b/>
      <w:sz w:val="28"/>
    </w:rPr>
  </w:style>
  <w:style w:type="paragraph" w:styleId="20">
    <w:name w:val="Body Text Indent 2"/>
    <w:basedOn w:val="a"/>
    <w:rsid w:val="00DD3DFE"/>
    <w:pPr>
      <w:ind w:firstLine="720"/>
      <w:jc w:val="both"/>
    </w:pPr>
    <w:rPr>
      <w:sz w:val="28"/>
    </w:rPr>
  </w:style>
  <w:style w:type="paragraph" w:styleId="3">
    <w:name w:val="Body Text Indent 3"/>
    <w:basedOn w:val="a"/>
    <w:rsid w:val="00DD3DFE"/>
    <w:pPr>
      <w:ind w:firstLine="851"/>
      <w:jc w:val="both"/>
    </w:pPr>
    <w:rPr>
      <w:sz w:val="28"/>
    </w:rPr>
  </w:style>
  <w:style w:type="paragraph" w:customStyle="1" w:styleId="a6">
    <w:name w:val="Знак"/>
    <w:basedOn w:val="a"/>
    <w:rsid w:val="007A64A6"/>
    <w:pPr>
      <w:widowControl w:val="0"/>
      <w:autoSpaceDE w:val="0"/>
      <w:autoSpaceDN w:val="0"/>
      <w:adjustRightInd w:val="0"/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a7">
    <w:name w:val="Знак"/>
    <w:basedOn w:val="a"/>
    <w:rsid w:val="004E32F2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a8">
    <w:name w:val="Знак Знак Знак Знак Знак"/>
    <w:basedOn w:val="a"/>
    <w:rsid w:val="00C71DC1"/>
    <w:pPr>
      <w:widowControl w:val="0"/>
      <w:jc w:val="both"/>
    </w:pPr>
    <w:rPr>
      <w:rFonts w:eastAsia="SimSun"/>
      <w:kern w:val="2"/>
      <w:sz w:val="21"/>
      <w:lang w:val="en-US" w:eastAsia="zh-CN"/>
    </w:rPr>
  </w:style>
  <w:style w:type="paragraph" w:customStyle="1" w:styleId="ConsPlusNormal">
    <w:name w:val="ConsPlusNormal"/>
    <w:rsid w:val="00C71DC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rvps698610">
    <w:name w:val="rvps698610"/>
    <w:basedOn w:val="a"/>
    <w:rsid w:val="00C71DC1"/>
    <w:pPr>
      <w:spacing w:after="150"/>
      <w:ind w:right="300"/>
    </w:pPr>
    <w:rPr>
      <w:rFonts w:ascii="Arial" w:hAnsi="Arial" w:cs="Arial"/>
      <w:color w:val="000000"/>
      <w:sz w:val="18"/>
      <w:szCs w:val="18"/>
    </w:rPr>
  </w:style>
  <w:style w:type="paragraph" w:styleId="21">
    <w:name w:val="Body Text 2"/>
    <w:basedOn w:val="a"/>
    <w:rsid w:val="00CB486C"/>
    <w:pPr>
      <w:spacing w:after="120" w:line="480" w:lineRule="auto"/>
    </w:pPr>
  </w:style>
  <w:style w:type="paragraph" w:styleId="30">
    <w:name w:val="Body Text 3"/>
    <w:basedOn w:val="a"/>
    <w:rsid w:val="00CB486C"/>
    <w:pPr>
      <w:spacing w:after="120"/>
    </w:pPr>
    <w:rPr>
      <w:sz w:val="16"/>
      <w:szCs w:val="16"/>
    </w:rPr>
  </w:style>
  <w:style w:type="character" w:customStyle="1" w:styleId="a4">
    <w:name w:val="Основной текст Знак"/>
    <w:basedOn w:val="a0"/>
    <w:link w:val="a3"/>
    <w:rsid w:val="00E41CFD"/>
    <w:rPr>
      <w:sz w:val="28"/>
    </w:rPr>
  </w:style>
  <w:style w:type="paragraph" w:styleId="a9">
    <w:name w:val="Title"/>
    <w:basedOn w:val="a"/>
    <w:link w:val="aa"/>
    <w:qFormat/>
    <w:rsid w:val="00BF7501"/>
    <w:pPr>
      <w:jc w:val="center"/>
    </w:pPr>
    <w:rPr>
      <w:b/>
      <w:bCs/>
      <w:sz w:val="24"/>
      <w:szCs w:val="24"/>
    </w:rPr>
  </w:style>
  <w:style w:type="character" w:customStyle="1" w:styleId="aa">
    <w:name w:val="Название Знак"/>
    <w:basedOn w:val="a0"/>
    <w:link w:val="a9"/>
    <w:rsid w:val="00BF7501"/>
    <w:rPr>
      <w:b/>
      <w:bCs/>
      <w:sz w:val="24"/>
      <w:szCs w:val="24"/>
    </w:rPr>
  </w:style>
  <w:style w:type="paragraph" w:styleId="ab">
    <w:name w:val="List Paragraph"/>
    <w:basedOn w:val="a"/>
    <w:uiPriority w:val="34"/>
    <w:qFormat/>
    <w:rsid w:val="006F5DA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c">
    <w:name w:val="No Spacing"/>
    <w:uiPriority w:val="1"/>
    <w:qFormat/>
    <w:rsid w:val="00AA2A4B"/>
    <w:rPr>
      <w:rFonts w:ascii="Calibri" w:eastAsia="Calibri" w:hAnsi="Calibri"/>
      <w:sz w:val="22"/>
      <w:szCs w:val="22"/>
      <w:lang w:eastAsia="en-US"/>
    </w:rPr>
  </w:style>
  <w:style w:type="table" w:styleId="ad">
    <w:name w:val="Table Grid"/>
    <w:basedOn w:val="a1"/>
    <w:uiPriority w:val="59"/>
    <w:rsid w:val="00AA2A4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CD20CB"/>
    <w:rPr>
      <w:sz w:val="28"/>
    </w:rPr>
  </w:style>
  <w:style w:type="paragraph" w:styleId="ae">
    <w:name w:val="header"/>
    <w:basedOn w:val="a"/>
    <w:link w:val="af"/>
    <w:rsid w:val="00E72CC8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E72CC8"/>
  </w:style>
  <w:style w:type="paragraph" w:styleId="af0">
    <w:name w:val="footer"/>
    <w:basedOn w:val="a"/>
    <w:link w:val="af1"/>
    <w:uiPriority w:val="99"/>
    <w:rsid w:val="00E72CC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72CC8"/>
  </w:style>
  <w:style w:type="paragraph" w:styleId="af2">
    <w:name w:val="Normal (Web)"/>
    <w:basedOn w:val="a"/>
    <w:uiPriority w:val="99"/>
    <w:unhideWhenUsed/>
    <w:rsid w:val="00207720"/>
    <w:pPr>
      <w:spacing w:before="100" w:beforeAutospacing="1" w:after="100" w:afterAutospacing="1"/>
    </w:pPr>
    <w:rPr>
      <w:sz w:val="24"/>
      <w:szCs w:val="24"/>
    </w:rPr>
  </w:style>
  <w:style w:type="paragraph" w:customStyle="1" w:styleId="p17">
    <w:name w:val="p17"/>
    <w:basedOn w:val="a"/>
    <w:uiPriority w:val="99"/>
    <w:rsid w:val="00207720"/>
    <w:pPr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6F42C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3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72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0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6513A5-ED16-449B-897B-E3E77ADA0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1050</TotalTime>
  <Pages>5</Pages>
  <Words>1447</Words>
  <Characters>8252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Текстовой отчет</vt:lpstr>
    </vt:vector>
  </TitlesOfParts>
  <Company/>
  <LinksUpToDate>false</LinksUpToDate>
  <CharactersWithSpaces>9680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Текстовой отчет</dc:title>
  <dc:subject/>
  <dc:creator>Отдел Культуры</dc:creator>
  <cp:keywords/>
  <dc:description/>
  <cp:lastModifiedBy>Админ</cp:lastModifiedBy>
  <cp:revision>156</cp:revision>
  <cp:lastPrinted>2013-12-10T13:08:00Z</cp:lastPrinted>
  <dcterms:created xsi:type="dcterms:W3CDTF">2012-11-12T09:17:00Z</dcterms:created>
  <dcterms:modified xsi:type="dcterms:W3CDTF">2016-01-27T05:44:00Z</dcterms:modified>
</cp:coreProperties>
</file>