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E1" w:rsidRDefault="00C507E1" w:rsidP="00AB3ECE">
      <w:pPr>
        <w:pStyle w:val="a3"/>
        <w:rPr>
          <w:sz w:val="24"/>
        </w:rPr>
      </w:pP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 Е Ш Е Н И Е</w:t>
      </w:r>
    </w:p>
    <w:p w:rsidR="00C507E1" w:rsidRDefault="00C507E1" w:rsidP="00AB3ECE">
      <w:pPr>
        <w:jc w:val="center"/>
        <w:rPr>
          <w:sz w:val="24"/>
          <w:szCs w:val="24"/>
        </w:rPr>
      </w:pPr>
    </w:p>
    <w:p w:rsidR="00C507E1" w:rsidRDefault="00C507E1" w:rsidP="00AB3ECE">
      <w:pPr>
        <w:pStyle w:val="3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Совета </w:t>
      </w:r>
      <w:r w:rsidR="00BA6552">
        <w:rPr>
          <w:color w:val="000000"/>
          <w:sz w:val="24"/>
          <w:szCs w:val="24"/>
        </w:rPr>
        <w:t>Верхнеколчур</w:t>
      </w:r>
      <w:r>
        <w:rPr>
          <w:color w:val="000000"/>
          <w:sz w:val="24"/>
          <w:szCs w:val="24"/>
        </w:rPr>
        <w:t xml:space="preserve">инского сельского поселения  </w:t>
      </w:r>
    </w:p>
    <w:p w:rsidR="00C507E1" w:rsidRDefault="00C507E1" w:rsidP="00AB3ECE">
      <w:pPr>
        <w:pStyle w:val="3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Алькеевского муниципального  района</w:t>
      </w:r>
    </w:p>
    <w:p w:rsidR="00C507E1" w:rsidRDefault="00C507E1" w:rsidP="00AB3ECE">
      <w:pPr>
        <w:pStyle w:val="3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Республики Татарстан</w:t>
      </w:r>
    </w:p>
    <w:p w:rsidR="00C507E1" w:rsidRDefault="00C507E1" w:rsidP="00AB3ECE">
      <w:pPr>
        <w:rPr>
          <w:sz w:val="24"/>
          <w:szCs w:val="24"/>
        </w:rPr>
      </w:pPr>
    </w:p>
    <w:p w:rsidR="00C507E1" w:rsidRDefault="00BA6552" w:rsidP="00AB3E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№ 35</w:t>
      </w:r>
      <w:r w:rsidR="00C507E1">
        <w:rPr>
          <w:sz w:val="24"/>
          <w:szCs w:val="24"/>
        </w:rPr>
        <w:t xml:space="preserve">                                                                       «  1</w:t>
      </w:r>
      <w:r>
        <w:rPr>
          <w:sz w:val="24"/>
          <w:szCs w:val="24"/>
        </w:rPr>
        <w:t>4</w:t>
      </w:r>
      <w:r w:rsidR="00C507E1">
        <w:rPr>
          <w:sz w:val="24"/>
          <w:szCs w:val="24"/>
        </w:rPr>
        <w:t xml:space="preserve"> »    ноября  201</w:t>
      </w:r>
      <w:r>
        <w:rPr>
          <w:sz w:val="24"/>
          <w:szCs w:val="24"/>
        </w:rPr>
        <w:t>7</w:t>
      </w:r>
      <w:r w:rsidR="00C507E1">
        <w:rPr>
          <w:sz w:val="24"/>
          <w:szCs w:val="24"/>
        </w:rPr>
        <w:t xml:space="preserve"> г.</w:t>
      </w:r>
    </w:p>
    <w:p w:rsidR="00C507E1" w:rsidRDefault="00C507E1" w:rsidP="00AB3EC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C507E1" w:rsidRDefault="00C507E1" w:rsidP="00AB3ECE">
      <w:pPr>
        <w:rPr>
          <w:sz w:val="28"/>
          <w:szCs w:val="28"/>
        </w:rPr>
      </w:pPr>
      <w:r>
        <w:rPr>
          <w:sz w:val="28"/>
          <w:szCs w:val="28"/>
        </w:rPr>
        <w:t>«О назначении публичного слушания по проекту бюджета муниципального образования «</w:t>
      </w:r>
      <w:r w:rsidR="00BA6552">
        <w:rPr>
          <w:sz w:val="28"/>
          <w:szCs w:val="28"/>
        </w:rPr>
        <w:t>Верхнеколчуринское</w:t>
      </w:r>
      <w:r>
        <w:rPr>
          <w:sz w:val="28"/>
          <w:szCs w:val="28"/>
        </w:rPr>
        <w:t xml:space="preserve"> сельское поселение» Алькеевского муниципального района Республики Татарстан на 201</w:t>
      </w:r>
      <w:r w:rsidR="00BA6552">
        <w:rPr>
          <w:sz w:val="28"/>
          <w:szCs w:val="28"/>
        </w:rPr>
        <w:t>8</w:t>
      </w:r>
      <w:r>
        <w:rPr>
          <w:sz w:val="28"/>
          <w:szCs w:val="28"/>
        </w:rPr>
        <w:t xml:space="preserve"> год на плановый период 201</w:t>
      </w:r>
      <w:r w:rsidR="00BA6552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BA6552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годов»</w:t>
      </w:r>
    </w:p>
    <w:p w:rsidR="00C507E1" w:rsidRDefault="00C507E1" w:rsidP="00AB3ECE">
      <w:pPr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со  статьей 28 Федерального Закона №131 от 06.10 2009 года «Об общих принципах организации местного самоуправления в Российской Федерации ст. 81 Устава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сельского поселения Совет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сельского поселения РЕШАЕТ:</w:t>
      </w:r>
    </w:p>
    <w:p w:rsidR="00C507E1" w:rsidRDefault="00C507E1" w:rsidP="00AB3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Одобрить проект бюджета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сельского поселения Алькеевского муниципального района Республики Татарстан на 201</w:t>
      </w:r>
      <w:r w:rsidR="00BA6552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плановый период 201</w:t>
      </w:r>
      <w:r w:rsidR="00BA6552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BA6552">
        <w:rPr>
          <w:sz w:val="28"/>
          <w:szCs w:val="28"/>
        </w:rPr>
        <w:t>20</w:t>
      </w:r>
      <w:r>
        <w:rPr>
          <w:sz w:val="28"/>
          <w:szCs w:val="28"/>
        </w:rPr>
        <w:t xml:space="preserve"> гг. (Приложение 1).</w:t>
      </w:r>
    </w:p>
    <w:p w:rsidR="00C507E1" w:rsidRDefault="00C507E1" w:rsidP="00AB3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Вынести на публичные слушания проект решения Совета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сельского поселения  Алькеевского муниципального района Республики Татарстан «О бюджете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сельского поселения Алькеевского муниципального района Республики Татарстан на 201</w:t>
      </w:r>
      <w:r w:rsidR="00BA6552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плановый период 201</w:t>
      </w:r>
      <w:r w:rsidR="00BA6552">
        <w:rPr>
          <w:sz w:val="28"/>
          <w:szCs w:val="28"/>
        </w:rPr>
        <w:t>9-2020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гг</w:t>
      </w:r>
      <w:proofErr w:type="spellEnd"/>
      <w:proofErr w:type="gramEnd"/>
      <w:r>
        <w:rPr>
          <w:sz w:val="28"/>
          <w:szCs w:val="28"/>
        </w:rPr>
        <w:t>».</w:t>
      </w:r>
    </w:p>
    <w:p w:rsidR="00C507E1" w:rsidRDefault="00C507E1" w:rsidP="00AB3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Публичные слушания по проекту «О бюджете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сельского поселения Алькеевского муниципального района Республики Татарстан на 20</w:t>
      </w:r>
      <w:r w:rsidR="00BA6552">
        <w:rPr>
          <w:sz w:val="28"/>
          <w:szCs w:val="28"/>
        </w:rPr>
        <w:t>18</w:t>
      </w:r>
      <w:r>
        <w:rPr>
          <w:sz w:val="28"/>
          <w:szCs w:val="28"/>
        </w:rPr>
        <w:t xml:space="preserve"> год и плановый период 201</w:t>
      </w:r>
      <w:r w:rsidR="00BA6552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BA655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.г</w:t>
      </w:r>
      <w:proofErr w:type="spellEnd"/>
      <w:proofErr w:type="gramEnd"/>
      <w:r>
        <w:rPr>
          <w:sz w:val="28"/>
          <w:szCs w:val="28"/>
        </w:rPr>
        <w:t>»  провести 2</w:t>
      </w:r>
      <w:r w:rsidR="00BA6552">
        <w:rPr>
          <w:sz w:val="28"/>
          <w:szCs w:val="28"/>
        </w:rPr>
        <w:t>7</w:t>
      </w:r>
      <w:r>
        <w:rPr>
          <w:sz w:val="28"/>
          <w:szCs w:val="28"/>
        </w:rPr>
        <w:t xml:space="preserve"> ноября 201</w:t>
      </w:r>
      <w:r w:rsidR="00BA6552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в 14 часов в </w:t>
      </w:r>
      <w:r w:rsidR="00BA6552">
        <w:rPr>
          <w:sz w:val="28"/>
          <w:szCs w:val="28"/>
        </w:rPr>
        <w:t>Верхнеколчуринском</w:t>
      </w:r>
      <w:r>
        <w:rPr>
          <w:sz w:val="28"/>
          <w:szCs w:val="28"/>
        </w:rPr>
        <w:t xml:space="preserve">  сельском Доме культуры.</w:t>
      </w:r>
    </w:p>
    <w:p w:rsidR="00C507E1" w:rsidRDefault="00C507E1" w:rsidP="00AB3ECE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Образовать рабочую группу по учету, обобщению и рассмотрению поступающих предложений по проекту решения «О  бюджете 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сельского поселения  Алькеевского муниципального района Республики Татарстан на 201</w:t>
      </w:r>
      <w:r w:rsidR="00BA6552">
        <w:rPr>
          <w:sz w:val="28"/>
          <w:szCs w:val="28"/>
        </w:rPr>
        <w:t>8 год и плановый период 2019</w:t>
      </w:r>
      <w:r>
        <w:rPr>
          <w:sz w:val="28"/>
          <w:szCs w:val="28"/>
        </w:rPr>
        <w:t>-20</w:t>
      </w:r>
      <w:r w:rsidR="00BA6552">
        <w:rPr>
          <w:sz w:val="28"/>
          <w:szCs w:val="28"/>
        </w:rPr>
        <w:t>20</w:t>
      </w:r>
      <w:r>
        <w:rPr>
          <w:sz w:val="28"/>
          <w:szCs w:val="28"/>
        </w:rPr>
        <w:t xml:space="preserve"> гг.»  в</w:t>
      </w:r>
      <w:r>
        <w:rPr>
          <w:sz w:val="28"/>
          <w:szCs w:val="28"/>
        </w:rPr>
        <w:softHyphen/>
        <w:t xml:space="preserve"> следующем составе: </w:t>
      </w:r>
    </w:p>
    <w:p w:rsidR="00C507E1" w:rsidRDefault="00C507E1" w:rsidP="00AB3ECE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A6552">
        <w:rPr>
          <w:sz w:val="28"/>
          <w:szCs w:val="28"/>
        </w:rPr>
        <w:t>Краснову Елену Витальевн</w:t>
      </w:r>
      <w:proofErr w:type="gramStart"/>
      <w:r w:rsidR="00BA6552">
        <w:rPr>
          <w:sz w:val="28"/>
          <w:szCs w:val="28"/>
        </w:rPr>
        <w:t>у</w:t>
      </w:r>
      <w:r>
        <w:rPr>
          <w:sz w:val="28"/>
          <w:szCs w:val="28"/>
        </w:rPr>
        <w:t>–</w:t>
      </w:r>
      <w:proofErr w:type="gramEnd"/>
      <w:r>
        <w:rPr>
          <w:sz w:val="28"/>
          <w:szCs w:val="28"/>
        </w:rPr>
        <w:t xml:space="preserve"> депутата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сельского поселения;</w:t>
      </w:r>
    </w:p>
    <w:p w:rsidR="00C507E1" w:rsidRDefault="00C507E1" w:rsidP="00AB3ECE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BA6552">
        <w:rPr>
          <w:sz w:val="28"/>
          <w:szCs w:val="28"/>
        </w:rPr>
        <w:t>Хвостова</w:t>
      </w:r>
      <w:proofErr w:type="spellEnd"/>
      <w:r w:rsidR="00BA6552">
        <w:rPr>
          <w:sz w:val="28"/>
          <w:szCs w:val="28"/>
        </w:rPr>
        <w:t xml:space="preserve"> Николая Владимировича</w:t>
      </w:r>
      <w:r>
        <w:rPr>
          <w:sz w:val="28"/>
          <w:szCs w:val="28"/>
        </w:rPr>
        <w:t xml:space="preserve"> – депутата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сельского поселения;</w:t>
      </w:r>
    </w:p>
    <w:p w:rsidR="00C507E1" w:rsidRDefault="00C507E1" w:rsidP="00AB3ECE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A6552">
        <w:rPr>
          <w:sz w:val="28"/>
          <w:szCs w:val="28"/>
        </w:rPr>
        <w:t>Смирнову Маргариту Анатольевну</w:t>
      </w:r>
      <w:r>
        <w:rPr>
          <w:sz w:val="28"/>
          <w:szCs w:val="28"/>
        </w:rPr>
        <w:t xml:space="preserve"> – депутата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сельского поселения.</w:t>
      </w:r>
    </w:p>
    <w:p w:rsidR="00C507E1" w:rsidRDefault="00C507E1" w:rsidP="00AB3E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</w:t>
      </w:r>
      <w:proofErr w:type="gramStart"/>
      <w:r>
        <w:rPr>
          <w:sz w:val="28"/>
          <w:szCs w:val="28"/>
        </w:rPr>
        <w:t xml:space="preserve">Рабочей группе по учету, обобщению и рассмотрению поступивших предложений по проекту решения «О бюджете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сельского поселения Алькеевского муниципального района Республики Татарстан на 201</w:t>
      </w:r>
      <w:r w:rsidR="00BA6552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плановый период 201</w:t>
      </w:r>
      <w:r w:rsidR="00BA6552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BA6552">
        <w:rPr>
          <w:sz w:val="28"/>
          <w:szCs w:val="28"/>
        </w:rPr>
        <w:t>20</w:t>
      </w:r>
      <w:r>
        <w:rPr>
          <w:sz w:val="28"/>
          <w:szCs w:val="28"/>
        </w:rPr>
        <w:t xml:space="preserve"> гг.» продолжить работу по изучению и обобщению предложений депутатов Совета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сельского поселения и граждан по вопросу внесения изменений и дополнений в бюджет поселения на 201</w:t>
      </w:r>
      <w:r w:rsidR="00BA6552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плановый период </w:t>
      </w:r>
      <w:r>
        <w:rPr>
          <w:sz w:val="28"/>
          <w:szCs w:val="28"/>
        </w:rPr>
        <w:lastRenderedPageBreak/>
        <w:t>201</w:t>
      </w:r>
      <w:r w:rsidR="00BA6552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BA6552">
        <w:rPr>
          <w:sz w:val="28"/>
          <w:szCs w:val="28"/>
        </w:rPr>
        <w:t>20</w:t>
      </w:r>
      <w:proofErr w:type="gramEnd"/>
      <w:r>
        <w:rPr>
          <w:sz w:val="28"/>
          <w:szCs w:val="28"/>
        </w:rPr>
        <w:t xml:space="preserve"> гг. для последующего их рассмотрения на заседании Совета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сельского поселения Алькеевского муниципального района РТ.</w:t>
      </w:r>
    </w:p>
    <w:p w:rsidR="00C507E1" w:rsidRDefault="00C507E1" w:rsidP="00AB3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Утвердить Порядок учета предложений граждан к проекту решения «О бюджете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сельского поселения Алькеевского муниципального района РТ на 201</w:t>
      </w:r>
      <w:r w:rsidR="00BA6552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плановый период 201</w:t>
      </w:r>
      <w:r w:rsidR="00BA6552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BA6552">
        <w:rPr>
          <w:sz w:val="28"/>
          <w:szCs w:val="28"/>
        </w:rPr>
        <w:t>20</w:t>
      </w:r>
      <w:r>
        <w:rPr>
          <w:sz w:val="28"/>
          <w:szCs w:val="28"/>
        </w:rPr>
        <w:t xml:space="preserve"> гг.» Совета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сельского поселения А</w:t>
      </w:r>
      <w:r w:rsidR="00BA6552">
        <w:rPr>
          <w:sz w:val="28"/>
          <w:szCs w:val="28"/>
        </w:rPr>
        <w:t>л</w:t>
      </w:r>
      <w:r>
        <w:rPr>
          <w:sz w:val="28"/>
          <w:szCs w:val="28"/>
        </w:rPr>
        <w:t>ькеевского муниципального района Республики Татарстан и участия граждан в его обсуждении. (Приложение №2).</w:t>
      </w:r>
    </w:p>
    <w:p w:rsidR="00C507E1" w:rsidRDefault="00C507E1" w:rsidP="00AB3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Утвердить Порядок проведения публичных слушаний по проекту решения Совета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сельского поселения Алькеевского муници</w:t>
      </w:r>
      <w:r>
        <w:rPr>
          <w:sz w:val="28"/>
          <w:szCs w:val="28"/>
        </w:rPr>
        <w:softHyphen/>
        <w:t xml:space="preserve">пального района Республики Татарстан «О бюджете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сельского поселения Алькеевского муниципального района</w:t>
      </w:r>
      <w:r>
        <w:rPr>
          <w:color w:val="545454"/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 на 201</w:t>
      </w:r>
      <w:r w:rsidR="00BA6552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плановый период 201</w:t>
      </w:r>
      <w:r w:rsidR="00BA6552">
        <w:rPr>
          <w:sz w:val="28"/>
          <w:szCs w:val="28"/>
        </w:rPr>
        <w:t>9-2020</w:t>
      </w:r>
      <w:r>
        <w:rPr>
          <w:sz w:val="28"/>
          <w:szCs w:val="28"/>
        </w:rPr>
        <w:t xml:space="preserve"> гг.» (Приложение №3).</w:t>
      </w:r>
    </w:p>
    <w:p w:rsidR="00C507E1" w:rsidRDefault="00C507E1" w:rsidP="00AB3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Установить, что предложения граждан по внесению изменений и дополнений в бюджет поселения на 201</w:t>
      </w:r>
      <w:r w:rsidR="00BA6552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плановый период 201</w:t>
      </w:r>
      <w:r w:rsidR="00BA6552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BA6552">
        <w:rPr>
          <w:sz w:val="28"/>
          <w:szCs w:val="28"/>
        </w:rPr>
        <w:t>20</w:t>
      </w:r>
      <w:r>
        <w:rPr>
          <w:sz w:val="28"/>
          <w:szCs w:val="28"/>
        </w:rPr>
        <w:t xml:space="preserve"> гг. направляются в рабочую группу в письменном виде с указанием Ф.И.О, года рождения, адреса место</w:t>
      </w:r>
      <w:r w:rsidR="00BA6552">
        <w:rPr>
          <w:sz w:val="28"/>
          <w:szCs w:val="28"/>
        </w:rPr>
        <w:t xml:space="preserve"> </w:t>
      </w:r>
      <w:r>
        <w:rPr>
          <w:sz w:val="28"/>
          <w:szCs w:val="28"/>
        </w:rPr>
        <w:t>жительства по адресу с.</w:t>
      </w:r>
      <w:r w:rsidR="00BA6552">
        <w:rPr>
          <w:sz w:val="28"/>
          <w:szCs w:val="28"/>
        </w:rPr>
        <w:t xml:space="preserve"> Верхнее Колчурино</w:t>
      </w:r>
      <w:r>
        <w:rPr>
          <w:sz w:val="28"/>
          <w:szCs w:val="28"/>
        </w:rPr>
        <w:t xml:space="preserve">, ул. </w:t>
      </w:r>
      <w:r w:rsidR="00BA6552">
        <w:rPr>
          <w:sz w:val="28"/>
          <w:szCs w:val="28"/>
        </w:rPr>
        <w:t>8 Марта</w:t>
      </w:r>
      <w:r>
        <w:rPr>
          <w:sz w:val="28"/>
          <w:szCs w:val="28"/>
        </w:rPr>
        <w:t>, д.</w:t>
      </w:r>
      <w:r w:rsidR="00BA6552">
        <w:rPr>
          <w:sz w:val="28"/>
          <w:szCs w:val="28"/>
        </w:rPr>
        <w:t>21</w:t>
      </w:r>
      <w:r>
        <w:rPr>
          <w:sz w:val="28"/>
          <w:szCs w:val="28"/>
        </w:rPr>
        <w:t xml:space="preserve">, кабинет Руководителя исполкома в рабочие дни с 8-00 до 16-00 часов. </w:t>
      </w:r>
      <w:proofErr w:type="gramEnd"/>
    </w:p>
    <w:p w:rsidR="00C507E1" w:rsidRDefault="00C507E1" w:rsidP="00AB3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Обнародовать настоящее решение в информационных стендах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сельского поселения Алькеевского муниципального района Республики Татарстан. </w:t>
      </w:r>
    </w:p>
    <w:p w:rsidR="00C507E1" w:rsidRDefault="00C507E1" w:rsidP="00AB3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Контроль за исполнением настоящего решения оставляю за собой.</w:t>
      </w:r>
    </w:p>
    <w:p w:rsidR="00C507E1" w:rsidRDefault="00C507E1" w:rsidP="00AB3ECE">
      <w:pPr>
        <w:rPr>
          <w:sz w:val="28"/>
          <w:szCs w:val="28"/>
        </w:rPr>
      </w:pPr>
    </w:p>
    <w:p w:rsidR="00C507E1" w:rsidRDefault="00C507E1" w:rsidP="00AB3ECE">
      <w:pPr>
        <w:rPr>
          <w:sz w:val="28"/>
          <w:szCs w:val="28"/>
        </w:rPr>
      </w:pPr>
    </w:p>
    <w:p w:rsidR="00C507E1" w:rsidRDefault="00C507E1" w:rsidP="00AB3ECE">
      <w:pPr>
        <w:rPr>
          <w:sz w:val="28"/>
          <w:szCs w:val="28"/>
        </w:rPr>
      </w:pPr>
    </w:p>
    <w:p w:rsidR="00C507E1" w:rsidRDefault="00C507E1" w:rsidP="00AB3ECE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C507E1" w:rsidRDefault="00BA6552" w:rsidP="00AB3ECE">
      <w:pPr>
        <w:rPr>
          <w:sz w:val="28"/>
          <w:szCs w:val="28"/>
        </w:rPr>
      </w:pPr>
      <w:r>
        <w:rPr>
          <w:sz w:val="28"/>
          <w:szCs w:val="28"/>
        </w:rPr>
        <w:t>Верхнеколчуринского</w:t>
      </w:r>
      <w:r w:rsidR="00C507E1">
        <w:rPr>
          <w:sz w:val="28"/>
          <w:szCs w:val="28"/>
        </w:rPr>
        <w:t xml:space="preserve"> сельского </w:t>
      </w:r>
    </w:p>
    <w:p w:rsidR="00C507E1" w:rsidRDefault="00C507E1" w:rsidP="00AB3ECE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                                                         </w:t>
      </w:r>
      <w:r w:rsidR="00986D2B">
        <w:rPr>
          <w:sz w:val="28"/>
          <w:szCs w:val="28"/>
        </w:rPr>
        <w:t xml:space="preserve">          Е</w:t>
      </w:r>
      <w:r>
        <w:rPr>
          <w:sz w:val="28"/>
          <w:szCs w:val="28"/>
        </w:rPr>
        <w:t>.В.</w:t>
      </w:r>
      <w:r w:rsidR="00986D2B">
        <w:rPr>
          <w:sz w:val="28"/>
          <w:szCs w:val="28"/>
        </w:rPr>
        <w:t xml:space="preserve"> Краснова</w:t>
      </w:r>
    </w:p>
    <w:p w:rsidR="00C507E1" w:rsidRDefault="00C507E1" w:rsidP="00AB3ECE">
      <w:pPr>
        <w:rPr>
          <w:sz w:val="28"/>
          <w:szCs w:val="28"/>
        </w:rPr>
      </w:pPr>
    </w:p>
    <w:p w:rsidR="00C507E1" w:rsidRDefault="00C507E1" w:rsidP="00AB3ECE">
      <w:pPr>
        <w:pStyle w:val="a5"/>
        <w:jc w:val="right"/>
        <w:rPr>
          <w:sz w:val="28"/>
          <w:szCs w:val="28"/>
        </w:rPr>
      </w:pPr>
    </w:p>
    <w:p w:rsidR="00C507E1" w:rsidRDefault="00C507E1" w:rsidP="00AB3ECE">
      <w:pPr>
        <w:pStyle w:val="a5"/>
        <w:jc w:val="right"/>
        <w:rPr>
          <w:sz w:val="28"/>
          <w:szCs w:val="28"/>
        </w:rPr>
      </w:pPr>
    </w:p>
    <w:p w:rsidR="00C507E1" w:rsidRDefault="00C507E1" w:rsidP="00AB3ECE">
      <w:pPr>
        <w:pStyle w:val="a5"/>
        <w:jc w:val="right"/>
        <w:rPr>
          <w:sz w:val="28"/>
          <w:szCs w:val="28"/>
        </w:rPr>
      </w:pPr>
    </w:p>
    <w:p w:rsidR="00C507E1" w:rsidRDefault="00C507E1" w:rsidP="00AB3ECE">
      <w:pPr>
        <w:pStyle w:val="a5"/>
        <w:jc w:val="right"/>
        <w:rPr>
          <w:sz w:val="28"/>
          <w:szCs w:val="28"/>
        </w:rPr>
      </w:pPr>
    </w:p>
    <w:p w:rsidR="00C507E1" w:rsidRDefault="00C507E1" w:rsidP="00AB3ECE">
      <w:pPr>
        <w:pStyle w:val="a5"/>
        <w:jc w:val="right"/>
        <w:rPr>
          <w:sz w:val="28"/>
          <w:szCs w:val="28"/>
        </w:rPr>
      </w:pPr>
    </w:p>
    <w:p w:rsidR="00C507E1" w:rsidRDefault="00C507E1" w:rsidP="00AB3ECE">
      <w:pPr>
        <w:pStyle w:val="a5"/>
        <w:jc w:val="right"/>
        <w:rPr>
          <w:sz w:val="28"/>
          <w:szCs w:val="28"/>
        </w:rPr>
      </w:pPr>
    </w:p>
    <w:p w:rsidR="00C507E1" w:rsidRDefault="00C507E1" w:rsidP="00AB3ECE">
      <w:pPr>
        <w:pStyle w:val="a5"/>
        <w:jc w:val="right"/>
        <w:rPr>
          <w:sz w:val="28"/>
          <w:szCs w:val="28"/>
        </w:rPr>
      </w:pPr>
    </w:p>
    <w:p w:rsidR="00C507E1" w:rsidRDefault="00C507E1" w:rsidP="00AB3ECE">
      <w:pPr>
        <w:pStyle w:val="a5"/>
        <w:jc w:val="right"/>
        <w:rPr>
          <w:sz w:val="28"/>
          <w:szCs w:val="28"/>
        </w:rPr>
      </w:pPr>
    </w:p>
    <w:p w:rsidR="00C507E1" w:rsidRDefault="00C507E1" w:rsidP="00AB3ECE">
      <w:pPr>
        <w:pStyle w:val="a5"/>
        <w:jc w:val="right"/>
        <w:rPr>
          <w:sz w:val="28"/>
          <w:szCs w:val="28"/>
        </w:rPr>
      </w:pPr>
    </w:p>
    <w:p w:rsidR="00C507E1" w:rsidRDefault="00C507E1" w:rsidP="00AB3ECE">
      <w:pPr>
        <w:pStyle w:val="a5"/>
        <w:jc w:val="right"/>
        <w:rPr>
          <w:sz w:val="28"/>
          <w:szCs w:val="28"/>
        </w:rPr>
      </w:pPr>
    </w:p>
    <w:p w:rsidR="00C507E1" w:rsidRDefault="00C507E1" w:rsidP="00AB3ECE">
      <w:pPr>
        <w:pStyle w:val="a5"/>
        <w:jc w:val="right"/>
        <w:rPr>
          <w:sz w:val="28"/>
          <w:szCs w:val="28"/>
        </w:rPr>
      </w:pPr>
    </w:p>
    <w:p w:rsidR="00C507E1" w:rsidRDefault="00C507E1" w:rsidP="00AB3ECE">
      <w:pPr>
        <w:pStyle w:val="a5"/>
        <w:jc w:val="right"/>
        <w:rPr>
          <w:sz w:val="28"/>
          <w:szCs w:val="28"/>
        </w:rPr>
      </w:pPr>
    </w:p>
    <w:p w:rsidR="00C507E1" w:rsidRDefault="00C507E1" w:rsidP="00AB3ECE">
      <w:pPr>
        <w:pStyle w:val="a5"/>
        <w:jc w:val="right"/>
        <w:rPr>
          <w:sz w:val="28"/>
          <w:szCs w:val="28"/>
        </w:rPr>
      </w:pPr>
    </w:p>
    <w:p w:rsidR="00C507E1" w:rsidRDefault="00C507E1" w:rsidP="00AB3ECE">
      <w:pPr>
        <w:pStyle w:val="a5"/>
        <w:jc w:val="right"/>
        <w:rPr>
          <w:sz w:val="28"/>
          <w:szCs w:val="28"/>
        </w:rPr>
      </w:pPr>
    </w:p>
    <w:p w:rsidR="00C507E1" w:rsidRDefault="00C507E1" w:rsidP="00AB3ECE">
      <w:pPr>
        <w:pStyle w:val="a5"/>
        <w:jc w:val="right"/>
        <w:rPr>
          <w:sz w:val="28"/>
          <w:szCs w:val="28"/>
        </w:rPr>
      </w:pPr>
    </w:p>
    <w:p w:rsidR="00C507E1" w:rsidRDefault="00C507E1" w:rsidP="00AB3ECE">
      <w:pPr>
        <w:pStyle w:val="a5"/>
        <w:jc w:val="right"/>
        <w:rPr>
          <w:sz w:val="28"/>
          <w:szCs w:val="28"/>
        </w:rPr>
      </w:pPr>
    </w:p>
    <w:p w:rsidR="00C507E1" w:rsidRDefault="00C507E1" w:rsidP="00AB3ECE">
      <w:pPr>
        <w:pStyle w:val="a5"/>
        <w:jc w:val="righ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C507E1" w:rsidRDefault="00C507E1" w:rsidP="00AB3ECE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C507E1" w:rsidRDefault="00BA6552" w:rsidP="00AB3ECE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Верхнеколчуринского</w:t>
      </w:r>
      <w:r w:rsidR="00C507E1">
        <w:rPr>
          <w:sz w:val="28"/>
          <w:szCs w:val="28"/>
        </w:rPr>
        <w:t xml:space="preserve"> сельского поселения</w:t>
      </w:r>
    </w:p>
    <w:p w:rsidR="00C507E1" w:rsidRDefault="00C507E1" w:rsidP="00AB3ECE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Алькеевского муниципального</w:t>
      </w:r>
    </w:p>
    <w:p w:rsidR="00C507E1" w:rsidRDefault="00C507E1" w:rsidP="00AB3ECE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Республики Татарстан </w:t>
      </w:r>
    </w:p>
    <w:p w:rsidR="00C507E1" w:rsidRDefault="00C507E1" w:rsidP="00AB3ECE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от 1</w:t>
      </w:r>
      <w:r w:rsidR="00986D2B">
        <w:rPr>
          <w:sz w:val="28"/>
          <w:szCs w:val="28"/>
        </w:rPr>
        <w:t>4</w:t>
      </w:r>
      <w:r>
        <w:rPr>
          <w:sz w:val="28"/>
          <w:szCs w:val="28"/>
        </w:rPr>
        <w:t>.11.201</w:t>
      </w:r>
      <w:r w:rsidR="00986D2B">
        <w:rPr>
          <w:sz w:val="28"/>
          <w:szCs w:val="28"/>
        </w:rPr>
        <w:t>7</w:t>
      </w:r>
      <w:r>
        <w:rPr>
          <w:sz w:val="28"/>
          <w:szCs w:val="28"/>
        </w:rPr>
        <w:t xml:space="preserve"> г. № </w:t>
      </w:r>
      <w:r w:rsidR="00986D2B">
        <w:rPr>
          <w:sz w:val="28"/>
          <w:szCs w:val="28"/>
        </w:rPr>
        <w:t>34</w:t>
      </w:r>
    </w:p>
    <w:p w:rsidR="00C507E1" w:rsidRDefault="00C507E1" w:rsidP="00AB3ECE">
      <w:pPr>
        <w:pStyle w:val="a5"/>
        <w:rPr>
          <w:sz w:val="28"/>
          <w:szCs w:val="28"/>
        </w:rPr>
      </w:pPr>
    </w:p>
    <w:p w:rsidR="00C507E1" w:rsidRDefault="00C507E1" w:rsidP="00AB3ECE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Порядок</w:t>
      </w:r>
    </w:p>
    <w:p w:rsidR="00C507E1" w:rsidRDefault="00C507E1" w:rsidP="00AB3ECE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учета предложений граждан к проекту решения Совета </w:t>
      </w:r>
      <w:r w:rsidR="00BA6552">
        <w:rPr>
          <w:b/>
          <w:sz w:val="28"/>
          <w:szCs w:val="28"/>
        </w:rPr>
        <w:t>Верхнеколчуринского</w:t>
      </w:r>
      <w:r>
        <w:rPr>
          <w:b/>
          <w:sz w:val="28"/>
          <w:szCs w:val="28"/>
        </w:rPr>
        <w:t xml:space="preserve"> сельского поселения Алькеевского  муниципального района Республики Татарстан «О рассмотрении проекта бюджета </w:t>
      </w:r>
      <w:r w:rsidR="00BA6552">
        <w:rPr>
          <w:b/>
          <w:sz w:val="28"/>
          <w:szCs w:val="28"/>
        </w:rPr>
        <w:t>Верхнеколчуринского</w:t>
      </w:r>
      <w:r>
        <w:rPr>
          <w:b/>
          <w:sz w:val="28"/>
          <w:szCs w:val="28"/>
        </w:rPr>
        <w:t xml:space="preserve"> сельского поселения Алькеевского  муниципального района Республики Татарстан на 201</w:t>
      </w:r>
      <w:r w:rsidR="00986D2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 и плановый период 201</w:t>
      </w:r>
      <w:r w:rsidR="00986D2B">
        <w:rPr>
          <w:b/>
          <w:sz w:val="28"/>
          <w:szCs w:val="28"/>
        </w:rPr>
        <w:t>9-2020</w:t>
      </w:r>
      <w:r>
        <w:rPr>
          <w:b/>
          <w:sz w:val="28"/>
          <w:szCs w:val="28"/>
        </w:rPr>
        <w:t xml:space="preserve"> гг.» и участия граждан в его обсуждении.</w:t>
      </w:r>
    </w:p>
    <w:p w:rsidR="00C507E1" w:rsidRDefault="00C507E1" w:rsidP="00AB3ECE">
      <w:pPr>
        <w:pStyle w:val="a5"/>
        <w:rPr>
          <w:sz w:val="28"/>
          <w:szCs w:val="28"/>
        </w:rPr>
      </w:pPr>
    </w:p>
    <w:p w:rsidR="00C507E1" w:rsidRDefault="00C507E1" w:rsidP="00AB3EC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1. Предложения к проекту решения Совета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 сельского поселения Алькеевского муниципального района Республики Татарстан «О рассмотрении проекта бюджета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сельского поселения Алькеевского муниципального района Республики Татарстан на 201</w:t>
      </w:r>
      <w:r w:rsidR="00986D2B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плановый период 201</w:t>
      </w:r>
      <w:r w:rsidR="00986D2B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986D2B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r w:rsidR="00986D2B">
        <w:rPr>
          <w:sz w:val="28"/>
          <w:szCs w:val="28"/>
        </w:rPr>
        <w:t>.</w:t>
      </w:r>
      <w:r>
        <w:rPr>
          <w:sz w:val="28"/>
          <w:szCs w:val="28"/>
        </w:rPr>
        <w:t>г</w:t>
      </w:r>
      <w:proofErr w:type="spellEnd"/>
      <w:r w:rsidR="00986D2B">
        <w:rPr>
          <w:sz w:val="28"/>
          <w:szCs w:val="28"/>
        </w:rPr>
        <w:t>.</w:t>
      </w:r>
      <w:r>
        <w:rPr>
          <w:sz w:val="28"/>
          <w:szCs w:val="28"/>
        </w:rPr>
        <w:t xml:space="preserve">» вносятся в Совет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сельского поселения Алькеевского муниципального района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с. </w:t>
      </w:r>
      <w:r w:rsidR="00986D2B">
        <w:rPr>
          <w:sz w:val="28"/>
          <w:szCs w:val="28"/>
        </w:rPr>
        <w:t>Верхнее Колчурино</w:t>
      </w:r>
      <w:r>
        <w:rPr>
          <w:sz w:val="28"/>
          <w:szCs w:val="28"/>
        </w:rPr>
        <w:t xml:space="preserve">, ул. </w:t>
      </w:r>
      <w:r w:rsidR="00986D2B">
        <w:rPr>
          <w:sz w:val="28"/>
          <w:szCs w:val="28"/>
        </w:rPr>
        <w:t>8 Марта</w:t>
      </w:r>
      <w:r>
        <w:rPr>
          <w:sz w:val="28"/>
          <w:szCs w:val="28"/>
        </w:rPr>
        <w:t>, д.</w:t>
      </w:r>
      <w:r w:rsidR="00986D2B">
        <w:rPr>
          <w:sz w:val="28"/>
          <w:szCs w:val="28"/>
        </w:rPr>
        <w:t>21</w:t>
      </w:r>
      <w:r>
        <w:rPr>
          <w:sz w:val="28"/>
          <w:szCs w:val="28"/>
        </w:rPr>
        <w:t xml:space="preserve">, в кабинет секретаря исполкома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сельского поселения, в рабочие дни с 8-00 до 16-00 часов в письменной форме. Предложения принимаются в рабочие дни с 8.00 до 16.00 в течение одного месяца со дня обнародования на специальных информационных стендах.</w:t>
      </w:r>
    </w:p>
    <w:p w:rsidR="00C507E1" w:rsidRDefault="00C507E1" w:rsidP="00AB3ECE">
      <w:pPr>
        <w:pStyle w:val="a5"/>
        <w:rPr>
          <w:sz w:val="28"/>
          <w:szCs w:val="28"/>
        </w:rPr>
      </w:pPr>
      <w:r>
        <w:rPr>
          <w:sz w:val="28"/>
          <w:szCs w:val="28"/>
        </w:rPr>
        <w:t>2. Заявки на участие в публичных слушаниях с правом выступления подаются по адресу; с.</w:t>
      </w:r>
      <w:r w:rsidR="00986D2B">
        <w:rPr>
          <w:sz w:val="28"/>
          <w:szCs w:val="28"/>
        </w:rPr>
        <w:t xml:space="preserve"> Верхнее Колчурино</w:t>
      </w:r>
      <w:r>
        <w:rPr>
          <w:sz w:val="28"/>
          <w:szCs w:val="28"/>
        </w:rPr>
        <w:t xml:space="preserve">, ул. </w:t>
      </w:r>
      <w:r w:rsidR="00986D2B">
        <w:rPr>
          <w:sz w:val="28"/>
          <w:szCs w:val="28"/>
        </w:rPr>
        <w:t>8 Марта</w:t>
      </w:r>
      <w:r>
        <w:rPr>
          <w:sz w:val="28"/>
          <w:szCs w:val="28"/>
        </w:rPr>
        <w:t>, д.</w:t>
      </w:r>
      <w:r w:rsidR="00986D2B">
        <w:rPr>
          <w:sz w:val="28"/>
          <w:szCs w:val="28"/>
        </w:rPr>
        <w:t>21</w:t>
      </w:r>
      <w:r>
        <w:rPr>
          <w:sz w:val="28"/>
          <w:szCs w:val="28"/>
        </w:rPr>
        <w:t xml:space="preserve"> , в кабинет секретаря исполкома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сельского поселения (с пометкой на конверте «обсуждение бюджета»).</w:t>
      </w:r>
    </w:p>
    <w:p w:rsidR="00C507E1" w:rsidRDefault="00C507E1" w:rsidP="00AB3ECE">
      <w:pPr>
        <w:pStyle w:val="a5"/>
        <w:rPr>
          <w:sz w:val="28"/>
          <w:szCs w:val="28"/>
        </w:rPr>
      </w:pPr>
      <w:r>
        <w:rPr>
          <w:sz w:val="28"/>
          <w:szCs w:val="28"/>
        </w:rPr>
        <w:t>Заявки принимаются в рабочие дни с 8.00 до 16.00 не позднее чем за 7 дней до даты проведения публичных слушаний.</w:t>
      </w:r>
    </w:p>
    <w:p w:rsidR="00C507E1" w:rsidRDefault="00C507E1" w:rsidP="00AB3ECE">
      <w:pPr>
        <w:pStyle w:val="a5"/>
        <w:rPr>
          <w:sz w:val="28"/>
          <w:szCs w:val="28"/>
        </w:rPr>
      </w:pPr>
    </w:p>
    <w:p w:rsidR="00C507E1" w:rsidRDefault="00C507E1" w:rsidP="00AB3ECE">
      <w:pPr>
        <w:pStyle w:val="a5"/>
        <w:rPr>
          <w:sz w:val="28"/>
          <w:szCs w:val="28"/>
        </w:rPr>
      </w:pPr>
    </w:p>
    <w:p w:rsidR="00C507E1" w:rsidRDefault="00C507E1" w:rsidP="00AB3ECE">
      <w:pPr>
        <w:pStyle w:val="a5"/>
        <w:rPr>
          <w:sz w:val="28"/>
          <w:szCs w:val="28"/>
        </w:rPr>
      </w:pPr>
    </w:p>
    <w:p w:rsidR="00C507E1" w:rsidRDefault="00C507E1" w:rsidP="00AB3ECE">
      <w:pPr>
        <w:pStyle w:val="a5"/>
        <w:rPr>
          <w:sz w:val="28"/>
          <w:szCs w:val="28"/>
        </w:rPr>
      </w:pPr>
    </w:p>
    <w:p w:rsidR="00C507E1" w:rsidRDefault="00C507E1" w:rsidP="00AB3ECE">
      <w:pPr>
        <w:pStyle w:val="a5"/>
        <w:rPr>
          <w:sz w:val="28"/>
          <w:szCs w:val="28"/>
        </w:rPr>
      </w:pPr>
    </w:p>
    <w:p w:rsidR="00C507E1" w:rsidRDefault="00C507E1" w:rsidP="00AB3ECE">
      <w:pPr>
        <w:pStyle w:val="a5"/>
        <w:rPr>
          <w:sz w:val="28"/>
          <w:szCs w:val="28"/>
        </w:rPr>
      </w:pPr>
    </w:p>
    <w:p w:rsidR="00C507E1" w:rsidRDefault="00C507E1" w:rsidP="00AB3ECE">
      <w:pPr>
        <w:pStyle w:val="a5"/>
        <w:rPr>
          <w:sz w:val="28"/>
          <w:szCs w:val="28"/>
        </w:rPr>
      </w:pPr>
    </w:p>
    <w:p w:rsidR="00C507E1" w:rsidRDefault="00C507E1" w:rsidP="00AB3ECE">
      <w:pPr>
        <w:pStyle w:val="a5"/>
        <w:rPr>
          <w:sz w:val="28"/>
          <w:szCs w:val="28"/>
        </w:rPr>
      </w:pPr>
    </w:p>
    <w:p w:rsidR="00C507E1" w:rsidRDefault="00C507E1" w:rsidP="00AB3ECE">
      <w:pPr>
        <w:pStyle w:val="a5"/>
        <w:rPr>
          <w:sz w:val="28"/>
          <w:szCs w:val="28"/>
        </w:rPr>
      </w:pPr>
    </w:p>
    <w:p w:rsidR="00C507E1" w:rsidRDefault="00C507E1" w:rsidP="00AB3ECE">
      <w:pPr>
        <w:pStyle w:val="a5"/>
        <w:rPr>
          <w:sz w:val="28"/>
          <w:szCs w:val="28"/>
        </w:rPr>
      </w:pPr>
    </w:p>
    <w:p w:rsidR="00C507E1" w:rsidRDefault="00C507E1" w:rsidP="00AB3ECE">
      <w:pPr>
        <w:pStyle w:val="a5"/>
        <w:rPr>
          <w:sz w:val="28"/>
          <w:szCs w:val="28"/>
        </w:rPr>
      </w:pPr>
    </w:p>
    <w:p w:rsidR="00C507E1" w:rsidRDefault="00C507E1" w:rsidP="00AB3ECE">
      <w:pPr>
        <w:pStyle w:val="a5"/>
        <w:rPr>
          <w:sz w:val="28"/>
          <w:szCs w:val="28"/>
        </w:rPr>
      </w:pPr>
    </w:p>
    <w:p w:rsidR="00C507E1" w:rsidRDefault="00C507E1" w:rsidP="00AB3ECE">
      <w:pPr>
        <w:pStyle w:val="a5"/>
        <w:rPr>
          <w:sz w:val="28"/>
          <w:szCs w:val="28"/>
        </w:rPr>
      </w:pPr>
    </w:p>
    <w:p w:rsidR="00C507E1" w:rsidRDefault="00C507E1" w:rsidP="00AB3ECE">
      <w:pPr>
        <w:pStyle w:val="a5"/>
        <w:jc w:val="right"/>
        <w:rPr>
          <w:sz w:val="28"/>
          <w:szCs w:val="28"/>
        </w:rPr>
      </w:pPr>
    </w:p>
    <w:p w:rsidR="00C507E1" w:rsidRDefault="00C507E1" w:rsidP="00AB3ECE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C507E1" w:rsidRDefault="00C507E1" w:rsidP="00AB3ECE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C507E1" w:rsidRDefault="00BA6552" w:rsidP="00AB3ECE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Верхнеколчуринского</w:t>
      </w:r>
      <w:r w:rsidR="00C507E1">
        <w:rPr>
          <w:sz w:val="28"/>
          <w:szCs w:val="28"/>
        </w:rPr>
        <w:t xml:space="preserve"> сельского поселения</w:t>
      </w:r>
    </w:p>
    <w:p w:rsidR="00C507E1" w:rsidRDefault="00C507E1" w:rsidP="00AB3ECE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Алькеевского муниципального</w:t>
      </w:r>
    </w:p>
    <w:p w:rsidR="00C507E1" w:rsidRDefault="00C507E1" w:rsidP="00AB3ECE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</w:t>
      </w:r>
    </w:p>
    <w:p w:rsidR="00C507E1" w:rsidRDefault="00986D2B" w:rsidP="00AB3ECE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№ 34</w:t>
      </w:r>
      <w:r w:rsidR="00C507E1">
        <w:rPr>
          <w:sz w:val="28"/>
          <w:szCs w:val="28"/>
        </w:rPr>
        <w:t xml:space="preserve"> от 1</w:t>
      </w:r>
      <w:r>
        <w:rPr>
          <w:sz w:val="28"/>
          <w:szCs w:val="28"/>
        </w:rPr>
        <w:t>4</w:t>
      </w:r>
      <w:r w:rsidR="00C507E1">
        <w:rPr>
          <w:sz w:val="28"/>
          <w:szCs w:val="28"/>
        </w:rPr>
        <w:t>.11.201</w:t>
      </w:r>
      <w:r>
        <w:rPr>
          <w:sz w:val="28"/>
          <w:szCs w:val="28"/>
        </w:rPr>
        <w:t>7</w:t>
      </w:r>
      <w:r w:rsidR="00C507E1">
        <w:rPr>
          <w:sz w:val="28"/>
          <w:szCs w:val="28"/>
        </w:rPr>
        <w:t xml:space="preserve"> г.</w:t>
      </w:r>
    </w:p>
    <w:p w:rsidR="00C507E1" w:rsidRDefault="00C507E1" w:rsidP="00AB3ECE">
      <w:pPr>
        <w:pStyle w:val="a5"/>
        <w:rPr>
          <w:sz w:val="28"/>
          <w:szCs w:val="28"/>
        </w:rPr>
      </w:pPr>
    </w:p>
    <w:p w:rsidR="00C507E1" w:rsidRDefault="00C507E1" w:rsidP="00AB3ECE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Порядок</w:t>
      </w:r>
    </w:p>
    <w:p w:rsidR="00C507E1" w:rsidRDefault="00C507E1" w:rsidP="00AB3ECE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публичных слушаний по проекту решения Совета </w:t>
      </w:r>
      <w:r w:rsidR="00BA6552">
        <w:rPr>
          <w:b/>
          <w:sz w:val="28"/>
          <w:szCs w:val="28"/>
        </w:rPr>
        <w:t>Верхнеколчуринского</w:t>
      </w:r>
      <w:r>
        <w:rPr>
          <w:b/>
          <w:sz w:val="28"/>
          <w:szCs w:val="28"/>
        </w:rPr>
        <w:t xml:space="preserve"> сельского поселения Алькеевского муници</w:t>
      </w:r>
      <w:r>
        <w:rPr>
          <w:b/>
          <w:sz w:val="28"/>
          <w:szCs w:val="28"/>
        </w:rPr>
        <w:softHyphen/>
        <w:t xml:space="preserve">пального района Республики Татарстан «О рассмотрении проекта бюджета </w:t>
      </w:r>
      <w:r w:rsidR="00BA6552">
        <w:rPr>
          <w:b/>
          <w:sz w:val="28"/>
          <w:szCs w:val="28"/>
        </w:rPr>
        <w:t>Верхнеколчуринского</w:t>
      </w:r>
      <w:r>
        <w:rPr>
          <w:b/>
          <w:sz w:val="28"/>
          <w:szCs w:val="28"/>
        </w:rPr>
        <w:t xml:space="preserve"> сельского поселения Алькеевского  муниципального района Республики Татарстан на 201</w:t>
      </w:r>
      <w:r w:rsidR="00986D2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 и плановый период 201</w:t>
      </w:r>
      <w:r w:rsidR="00986D2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-20</w:t>
      </w:r>
      <w:r w:rsidR="00986D2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гг.»</w:t>
      </w:r>
    </w:p>
    <w:p w:rsidR="00C507E1" w:rsidRDefault="00C507E1" w:rsidP="00AB3ECE">
      <w:pPr>
        <w:pStyle w:val="a5"/>
        <w:rPr>
          <w:b/>
          <w:sz w:val="28"/>
          <w:szCs w:val="28"/>
        </w:rPr>
      </w:pPr>
    </w:p>
    <w:p w:rsidR="00C507E1" w:rsidRDefault="00C507E1" w:rsidP="00AB3EC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1. Публичные слушания по проекту решения Совета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сельского поселения Алькеевского  муниципального района Республики Татарстан «О рассмотрении проекта бюджета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сельского поселения Алькеевского  муниципального района Республики Татарстан на 201</w:t>
      </w:r>
      <w:r w:rsidR="00986D2B">
        <w:rPr>
          <w:sz w:val="28"/>
          <w:szCs w:val="28"/>
        </w:rPr>
        <w:t>8 год и плановый период 2019-2020</w:t>
      </w:r>
      <w:r>
        <w:rPr>
          <w:sz w:val="28"/>
          <w:szCs w:val="28"/>
        </w:rPr>
        <w:t xml:space="preserve"> гг.» проводятся в соответствии со статьей 15,19 Устава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сельского поселения  Алькеевского муниципального района Республики Татарстан.</w:t>
      </w:r>
    </w:p>
    <w:p w:rsidR="00C507E1" w:rsidRDefault="00C507E1" w:rsidP="00AB3ECE">
      <w:pPr>
        <w:pStyle w:val="a5"/>
        <w:rPr>
          <w:sz w:val="28"/>
          <w:szCs w:val="28"/>
        </w:rPr>
      </w:pPr>
      <w:r>
        <w:rPr>
          <w:sz w:val="28"/>
          <w:szCs w:val="28"/>
        </w:rPr>
        <w:t>2. Участниками публичных слушаний с правом  выступления для аргу</w:t>
      </w:r>
      <w:r>
        <w:rPr>
          <w:sz w:val="28"/>
          <w:szCs w:val="28"/>
        </w:rPr>
        <w:softHyphen/>
        <w:t xml:space="preserve">ментации своих предложений являются граждане поселения, которые подали в Совет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сельского поселения Алькеевского муниципального района Республики Татарстан письменные заявления не позднее семи дней до даты проведения публичных слушаний.</w:t>
      </w:r>
    </w:p>
    <w:p w:rsidR="00C507E1" w:rsidRDefault="00C507E1" w:rsidP="00AB3ECE">
      <w:pPr>
        <w:pStyle w:val="a5"/>
        <w:rPr>
          <w:sz w:val="28"/>
          <w:szCs w:val="28"/>
        </w:rPr>
      </w:pPr>
      <w:r>
        <w:rPr>
          <w:sz w:val="28"/>
          <w:szCs w:val="28"/>
        </w:rPr>
        <w:t>3. Участниками публичных слушаний без права выступления на</w:t>
      </w:r>
      <w:r w:rsidR="00986D2B">
        <w:rPr>
          <w:sz w:val="28"/>
          <w:szCs w:val="28"/>
        </w:rPr>
        <w:t xml:space="preserve"> публичных слу</w:t>
      </w:r>
      <w:r w:rsidR="00986D2B">
        <w:rPr>
          <w:sz w:val="28"/>
          <w:szCs w:val="28"/>
        </w:rPr>
        <w:softHyphen/>
        <w:t>шаниях</w:t>
      </w:r>
      <w:bookmarkStart w:id="0" w:name="_GoBack"/>
      <w:bookmarkEnd w:id="0"/>
      <w:r>
        <w:rPr>
          <w:sz w:val="28"/>
          <w:szCs w:val="28"/>
        </w:rPr>
        <w:t xml:space="preserve"> могут быть все заинтересованные граждане поселения.</w:t>
      </w:r>
    </w:p>
    <w:p w:rsidR="00C507E1" w:rsidRDefault="00C507E1" w:rsidP="00AB3ECE">
      <w:pPr>
        <w:pStyle w:val="a5"/>
        <w:rPr>
          <w:sz w:val="28"/>
          <w:szCs w:val="28"/>
        </w:rPr>
      </w:pPr>
      <w:r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C507E1" w:rsidRDefault="00C507E1" w:rsidP="00AB3EC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5. Председательствующим на публичных слушаниях является глава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сельского поселения Алькеевского  муниципального района Республики Татарстан.</w:t>
      </w:r>
    </w:p>
    <w:p w:rsidR="00C507E1" w:rsidRDefault="00C507E1" w:rsidP="00AB3ECE">
      <w:pPr>
        <w:pStyle w:val="a5"/>
        <w:rPr>
          <w:sz w:val="28"/>
          <w:szCs w:val="28"/>
        </w:rPr>
      </w:pPr>
      <w:r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</w:t>
      </w:r>
      <w:r>
        <w:rPr>
          <w:sz w:val="28"/>
          <w:szCs w:val="28"/>
        </w:rPr>
        <w:softHyphen/>
        <w:t>проса, порядке проведения слушаний.</w:t>
      </w:r>
    </w:p>
    <w:p w:rsidR="00C507E1" w:rsidRDefault="00C507E1" w:rsidP="00AB3EC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слушаний. </w:t>
      </w:r>
    </w:p>
    <w:p w:rsidR="00C507E1" w:rsidRDefault="00C507E1" w:rsidP="00AB3ECE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С основным докладом выступает глава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сельского поселения Алькеевского  муниципального района Республики Татарстан.</w:t>
      </w:r>
    </w:p>
    <w:p w:rsidR="00C507E1" w:rsidRDefault="00C507E1" w:rsidP="00AB3ECE">
      <w:pPr>
        <w:pStyle w:val="a5"/>
        <w:rPr>
          <w:sz w:val="28"/>
          <w:szCs w:val="28"/>
        </w:rPr>
      </w:pPr>
      <w:r>
        <w:rPr>
          <w:sz w:val="28"/>
          <w:szCs w:val="28"/>
        </w:rPr>
        <w:t>9.Участники публичных слушаний с правом выступления приглашаются для аргументации своих предложений в порядке очередности в зависимости от вре</w:t>
      </w:r>
      <w:r>
        <w:rPr>
          <w:sz w:val="28"/>
          <w:szCs w:val="28"/>
        </w:rPr>
        <w:softHyphen/>
        <w:t>мени подачи заявления.</w:t>
      </w:r>
    </w:p>
    <w:p w:rsidR="00C507E1" w:rsidRDefault="00C507E1" w:rsidP="00AB3ECE">
      <w:pPr>
        <w:pStyle w:val="a5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>Выступления участников публичных слушаний не должны продолжаться более 5 минут.</w:t>
      </w:r>
    </w:p>
    <w:p w:rsidR="00C507E1" w:rsidRDefault="00C507E1" w:rsidP="00AB3ECE">
      <w:pPr>
        <w:pStyle w:val="a5"/>
        <w:rPr>
          <w:sz w:val="28"/>
          <w:szCs w:val="28"/>
        </w:rPr>
      </w:pPr>
      <w:r>
        <w:rPr>
          <w:sz w:val="28"/>
          <w:szCs w:val="28"/>
        </w:rPr>
        <w:t>11. Участники публичных слушаний вправе задавать вопросы выступающим по</w:t>
      </w:r>
      <w:r>
        <w:rPr>
          <w:sz w:val="28"/>
          <w:szCs w:val="28"/>
        </w:rPr>
        <w:softHyphen/>
        <w:t>сле окончания выступления с разрешения председательствующего.</w:t>
      </w:r>
    </w:p>
    <w:p w:rsidR="00C507E1" w:rsidRDefault="00C507E1" w:rsidP="00AB3ECE">
      <w:pPr>
        <w:pStyle w:val="a5"/>
        <w:rPr>
          <w:sz w:val="28"/>
          <w:szCs w:val="28"/>
        </w:rPr>
      </w:pPr>
      <w:r>
        <w:rPr>
          <w:sz w:val="28"/>
          <w:szCs w:val="28"/>
        </w:rPr>
        <w:t>12. Участники публичных слушаний не вправе вмешиваться в ход публичных слушаний, прерывать и мешать их проведению.</w:t>
      </w:r>
    </w:p>
    <w:p w:rsidR="00C507E1" w:rsidRDefault="00C507E1" w:rsidP="00AB3ECE">
      <w:pPr>
        <w:pStyle w:val="a5"/>
        <w:rPr>
          <w:sz w:val="28"/>
          <w:szCs w:val="28"/>
        </w:rPr>
      </w:pPr>
      <w:r>
        <w:rPr>
          <w:sz w:val="28"/>
          <w:szCs w:val="28"/>
        </w:rPr>
        <w:t>13. Соблюдение порядка при проведении публичных слушаний является обяза</w:t>
      </w:r>
      <w:r>
        <w:rPr>
          <w:sz w:val="28"/>
          <w:szCs w:val="28"/>
        </w:rPr>
        <w:softHyphen/>
        <w:t>тельным условием для участия в публичных слушаниях.</w:t>
      </w:r>
    </w:p>
    <w:p w:rsidR="00C507E1" w:rsidRDefault="00C507E1" w:rsidP="00AB3ECE">
      <w:pPr>
        <w:pStyle w:val="a5"/>
        <w:rPr>
          <w:sz w:val="28"/>
          <w:szCs w:val="28"/>
        </w:rPr>
      </w:pPr>
      <w:r>
        <w:rPr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C507E1" w:rsidRDefault="00C507E1" w:rsidP="00AB3ECE">
      <w:pPr>
        <w:pStyle w:val="a5"/>
        <w:rPr>
          <w:sz w:val="28"/>
          <w:szCs w:val="28"/>
        </w:rPr>
      </w:pPr>
      <w:r>
        <w:rPr>
          <w:sz w:val="28"/>
          <w:szCs w:val="28"/>
        </w:rPr>
        <w:t>По окончании выступлений председательствующий может предоставить слово секретарю публичных слушаний для уточнения предложений, рекомендаций, высказанных в ходе публичных слушаний.</w:t>
      </w:r>
    </w:p>
    <w:p w:rsidR="00C507E1" w:rsidRDefault="00C507E1" w:rsidP="00AB3EC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Все замечания и предложения участников публичных слушаний заносятся в протокол  публичных слушаний. Протокол хранится в материалах Совета 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сельского поселения Алькеевского  муниципального района Республики Татарстан в установленном порядке.</w:t>
      </w:r>
    </w:p>
    <w:p w:rsidR="00C507E1" w:rsidRDefault="00C507E1" w:rsidP="00AB3ECE">
      <w:pPr>
        <w:pStyle w:val="a5"/>
        <w:rPr>
          <w:sz w:val="28"/>
          <w:szCs w:val="28"/>
        </w:rPr>
      </w:pPr>
      <w:r>
        <w:rPr>
          <w:sz w:val="28"/>
          <w:szCs w:val="28"/>
        </w:rPr>
        <w:t>17. Заключение по результатам публичных слушаний готовится секретариатом публичных слушаний и подлежит обнародованию.</w:t>
      </w:r>
    </w:p>
    <w:p w:rsidR="00C507E1" w:rsidRDefault="00C507E1" w:rsidP="00AB3EC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18. Организационное и материально-техническое обеспечение проведения  публичных слушаний осуществляется исполнительным комитетом </w:t>
      </w:r>
      <w:r w:rsidR="00BA6552">
        <w:rPr>
          <w:sz w:val="28"/>
          <w:szCs w:val="28"/>
        </w:rPr>
        <w:t>Верхнеколчуринского</w:t>
      </w:r>
      <w:r>
        <w:rPr>
          <w:sz w:val="28"/>
          <w:szCs w:val="28"/>
        </w:rPr>
        <w:t xml:space="preserve">  сельского поселения  Алькеевского  муниципального района.</w:t>
      </w:r>
    </w:p>
    <w:p w:rsidR="00C507E1" w:rsidRDefault="00C507E1" w:rsidP="00AB3ECE">
      <w:pPr>
        <w:pStyle w:val="a5"/>
        <w:rPr>
          <w:sz w:val="28"/>
          <w:szCs w:val="28"/>
        </w:rPr>
      </w:pPr>
    </w:p>
    <w:p w:rsidR="00C507E1" w:rsidRDefault="00C507E1" w:rsidP="00AB3ECE">
      <w:pPr>
        <w:pStyle w:val="a5"/>
        <w:rPr>
          <w:sz w:val="28"/>
          <w:szCs w:val="28"/>
        </w:rPr>
      </w:pPr>
    </w:p>
    <w:p w:rsidR="00C507E1" w:rsidRDefault="00C507E1" w:rsidP="00AB3ECE">
      <w:pPr>
        <w:pStyle w:val="a5"/>
        <w:rPr>
          <w:sz w:val="28"/>
          <w:szCs w:val="28"/>
        </w:rPr>
      </w:pPr>
    </w:p>
    <w:p w:rsidR="00C507E1" w:rsidRDefault="00C507E1"/>
    <w:sectPr w:rsidR="00C507E1" w:rsidSect="00406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54EF"/>
    <w:rsid w:val="000754EF"/>
    <w:rsid w:val="00080EE1"/>
    <w:rsid w:val="000B6D57"/>
    <w:rsid w:val="000E7F13"/>
    <w:rsid w:val="002470E7"/>
    <w:rsid w:val="002F2ABD"/>
    <w:rsid w:val="0040675C"/>
    <w:rsid w:val="00600055"/>
    <w:rsid w:val="00773147"/>
    <w:rsid w:val="007A1086"/>
    <w:rsid w:val="00986D2B"/>
    <w:rsid w:val="00A031E0"/>
    <w:rsid w:val="00A438F8"/>
    <w:rsid w:val="00AB3ECE"/>
    <w:rsid w:val="00BA6552"/>
    <w:rsid w:val="00C507E1"/>
    <w:rsid w:val="00C93397"/>
    <w:rsid w:val="00CC6BCA"/>
    <w:rsid w:val="00F1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4EF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754E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0754EF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754EF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0754EF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No Spacing"/>
    <w:uiPriority w:val="99"/>
    <w:qFormat/>
    <w:rsid w:val="000754EF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30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Глава СП</cp:lastModifiedBy>
  <cp:revision>2</cp:revision>
  <cp:lastPrinted>2016-12-06T08:30:00Z</cp:lastPrinted>
  <dcterms:created xsi:type="dcterms:W3CDTF">2017-12-04T07:16:00Z</dcterms:created>
  <dcterms:modified xsi:type="dcterms:W3CDTF">2017-12-04T07:16:00Z</dcterms:modified>
</cp:coreProperties>
</file>