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00" w:rsidRDefault="003D3E00">
      <w:pPr>
        <w:rPr>
          <w:rFonts w:ascii="PT Sans" w:hAnsi="PT Sans"/>
          <w:noProof/>
          <w:color w:val="303030"/>
          <w:sz w:val="32"/>
          <w:szCs w:val="32"/>
          <w:lang w:eastAsia="ru-RU"/>
        </w:rPr>
      </w:pPr>
      <w:r>
        <w:rPr>
          <w:rFonts w:ascii="PT Sans" w:hAnsi="PT Sans"/>
          <w:noProof/>
          <w:color w:val="303030"/>
          <w:sz w:val="32"/>
          <w:szCs w:val="32"/>
          <w:lang w:eastAsia="ru-RU"/>
        </w:rPr>
        <w:t>24 января 2018 года Сход граждан населения села Старые Матаки</w:t>
      </w:r>
    </w:p>
    <w:p w:rsidR="003D3E00" w:rsidRDefault="003D3E00">
      <w:pPr>
        <w:rPr>
          <w:rFonts w:ascii="PT Sans" w:hAnsi="PT Sans"/>
          <w:noProof/>
          <w:color w:val="303030"/>
          <w:sz w:val="32"/>
          <w:szCs w:val="32"/>
          <w:lang w:eastAsia="ru-RU"/>
        </w:rPr>
      </w:pPr>
      <w:r>
        <w:rPr>
          <w:rFonts w:ascii="PT Sans" w:hAnsi="PT Sans"/>
          <w:noProof/>
          <w:color w:val="303030"/>
          <w:sz w:val="32"/>
          <w:szCs w:val="32"/>
          <w:lang w:eastAsia="ru-RU"/>
        </w:rPr>
        <w:t xml:space="preserve">Место проведения Старомаматакская средняя школа время проведения 13.30 </w:t>
      </w:r>
    </w:p>
    <w:p w:rsidR="003D3E00" w:rsidRDefault="003D3E00" w:rsidP="003D3E00">
      <w:pPr>
        <w:pStyle w:val="a5"/>
        <w:numPr>
          <w:ilvl w:val="0"/>
          <w:numId w:val="1"/>
        </w:numPr>
        <w:rPr>
          <w:rFonts w:ascii="PT Sans" w:hAnsi="PT Sans"/>
          <w:noProof/>
          <w:color w:val="303030"/>
          <w:sz w:val="32"/>
          <w:szCs w:val="32"/>
          <w:lang w:eastAsia="ru-RU"/>
        </w:rPr>
      </w:pPr>
      <w:r>
        <w:rPr>
          <w:rFonts w:ascii="PT Sans" w:hAnsi="PT Sans"/>
          <w:noProof/>
          <w:color w:val="303030"/>
          <w:sz w:val="32"/>
          <w:szCs w:val="32"/>
          <w:lang w:eastAsia="ru-RU"/>
        </w:rPr>
        <w:t>Отчет главы Староматаского СП о проделанной работе за 2017 год и планах работы на 2018год</w:t>
      </w:r>
    </w:p>
    <w:p w:rsidR="003D3E00" w:rsidRPr="003D3E00" w:rsidRDefault="003D3E00" w:rsidP="003D3E00">
      <w:pPr>
        <w:pStyle w:val="a5"/>
        <w:numPr>
          <w:ilvl w:val="0"/>
          <w:numId w:val="1"/>
        </w:numPr>
        <w:rPr>
          <w:rFonts w:ascii="PT Sans" w:hAnsi="PT Sans"/>
          <w:noProof/>
          <w:color w:val="303030"/>
          <w:sz w:val="32"/>
          <w:szCs w:val="32"/>
          <w:lang w:eastAsia="ru-RU"/>
        </w:rPr>
      </w:pPr>
      <w:r>
        <w:rPr>
          <w:rFonts w:ascii="PT Sans" w:hAnsi="PT Sans"/>
          <w:noProof/>
          <w:color w:val="303030"/>
          <w:sz w:val="32"/>
          <w:szCs w:val="32"/>
          <w:lang w:eastAsia="ru-RU"/>
        </w:rPr>
        <w:t>Церемония награждения</w:t>
      </w:r>
    </w:p>
    <w:p w:rsidR="003D3E00" w:rsidRDefault="003D3E00">
      <w:pPr>
        <w:rPr>
          <w:rFonts w:ascii="PT Sans" w:hAnsi="PT Sans"/>
          <w:noProof/>
          <w:color w:val="303030"/>
          <w:sz w:val="26"/>
          <w:szCs w:val="26"/>
          <w:lang w:eastAsia="ru-RU"/>
        </w:rPr>
      </w:pPr>
    </w:p>
    <w:p w:rsidR="003D3E00" w:rsidRDefault="003D3E00">
      <w:pPr>
        <w:rPr>
          <w:rFonts w:ascii="PT Sans" w:hAnsi="PT Sans"/>
          <w:noProof/>
          <w:color w:val="303030"/>
          <w:sz w:val="26"/>
          <w:szCs w:val="26"/>
          <w:lang w:eastAsia="ru-RU"/>
        </w:rPr>
      </w:pPr>
      <w:bookmarkStart w:id="0" w:name="_GoBack"/>
      <w:bookmarkEnd w:id="0"/>
    </w:p>
    <w:p w:rsidR="00585D57" w:rsidRDefault="00CC4F75"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1B0F7E92" wp14:editId="42B99980">
            <wp:extent cx="952500" cy="666750"/>
            <wp:effectExtent l="0" t="0" r="0" b="0"/>
            <wp:docPr id="1" name="Рисунок 1" descr="http://alkeevskiy.tatarstan.ru/file/photoreport2/thumb_3484207_2688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3484207_26881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F6E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12E83A80" wp14:editId="7B774D86">
            <wp:extent cx="952500" cy="666750"/>
            <wp:effectExtent l="0" t="0" r="0" b="0"/>
            <wp:docPr id="2" name="Рисунок 2" descr="http://alkeevskiy.tatarstan.ru/file/photoreport2/thumb_3484207_2688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2/thumb_3484207_26881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63B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57FFBC3D" wp14:editId="609C7C1F">
            <wp:extent cx="952500" cy="666750"/>
            <wp:effectExtent l="0" t="0" r="0" b="0"/>
            <wp:docPr id="3" name="Рисунок 3" descr="http://alkeevskiy.tatarstan.ru/file/photoreport2/thumb_3484207_2688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2/thumb_3484207_26881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70D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2E0C3B1A" wp14:editId="54D2B75E">
            <wp:extent cx="952500" cy="666750"/>
            <wp:effectExtent l="0" t="0" r="0" b="0"/>
            <wp:docPr id="4" name="Рисунок 4" descr="http://alkeevskiy.tatarstan.ru/file/photoreport2/thumb_3484207_2688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3484207_26881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D9F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6ACF706C" wp14:editId="388B970C">
            <wp:extent cx="952500" cy="666750"/>
            <wp:effectExtent l="0" t="0" r="0" b="0"/>
            <wp:docPr id="5" name="Рисунок 5" descr="http://alkeevskiy.tatarstan.ru/file/photoreport2/thumb_3484207_2688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2/thumb_3484207_26881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35CB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56B139F5" wp14:editId="17EDAA1F">
            <wp:extent cx="952500" cy="666750"/>
            <wp:effectExtent l="0" t="0" r="0" b="0"/>
            <wp:docPr id="6" name="Рисунок 6" descr="http://alkeevskiy.tatarstan.ru/file/photoreport2/thumb_3484207_2688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3484207_268812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4E3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2091A2BD" wp14:editId="175875F3">
            <wp:extent cx="952500" cy="666750"/>
            <wp:effectExtent l="0" t="0" r="0" b="0"/>
            <wp:docPr id="7" name="Рисунок 7" descr="http://alkeevskiy.tatarstan.ru/file/photoreport2/thumb_3484207_2688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2/thumb_3484207_268813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E00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59925F5C" wp14:editId="565F2825">
            <wp:extent cx="952500" cy="666750"/>
            <wp:effectExtent l="0" t="0" r="0" b="0"/>
            <wp:docPr id="8" name="Рисунок 8" descr="http://alkeevskiy.tatarstan.ru/file/photoreport2/thumb_3484207_2688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3484207_268813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33726"/>
    <w:multiLevelType w:val="hybridMultilevel"/>
    <w:tmpl w:val="9120F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FE"/>
    <w:rsid w:val="000434E3"/>
    <w:rsid w:val="003D3E00"/>
    <w:rsid w:val="00585D57"/>
    <w:rsid w:val="006A063B"/>
    <w:rsid w:val="007B5F6E"/>
    <w:rsid w:val="00B43D9F"/>
    <w:rsid w:val="00B5170D"/>
    <w:rsid w:val="00CC4F75"/>
    <w:rsid w:val="00D267FE"/>
    <w:rsid w:val="00F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F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3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F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3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17</cp:revision>
  <dcterms:created xsi:type="dcterms:W3CDTF">2018-01-30T05:19:00Z</dcterms:created>
  <dcterms:modified xsi:type="dcterms:W3CDTF">2018-01-30T05:26:00Z</dcterms:modified>
</cp:coreProperties>
</file>