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8A" w:rsidRDefault="00A9228A" w:rsidP="0092023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37A20" w:rsidRPr="00920232" w:rsidRDefault="00C37A20" w:rsidP="00C37A20">
      <w:pPr>
        <w:spacing w:after="0" w:line="240" w:lineRule="auto"/>
        <w:jc w:val="center"/>
        <w:rPr>
          <w:rFonts w:ascii="Times New Roman" w:eastAsia="Times New Roman" w:hAnsi="Times New Roman" w:cs="Times New Roman"/>
          <w:b/>
          <w:sz w:val="28"/>
          <w:szCs w:val="24"/>
          <w:lang w:eastAsia="ru-RU"/>
        </w:rPr>
      </w:pPr>
      <w:proofErr w:type="gramStart"/>
      <w:r w:rsidRPr="00920232">
        <w:rPr>
          <w:rFonts w:ascii="Times New Roman" w:eastAsia="Times New Roman" w:hAnsi="Times New Roman" w:cs="Times New Roman"/>
          <w:b/>
          <w:sz w:val="28"/>
          <w:szCs w:val="24"/>
          <w:lang w:eastAsia="ru-RU"/>
        </w:rPr>
        <w:t>Р</w:t>
      </w:r>
      <w:proofErr w:type="gramEnd"/>
      <w:r w:rsidRPr="00920232">
        <w:rPr>
          <w:rFonts w:ascii="Times New Roman" w:eastAsia="Times New Roman" w:hAnsi="Times New Roman" w:cs="Times New Roman"/>
          <w:b/>
          <w:sz w:val="28"/>
          <w:szCs w:val="24"/>
          <w:lang w:eastAsia="ru-RU"/>
        </w:rPr>
        <w:t xml:space="preserve"> Е Ш Е Н И Е</w:t>
      </w:r>
    </w:p>
    <w:p w:rsidR="00C37A20" w:rsidRPr="00920232" w:rsidRDefault="00C37A20" w:rsidP="00C37A20">
      <w:pPr>
        <w:spacing w:after="0" w:line="240" w:lineRule="auto"/>
        <w:jc w:val="center"/>
        <w:rPr>
          <w:rFonts w:ascii="Times New Roman" w:eastAsia="Times New Roman" w:hAnsi="Times New Roman" w:cs="Times New Roman"/>
          <w:b/>
          <w:sz w:val="28"/>
          <w:szCs w:val="24"/>
          <w:lang w:eastAsia="ru-RU"/>
        </w:rPr>
      </w:pPr>
      <w:r w:rsidRPr="00920232">
        <w:rPr>
          <w:rFonts w:ascii="Times New Roman" w:eastAsia="Times New Roman" w:hAnsi="Times New Roman" w:cs="Times New Roman"/>
          <w:b/>
          <w:sz w:val="28"/>
          <w:szCs w:val="24"/>
          <w:lang w:eastAsia="ru-RU"/>
        </w:rPr>
        <w:t xml:space="preserve">Совета Базарно – </w:t>
      </w:r>
      <w:proofErr w:type="spellStart"/>
      <w:r w:rsidRPr="00920232">
        <w:rPr>
          <w:rFonts w:ascii="Times New Roman" w:eastAsia="Times New Roman" w:hAnsi="Times New Roman" w:cs="Times New Roman"/>
          <w:b/>
          <w:sz w:val="28"/>
          <w:szCs w:val="24"/>
          <w:lang w:eastAsia="ru-RU"/>
        </w:rPr>
        <w:t>Матакского</w:t>
      </w:r>
      <w:proofErr w:type="spellEnd"/>
      <w:r w:rsidRPr="00920232">
        <w:rPr>
          <w:rFonts w:ascii="Times New Roman" w:eastAsia="Times New Roman" w:hAnsi="Times New Roman" w:cs="Times New Roman"/>
          <w:b/>
          <w:sz w:val="28"/>
          <w:szCs w:val="24"/>
          <w:lang w:eastAsia="ru-RU"/>
        </w:rPr>
        <w:t xml:space="preserve"> сельского поселения</w:t>
      </w:r>
    </w:p>
    <w:p w:rsidR="00C37A20" w:rsidRPr="00920232" w:rsidRDefault="00C37A20" w:rsidP="00C37A20">
      <w:pPr>
        <w:spacing w:after="0" w:line="240" w:lineRule="auto"/>
        <w:jc w:val="center"/>
        <w:rPr>
          <w:rFonts w:ascii="Times New Roman" w:eastAsia="Times New Roman" w:hAnsi="Times New Roman" w:cs="Times New Roman"/>
          <w:b/>
          <w:sz w:val="28"/>
          <w:szCs w:val="24"/>
          <w:lang w:eastAsia="ru-RU"/>
        </w:rPr>
      </w:pPr>
      <w:proofErr w:type="spellStart"/>
      <w:r w:rsidRPr="00920232">
        <w:rPr>
          <w:rFonts w:ascii="Times New Roman" w:eastAsia="Times New Roman" w:hAnsi="Times New Roman" w:cs="Times New Roman"/>
          <w:b/>
          <w:sz w:val="28"/>
          <w:szCs w:val="24"/>
          <w:lang w:eastAsia="ru-RU"/>
        </w:rPr>
        <w:t>Алькеевского</w:t>
      </w:r>
      <w:proofErr w:type="spellEnd"/>
      <w:r w:rsidRPr="00920232">
        <w:rPr>
          <w:rFonts w:ascii="Times New Roman" w:eastAsia="Times New Roman" w:hAnsi="Times New Roman" w:cs="Times New Roman"/>
          <w:b/>
          <w:sz w:val="28"/>
          <w:szCs w:val="24"/>
          <w:lang w:eastAsia="ru-RU"/>
        </w:rPr>
        <w:t xml:space="preserve"> муниципального района</w:t>
      </w:r>
    </w:p>
    <w:p w:rsidR="00C37A20" w:rsidRPr="00920232" w:rsidRDefault="00C37A20" w:rsidP="00C37A20">
      <w:pPr>
        <w:spacing w:after="0" w:line="240" w:lineRule="auto"/>
        <w:jc w:val="center"/>
        <w:rPr>
          <w:rFonts w:ascii="Times New Roman" w:eastAsia="Times New Roman" w:hAnsi="Times New Roman" w:cs="Times New Roman"/>
          <w:b/>
          <w:sz w:val="28"/>
          <w:szCs w:val="24"/>
          <w:lang w:eastAsia="ru-RU"/>
        </w:rPr>
      </w:pPr>
      <w:r w:rsidRPr="00920232">
        <w:rPr>
          <w:rFonts w:ascii="Times New Roman" w:eastAsia="Times New Roman" w:hAnsi="Times New Roman" w:cs="Times New Roman"/>
          <w:b/>
          <w:sz w:val="28"/>
          <w:szCs w:val="24"/>
          <w:lang w:eastAsia="ru-RU"/>
        </w:rPr>
        <w:t>Республики Татарстан</w:t>
      </w:r>
    </w:p>
    <w:p w:rsidR="00C37A20" w:rsidRPr="00920232" w:rsidRDefault="00C37A20" w:rsidP="00C37A20">
      <w:pPr>
        <w:autoSpaceDE w:val="0"/>
        <w:autoSpaceDN w:val="0"/>
        <w:adjustRightInd w:val="0"/>
        <w:spacing w:after="0" w:line="240" w:lineRule="auto"/>
        <w:jc w:val="center"/>
        <w:rPr>
          <w:rFonts w:ascii="Times New Roman" w:eastAsia="Calibri" w:hAnsi="Times New Roman" w:cs="Times New Roman"/>
          <w:b/>
          <w:color w:val="FF0000"/>
          <w:sz w:val="28"/>
          <w:szCs w:val="24"/>
          <w:lang w:eastAsia="ru-RU"/>
        </w:rPr>
      </w:pPr>
    </w:p>
    <w:p w:rsidR="00C37A20" w:rsidRPr="00C37A20" w:rsidRDefault="00C37A20" w:rsidP="00C37A20">
      <w:pPr>
        <w:autoSpaceDE w:val="0"/>
        <w:autoSpaceDN w:val="0"/>
        <w:adjustRightInd w:val="0"/>
        <w:spacing w:after="0" w:line="240" w:lineRule="auto"/>
        <w:jc w:val="both"/>
        <w:rPr>
          <w:rFonts w:ascii="Times New Roman" w:eastAsia="Calibri" w:hAnsi="Times New Roman" w:cs="Times New Roman"/>
          <w:sz w:val="24"/>
          <w:szCs w:val="24"/>
          <w:lang w:eastAsia="ru-RU"/>
        </w:rPr>
      </w:pPr>
      <w:r w:rsidRPr="00C37A20">
        <w:rPr>
          <w:rFonts w:ascii="Times New Roman" w:eastAsia="Calibri" w:hAnsi="Times New Roman" w:cs="Times New Roman"/>
          <w:sz w:val="24"/>
          <w:szCs w:val="24"/>
          <w:lang w:eastAsia="ru-RU"/>
        </w:rPr>
        <w:t xml:space="preserve">     № </w:t>
      </w:r>
      <w:r w:rsidR="00A9228A">
        <w:rPr>
          <w:rFonts w:ascii="Times New Roman" w:eastAsia="Calibri" w:hAnsi="Times New Roman" w:cs="Times New Roman"/>
          <w:sz w:val="24"/>
          <w:szCs w:val="24"/>
          <w:lang w:eastAsia="ru-RU"/>
        </w:rPr>
        <w:t>66</w:t>
      </w:r>
      <w:r w:rsidRPr="00C37A20">
        <w:rPr>
          <w:rFonts w:ascii="Times New Roman" w:eastAsia="Calibri" w:hAnsi="Times New Roman" w:cs="Times New Roman"/>
          <w:sz w:val="24"/>
          <w:szCs w:val="24"/>
          <w:lang w:eastAsia="ru-RU"/>
        </w:rPr>
        <w:t xml:space="preserve">                                                              </w:t>
      </w:r>
      <w:r w:rsidR="00D70ADF">
        <w:rPr>
          <w:rFonts w:ascii="Times New Roman" w:eastAsia="Calibri" w:hAnsi="Times New Roman" w:cs="Times New Roman"/>
          <w:sz w:val="24"/>
          <w:szCs w:val="24"/>
          <w:lang w:eastAsia="ru-RU"/>
        </w:rPr>
        <w:t xml:space="preserve">               </w:t>
      </w:r>
      <w:r w:rsidR="00A9228A">
        <w:rPr>
          <w:rFonts w:ascii="Times New Roman" w:eastAsia="Calibri" w:hAnsi="Times New Roman" w:cs="Times New Roman"/>
          <w:sz w:val="24"/>
          <w:szCs w:val="24"/>
          <w:lang w:eastAsia="ru-RU"/>
        </w:rPr>
        <w:t xml:space="preserve">      20</w:t>
      </w:r>
      <w:r w:rsidR="00D70ADF">
        <w:rPr>
          <w:rFonts w:ascii="Times New Roman" w:eastAsia="Calibri" w:hAnsi="Times New Roman" w:cs="Times New Roman"/>
          <w:sz w:val="24"/>
          <w:szCs w:val="24"/>
          <w:lang w:eastAsia="ru-RU"/>
        </w:rPr>
        <w:t xml:space="preserve">  марта 2018</w:t>
      </w:r>
      <w:r w:rsidRPr="00C37A20">
        <w:rPr>
          <w:rFonts w:ascii="Times New Roman" w:eastAsia="Calibri" w:hAnsi="Times New Roman" w:cs="Times New Roman"/>
          <w:sz w:val="24"/>
          <w:szCs w:val="24"/>
          <w:lang w:eastAsia="ru-RU"/>
        </w:rPr>
        <w:t xml:space="preserve"> года</w:t>
      </w:r>
    </w:p>
    <w:p w:rsidR="00464930" w:rsidRPr="00464930" w:rsidRDefault="00464930" w:rsidP="00C37A20">
      <w:pPr>
        <w:spacing w:before="100" w:beforeAutospacing="1" w:after="100" w:afterAutospacing="1" w:line="240" w:lineRule="auto"/>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w:t>
      </w:r>
    </w:p>
    <w:p w:rsidR="00C37A20" w:rsidRPr="00C37A20" w:rsidRDefault="00464930" w:rsidP="00C37A20">
      <w:pPr>
        <w:spacing w:after="0" w:line="240" w:lineRule="auto"/>
        <w:rPr>
          <w:rFonts w:ascii="Times New Roman" w:eastAsia="Times New Roman" w:hAnsi="Times New Roman" w:cs="Times New Roman"/>
          <w:b/>
          <w:sz w:val="24"/>
          <w:szCs w:val="24"/>
          <w:lang w:eastAsia="ru-RU"/>
        </w:rPr>
      </w:pPr>
      <w:r w:rsidRPr="00C37A20">
        <w:rPr>
          <w:rFonts w:ascii="Times New Roman" w:eastAsia="Times New Roman" w:hAnsi="Times New Roman" w:cs="Times New Roman"/>
          <w:b/>
          <w:sz w:val="24"/>
          <w:szCs w:val="24"/>
          <w:lang w:eastAsia="ru-RU"/>
        </w:rPr>
        <w:t>Об утверждении Правил благоустройства</w:t>
      </w:r>
    </w:p>
    <w:p w:rsidR="00C37A20" w:rsidRPr="00C37A20" w:rsidRDefault="00464930" w:rsidP="00C37A20">
      <w:pPr>
        <w:spacing w:after="0" w:line="240" w:lineRule="auto"/>
        <w:rPr>
          <w:rFonts w:ascii="Times New Roman" w:eastAsia="Times New Roman" w:hAnsi="Times New Roman" w:cs="Times New Roman"/>
          <w:b/>
          <w:sz w:val="24"/>
          <w:szCs w:val="24"/>
          <w:lang w:eastAsia="ru-RU"/>
        </w:rPr>
      </w:pPr>
      <w:r w:rsidRPr="00C37A20">
        <w:rPr>
          <w:rFonts w:ascii="Times New Roman" w:eastAsia="Times New Roman" w:hAnsi="Times New Roman" w:cs="Times New Roman"/>
          <w:b/>
          <w:sz w:val="24"/>
          <w:szCs w:val="24"/>
          <w:lang w:eastAsia="ru-RU"/>
        </w:rPr>
        <w:t xml:space="preserve"> </w:t>
      </w:r>
      <w:r w:rsidR="00C37A20" w:rsidRPr="00C37A20">
        <w:rPr>
          <w:rFonts w:ascii="Times New Roman" w:eastAsia="Times New Roman" w:hAnsi="Times New Roman" w:cs="Times New Roman"/>
          <w:b/>
          <w:sz w:val="24"/>
          <w:szCs w:val="24"/>
          <w:lang w:eastAsia="ru-RU"/>
        </w:rPr>
        <w:t>Базарно-</w:t>
      </w:r>
      <w:proofErr w:type="spellStart"/>
      <w:r w:rsidR="00C37A20" w:rsidRPr="00C37A20">
        <w:rPr>
          <w:rFonts w:ascii="Times New Roman" w:eastAsia="Times New Roman" w:hAnsi="Times New Roman" w:cs="Times New Roman"/>
          <w:b/>
          <w:sz w:val="24"/>
          <w:szCs w:val="24"/>
          <w:lang w:eastAsia="ru-RU"/>
        </w:rPr>
        <w:t>Матакского</w:t>
      </w:r>
      <w:proofErr w:type="spellEnd"/>
      <w:r w:rsidRPr="00C37A20">
        <w:rPr>
          <w:rFonts w:ascii="Times New Roman" w:eastAsia="Times New Roman" w:hAnsi="Times New Roman" w:cs="Times New Roman"/>
          <w:b/>
          <w:sz w:val="24"/>
          <w:szCs w:val="24"/>
          <w:lang w:eastAsia="ru-RU"/>
        </w:rPr>
        <w:t xml:space="preserve"> сельского поселения </w:t>
      </w:r>
    </w:p>
    <w:p w:rsidR="00464930" w:rsidRPr="00C37A20" w:rsidRDefault="00464930" w:rsidP="00C37A20">
      <w:pPr>
        <w:spacing w:after="0" w:line="240" w:lineRule="auto"/>
        <w:rPr>
          <w:rFonts w:ascii="Times New Roman" w:eastAsia="Times New Roman" w:hAnsi="Times New Roman" w:cs="Times New Roman"/>
          <w:b/>
          <w:sz w:val="24"/>
          <w:szCs w:val="24"/>
          <w:lang w:eastAsia="ru-RU"/>
        </w:rPr>
      </w:pPr>
      <w:proofErr w:type="spellStart"/>
      <w:r w:rsidRPr="00C37A20">
        <w:rPr>
          <w:rFonts w:ascii="Times New Roman" w:eastAsia="Times New Roman" w:hAnsi="Times New Roman" w:cs="Times New Roman"/>
          <w:b/>
          <w:sz w:val="24"/>
          <w:szCs w:val="24"/>
          <w:lang w:eastAsia="ru-RU"/>
        </w:rPr>
        <w:t>Алькеевского</w:t>
      </w:r>
      <w:proofErr w:type="spellEnd"/>
      <w:r w:rsidRPr="00C37A20">
        <w:rPr>
          <w:rFonts w:ascii="Times New Roman" w:eastAsia="Times New Roman" w:hAnsi="Times New Roman" w:cs="Times New Roman"/>
          <w:b/>
          <w:sz w:val="24"/>
          <w:szCs w:val="24"/>
          <w:lang w:eastAsia="ru-RU"/>
        </w:rPr>
        <w:t xml:space="preserve"> муниципального района Республики Татарстан </w:t>
      </w:r>
    </w:p>
    <w:p w:rsidR="00C37A20" w:rsidRPr="00464930" w:rsidRDefault="00C37A20" w:rsidP="00C37A20">
      <w:pPr>
        <w:spacing w:after="0" w:line="240" w:lineRule="auto"/>
        <w:rPr>
          <w:rFonts w:ascii="Times New Roman" w:eastAsia="Times New Roman" w:hAnsi="Times New Roman" w:cs="Times New Roman"/>
          <w:sz w:val="24"/>
          <w:szCs w:val="24"/>
          <w:lang w:eastAsia="ru-RU"/>
        </w:rPr>
      </w:pPr>
    </w:p>
    <w:p w:rsidR="006225F3" w:rsidRDefault="00464930" w:rsidP="006225F3">
      <w:pPr>
        <w:spacing w:after="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В соответствии со </w:t>
      </w:r>
      <w:hyperlink r:id="rId5" w:history="1">
        <w:r w:rsidRPr="00464930">
          <w:rPr>
            <w:rFonts w:ascii="Times New Roman" w:eastAsia="Times New Roman" w:hAnsi="Times New Roman" w:cs="Times New Roman"/>
            <w:color w:val="0000FF"/>
            <w:sz w:val="24"/>
            <w:szCs w:val="24"/>
            <w:u w:val="single"/>
            <w:lang w:eastAsia="ru-RU"/>
          </w:rPr>
          <w:t>статьей 14 Федерального закона от 06.10.2003 N 131-ФЗ "Об общих принципах организации местного самоуправления в Российской Федерации"</w:t>
        </w:r>
      </w:hyperlink>
      <w:r w:rsidRPr="00464930">
        <w:rPr>
          <w:rFonts w:ascii="Times New Roman" w:eastAsia="Times New Roman" w:hAnsi="Times New Roman" w:cs="Times New Roman"/>
          <w:sz w:val="24"/>
          <w:szCs w:val="24"/>
          <w:lang w:eastAsia="ru-RU"/>
        </w:rPr>
        <w:t xml:space="preserve">, в целях установления единых требований к содержанию в чистоте и порядке объектов благоустройства в целом на территории </w:t>
      </w:r>
      <w:r w:rsidR="00C37A20">
        <w:rPr>
          <w:rFonts w:ascii="Times New Roman" w:eastAsia="Times New Roman" w:hAnsi="Times New Roman" w:cs="Times New Roman"/>
          <w:sz w:val="24"/>
          <w:szCs w:val="24"/>
          <w:lang w:eastAsia="ru-RU"/>
        </w:rPr>
        <w:t>Базарно-</w:t>
      </w:r>
      <w:proofErr w:type="spellStart"/>
      <w:r w:rsidR="00C37A20">
        <w:rPr>
          <w:rFonts w:ascii="Times New Roman" w:eastAsia="Times New Roman" w:hAnsi="Times New Roman" w:cs="Times New Roman"/>
          <w:sz w:val="24"/>
          <w:szCs w:val="24"/>
          <w:lang w:eastAsia="ru-RU"/>
        </w:rPr>
        <w:t>Матакского</w:t>
      </w:r>
      <w:proofErr w:type="spellEnd"/>
      <w:r w:rsidRPr="00464930">
        <w:rPr>
          <w:rFonts w:ascii="Times New Roman" w:eastAsia="Times New Roman" w:hAnsi="Times New Roman" w:cs="Times New Roman"/>
          <w:sz w:val="24"/>
          <w:szCs w:val="24"/>
          <w:lang w:eastAsia="ru-RU"/>
        </w:rPr>
        <w:t xml:space="preserve"> сельского поселения </w:t>
      </w:r>
      <w:proofErr w:type="spellStart"/>
      <w:r w:rsidRPr="00464930">
        <w:rPr>
          <w:rFonts w:ascii="Times New Roman" w:eastAsia="Times New Roman" w:hAnsi="Times New Roman" w:cs="Times New Roman"/>
          <w:sz w:val="24"/>
          <w:szCs w:val="24"/>
          <w:lang w:eastAsia="ru-RU"/>
        </w:rPr>
        <w:t>Алькеевского</w:t>
      </w:r>
      <w:proofErr w:type="spellEnd"/>
      <w:r w:rsidRPr="00464930">
        <w:rPr>
          <w:rFonts w:ascii="Times New Roman" w:eastAsia="Times New Roman" w:hAnsi="Times New Roman" w:cs="Times New Roman"/>
          <w:sz w:val="24"/>
          <w:szCs w:val="24"/>
          <w:lang w:eastAsia="ru-RU"/>
        </w:rPr>
        <w:t xml:space="preserve"> муниципального района Республики Татарстан Совет</w:t>
      </w:r>
      <w:r w:rsidR="00C37A20" w:rsidRPr="00C37A20">
        <w:rPr>
          <w:rFonts w:ascii="Times New Roman" w:eastAsia="Times New Roman" w:hAnsi="Times New Roman" w:cs="Times New Roman"/>
          <w:sz w:val="24"/>
          <w:szCs w:val="24"/>
          <w:lang w:eastAsia="ru-RU"/>
        </w:rPr>
        <w:t xml:space="preserve"> </w:t>
      </w:r>
      <w:r w:rsidR="00C37A20">
        <w:rPr>
          <w:rFonts w:ascii="Times New Roman" w:eastAsia="Times New Roman" w:hAnsi="Times New Roman" w:cs="Times New Roman"/>
          <w:sz w:val="24"/>
          <w:szCs w:val="24"/>
          <w:lang w:eastAsia="ru-RU"/>
        </w:rPr>
        <w:t>Базарно-</w:t>
      </w:r>
      <w:proofErr w:type="spellStart"/>
      <w:r w:rsidR="00C37A20">
        <w:rPr>
          <w:rFonts w:ascii="Times New Roman" w:eastAsia="Times New Roman" w:hAnsi="Times New Roman" w:cs="Times New Roman"/>
          <w:sz w:val="24"/>
          <w:szCs w:val="24"/>
          <w:lang w:eastAsia="ru-RU"/>
        </w:rPr>
        <w:t>Матакского</w:t>
      </w:r>
      <w:proofErr w:type="spellEnd"/>
      <w:r w:rsidRPr="00464930">
        <w:rPr>
          <w:rFonts w:ascii="Times New Roman" w:eastAsia="Times New Roman" w:hAnsi="Times New Roman" w:cs="Times New Roman"/>
          <w:sz w:val="24"/>
          <w:szCs w:val="24"/>
          <w:lang w:eastAsia="ru-RU"/>
        </w:rPr>
        <w:t xml:space="preserve"> сельского поселения </w:t>
      </w:r>
      <w:proofErr w:type="spellStart"/>
      <w:r w:rsidRPr="00464930">
        <w:rPr>
          <w:rFonts w:ascii="Times New Roman" w:eastAsia="Times New Roman" w:hAnsi="Times New Roman" w:cs="Times New Roman"/>
          <w:sz w:val="24"/>
          <w:szCs w:val="24"/>
          <w:lang w:eastAsia="ru-RU"/>
        </w:rPr>
        <w:t>Алькеевского</w:t>
      </w:r>
      <w:proofErr w:type="spellEnd"/>
      <w:r w:rsidRPr="00464930">
        <w:rPr>
          <w:rFonts w:ascii="Times New Roman" w:eastAsia="Times New Roman" w:hAnsi="Times New Roman" w:cs="Times New Roman"/>
          <w:sz w:val="24"/>
          <w:szCs w:val="24"/>
          <w:lang w:eastAsia="ru-RU"/>
        </w:rPr>
        <w:t xml:space="preserve"> муниципального района Республики Татарстан РЕШИЛ</w:t>
      </w:r>
      <w:proofErr w:type="gramStart"/>
      <w:r w:rsidRPr="00464930">
        <w:rPr>
          <w:rFonts w:ascii="Times New Roman" w:eastAsia="Times New Roman" w:hAnsi="Times New Roman" w:cs="Times New Roman"/>
          <w:sz w:val="24"/>
          <w:szCs w:val="24"/>
          <w:lang w:eastAsia="ru-RU"/>
        </w:rPr>
        <w:t xml:space="preserve"> :</w:t>
      </w:r>
      <w:proofErr w:type="gramEnd"/>
    </w:p>
    <w:p w:rsidR="00464930" w:rsidRPr="00464930" w:rsidRDefault="00464930" w:rsidP="006225F3">
      <w:pPr>
        <w:spacing w:after="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1.Утвердить прилагаемые Правила благоустройства</w:t>
      </w:r>
      <w:r w:rsidR="00C37A20" w:rsidRPr="00C37A20">
        <w:rPr>
          <w:rFonts w:ascii="Times New Roman" w:eastAsia="Times New Roman" w:hAnsi="Times New Roman" w:cs="Times New Roman"/>
          <w:sz w:val="24"/>
          <w:szCs w:val="24"/>
          <w:lang w:eastAsia="ru-RU"/>
        </w:rPr>
        <w:t xml:space="preserve"> </w:t>
      </w:r>
      <w:r w:rsidR="00C37A20">
        <w:rPr>
          <w:rFonts w:ascii="Times New Roman" w:eastAsia="Times New Roman" w:hAnsi="Times New Roman" w:cs="Times New Roman"/>
          <w:sz w:val="24"/>
          <w:szCs w:val="24"/>
          <w:lang w:eastAsia="ru-RU"/>
        </w:rPr>
        <w:t>Базарно-</w:t>
      </w:r>
      <w:proofErr w:type="spellStart"/>
      <w:r w:rsidR="00C37A20">
        <w:rPr>
          <w:rFonts w:ascii="Times New Roman" w:eastAsia="Times New Roman" w:hAnsi="Times New Roman" w:cs="Times New Roman"/>
          <w:sz w:val="24"/>
          <w:szCs w:val="24"/>
          <w:lang w:eastAsia="ru-RU"/>
        </w:rPr>
        <w:t>Матакского</w:t>
      </w:r>
      <w:proofErr w:type="spellEnd"/>
      <w:r w:rsidRPr="00464930">
        <w:rPr>
          <w:rFonts w:ascii="Times New Roman" w:eastAsia="Times New Roman" w:hAnsi="Times New Roman" w:cs="Times New Roman"/>
          <w:sz w:val="24"/>
          <w:szCs w:val="24"/>
          <w:lang w:eastAsia="ru-RU"/>
        </w:rPr>
        <w:t xml:space="preserve"> сельского поселения </w:t>
      </w:r>
      <w:proofErr w:type="spellStart"/>
      <w:r w:rsidRPr="00464930">
        <w:rPr>
          <w:rFonts w:ascii="Times New Roman" w:eastAsia="Times New Roman" w:hAnsi="Times New Roman" w:cs="Times New Roman"/>
          <w:sz w:val="24"/>
          <w:szCs w:val="24"/>
          <w:lang w:eastAsia="ru-RU"/>
        </w:rPr>
        <w:t>Алькеевского</w:t>
      </w:r>
      <w:proofErr w:type="spellEnd"/>
      <w:r w:rsidRPr="00464930">
        <w:rPr>
          <w:rFonts w:ascii="Times New Roman" w:eastAsia="Times New Roman" w:hAnsi="Times New Roman" w:cs="Times New Roman"/>
          <w:sz w:val="24"/>
          <w:szCs w:val="24"/>
          <w:lang w:eastAsia="ru-RU"/>
        </w:rPr>
        <w:t xml:space="preserve"> муниципального района Республики Татарстан в новой редакции.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 Признать утратившим силу</w:t>
      </w:r>
    </w:p>
    <w:p w:rsidR="00377266" w:rsidRPr="00466B0B" w:rsidRDefault="00377266" w:rsidP="00377266">
      <w:pPr>
        <w:spacing w:before="100" w:beforeAutospacing="1" w:after="240" w:line="240" w:lineRule="auto"/>
        <w:ind w:firstLine="480"/>
        <w:rPr>
          <w:rFonts w:ascii="Times New Roman" w:eastAsia="Times New Roman" w:hAnsi="Times New Roman" w:cs="Times New Roman"/>
          <w:sz w:val="24"/>
          <w:szCs w:val="24"/>
          <w:highlight w:val="yellow"/>
          <w:lang w:eastAsia="ru-RU"/>
        </w:rPr>
      </w:pPr>
      <w:r w:rsidRPr="00D70ADF">
        <w:rPr>
          <w:rFonts w:ascii="Times New Roman" w:eastAsia="Times New Roman" w:hAnsi="Times New Roman" w:cs="Times New Roman"/>
          <w:sz w:val="24"/>
          <w:szCs w:val="24"/>
          <w:lang w:eastAsia="ru-RU"/>
        </w:rPr>
        <w:t xml:space="preserve">- Решение Совета </w:t>
      </w:r>
      <w:r w:rsidR="002B5355" w:rsidRPr="00D70ADF">
        <w:rPr>
          <w:rFonts w:ascii="Times New Roman" w:eastAsia="Times New Roman" w:hAnsi="Times New Roman" w:cs="Times New Roman"/>
          <w:sz w:val="24"/>
          <w:szCs w:val="24"/>
          <w:lang w:eastAsia="ru-RU"/>
        </w:rPr>
        <w:t>Базарно-</w:t>
      </w:r>
      <w:proofErr w:type="spellStart"/>
      <w:r w:rsidR="002B5355" w:rsidRPr="00D70ADF">
        <w:rPr>
          <w:rFonts w:ascii="Times New Roman" w:eastAsia="Times New Roman" w:hAnsi="Times New Roman" w:cs="Times New Roman"/>
          <w:sz w:val="24"/>
          <w:szCs w:val="24"/>
          <w:lang w:eastAsia="ru-RU"/>
        </w:rPr>
        <w:t>Матакского</w:t>
      </w:r>
      <w:proofErr w:type="spellEnd"/>
      <w:r w:rsidR="002B5355" w:rsidRPr="00D70ADF">
        <w:rPr>
          <w:rFonts w:ascii="Times New Roman" w:eastAsia="Times New Roman" w:hAnsi="Times New Roman" w:cs="Times New Roman"/>
          <w:sz w:val="24"/>
          <w:szCs w:val="24"/>
          <w:lang w:eastAsia="ru-RU"/>
        </w:rPr>
        <w:t xml:space="preserve"> </w:t>
      </w:r>
      <w:r w:rsidRPr="00D70ADF">
        <w:rPr>
          <w:rFonts w:ascii="Times New Roman" w:eastAsia="Times New Roman" w:hAnsi="Times New Roman" w:cs="Times New Roman"/>
          <w:sz w:val="24"/>
          <w:szCs w:val="24"/>
          <w:lang w:eastAsia="ru-RU"/>
        </w:rPr>
        <w:t>с</w:t>
      </w:r>
      <w:r w:rsidR="002B5355" w:rsidRPr="00D70ADF">
        <w:rPr>
          <w:rFonts w:ascii="Times New Roman" w:eastAsia="Times New Roman" w:hAnsi="Times New Roman" w:cs="Times New Roman"/>
          <w:sz w:val="24"/>
          <w:szCs w:val="24"/>
          <w:lang w:eastAsia="ru-RU"/>
        </w:rPr>
        <w:t>ельского поселения от 16</w:t>
      </w:r>
      <w:r w:rsidR="00AA2FD6" w:rsidRPr="00D70ADF">
        <w:rPr>
          <w:rFonts w:ascii="Times New Roman" w:eastAsia="Times New Roman" w:hAnsi="Times New Roman" w:cs="Times New Roman"/>
          <w:sz w:val="24"/>
          <w:szCs w:val="24"/>
          <w:lang w:eastAsia="ru-RU"/>
        </w:rPr>
        <w:t>.06.2017</w:t>
      </w:r>
      <w:r w:rsidR="002B5355" w:rsidRPr="00D70ADF">
        <w:rPr>
          <w:rFonts w:ascii="Times New Roman" w:eastAsia="Times New Roman" w:hAnsi="Times New Roman" w:cs="Times New Roman"/>
          <w:sz w:val="24"/>
          <w:szCs w:val="24"/>
          <w:lang w:eastAsia="ru-RU"/>
        </w:rPr>
        <w:t xml:space="preserve"> года N 31</w:t>
      </w:r>
      <w:r w:rsidRPr="00D70ADF">
        <w:rPr>
          <w:rFonts w:ascii="Times New Roman" w:eastAsia="Times New Roman" w:hAnsi="Times New Roman" w:cs="Times New Roman"/>
          <w:sz w:val="24"/>
          <w:szCs w:val="24"/>
          <w:lang w:eastAsia="ru-RU"/>
        </w:rPr>
        <w:t xml:space="preserve">  "Об утверждении правил благоустройства на территории </w:t>
      </w:r>
      <w:r w:rsidR="002B5355" w:rsidRPr="00D70ADF">
        <w:rPr>
          <w:rFonts w:ascii="Times New Roman" w:eastAsia="Times New Roman" w:hAnsi="Times New Roman" w:cs="Times New Roman"/>
          <w:sz w:val="24"/>
          <w:szCs w:val="24"/>
          <w:lang w:eastAsia="ru-RU"/>
        </w:rPr>
        <w:t>Базарно-</w:t>
      </w:r>
      <w:proofErr w:type="spellStart"/>
      <w:r w:rsidR="002B5355" w:rsidRPr="00D70ADF">
        <w:rPr>
          <w:rFonts w:ascii="Times New Roman" w:eastAsia="Times New Roman" w:hAnsi="Times New Roman" w:cs="Times New Roman"/>
          <w:sz w:val="24"/>
          <w:szCs w:val="24"/>
          <w:lang w:eastAsia="ru-RU"/>
        </w:rPr>
        <w:t>Матакского</w:t>
      </w:r>
      <w:proofErr w:type="spellEnd"/>
      <w:r w:rsidR="002B5355" w:rsidRPr="00D70ADF">
        <w:rPr>
          <w:rFonts w:ascii="Times New Roman" w:eastAsia="Times New Roman" w:hAnsi="Times New Roman" w:cs="Times New Roman"/>
          <w:sz w:val="24"/>
          <w:szCs w:val="24"/>
          <w:lang w:eastAsia="ru-RU"/>
        </w:rPr>
        <w:t xml:space="preserve"> </w:t>
      </w:r>
      <w:r w:rsidRPr="00D70ADF">
        <w:rPr>
          <w:rFonts w:ascii="Times New Roman" w:eastAsia="Times New Roman" w:hAnsi="Times New Roman" w:cs="Times New Roman"/>
          <w:sz w:val="24"/>
          <w:szCs w:val="24"/>
          <w:lang w:eastAsia="ru-RU"/>
        </w:rPr>
        <w:t>сельского поселения"</w:t>
      </w:r>
    </w:p>
    <w:p w:rsidR="00BD5D17" w:rsidRPr="00D70ADF" w:rsidRDefault="00BD5D17" w:rsidP="00377266">
      <w:pPr>
        <w:spacing w:before="100" w:beforeAutospacing="1" w:after="240" w:line="240" w:lineRule="auto"/>
        <w:ind w:firstLine="480"/>
        <w:rPr>
          <w:rFonts w:ascii="Times New Roman" w:eastAsia="Times New Roman" w:hAnsi="Times New Roman" w:cs="Times New Roman"/>
          <w:sz w:val="24"/>
          <w:szCs w:val="24"/>
          <w:lang w:eastAsia="ru-RU"/>
        </w:rPr>
      </w:pPr>
      <w:r w:rsidRPr="00D70ADF">
        <w:rPr>
          <w:rFonts w:ascii="Times New Roman" w:eastAsia="Times New Roman" w:hAnsi="Times New Roman" w:cs="Times New Roman"/>
          <w:sz w:val="24"/>
          <w:szCs w:val="24"/>
          <w:lang w:eastAsia="ru-RU"/>
        </w:rPr>
        <w:t xml:space="preserve">- Решение Совета </w:t>
      </w:r>
      <w:r w:rsidR="002B5355" w:rsidRPr="00D70ADF">
        <w:rPr>
          <w:rFonts w:ascii="Times New Roman" w:eastAsia="Times New Roman" w:hAnsi="Times New Roman" w:cs="Times New Roman"/>
          <w:sz w:val="24"/>
          <w:szCs w:val="24"/>
          <w:lang w:eastAsia="ru-RU"/>
        </w:rPr>
        <w:t>Базарно-</w:t>
      </w:r>
      <w:proofErr w:type="spellStart"/>
      <w:r w:rsidR="002B5355" w:rsidRPr="00D70ADF">
        <w:rPr>
          <w:rFonts w:ascii="Times New Roman" w:eastAsia="Times New Roman" w:hAnsi="Times New Roman" w:cs="Times New Roman"/>
          <w:sz w:val="24"/>
          <w:szCs w:val="24"/>
          <w:lang w:eastAsia="ru-RU"/>
        </w:rPr>
        <w:t>Матакского</w:t>
      </w:r>
      <w:proofErr w:type="spellEnd"/>
      <w:r w:rsidR="002B5355" w:rsidRPr="00D70ADF">
        <w:rPr>
          <w:rFonts w:ascii="Times New Roman" w:eastAsia="Times New Roman" w:hAnsi="Times New Roman" w:cs="Times New Roman"/>
          <w:sz w:val="24"/>
          <w:szCs w:val="24"/>
          <w:lang w:eastAsia="ru-RU"/>
        </w:rPr>
        <w:t xml:space="preserve"> </w:t>
      </w:r>
      <w:r w:rsidRPr="00D70ADF">
        <w:rPr>
          <w:rFonts w:ascii="Times New Roman" w:eastAsia="Times New Roman" w:hAnsi="Times New Roman" w:cs="Times New Roman"/>
          <w:sz w:val="24"/>
          <w:szCs w:val="24"/>
          <w:lang w:eastAsia="ru-RU"/>
        </w:rPr>
        <w:t xml:space="preserve">сельского поселения </w:t>
      </w:r>
      <w:r w:rsidR="002B5355" w:rsidRPr="00D70ADF">
        <w:rPr>
          <w:rFonts w:ascii="Times New Roman" w:eastAsia="Times New Roman" w:hAnsi="Times New Roman" w:cs="Times New Roman"/>
          <w:sz w:val="24"/>
          <w:szCs w:val="24"/>
          <w:lang w:eastAsia="ru-RU"/>
        </w:rPr>
        <w:t>от 26 июля 2017 года      N 38</w:t>
      </w:r>
      <w:r w:rsidRPr="00D70ADF">
        <w:rPr>
          <w:rFonts w:ascii="Times New Roman" w:eastAsia="Times New Roman" w:hAnsi="Times New Roman" w:cs="Times New Roman"/>
          <w:sz w:val="24"/>
          <w:szCs w:val="24"/>
          <w:lang w:eastAsia="ru-RU"/>
        </w:rPr>
        <w:t xml:space="preserve"> </w:t>
      </w:r>
      <w:r w:rsidR="002B5355" w:rsidRPr="00D70ADF">
        <w:rPr>
          <w:rFonts w:ascii="Times New Roman" w:eastAsia="Times New Roman" w:hAnsi="Times New Roman" w:cs="Times New Roman"/>
          <w:sz w:val="24"/>
          <w:szCs w:val="24"/>
          <w:lang w:eastAsia="ru-RU"/>
        </w:rPr>
        <w:t xml:space="preserve">. </w:t>
      </w:r>
      <w:r w:rsidRPr="00D70ADF">
        <w:rPr>
          <w:rFonts w:ascii="Times New Roman" w:eastAsia="Times New Roman" w:hAnsi="Times New Roman" w:cs="Times New Roman"/>
          <w:sz w:val="24"/>
          <w:szCs w:val="24"/>
          <w:lang w:eastAsia="ru-RU"/>
        </w:rPr>
        <w:t>О внесении изменений в решение Совета</w:t>
      </w:r>
      <w:r w:rsidR="002B5355" w:rsidRPr="00D70ADF">
        <w:rPr>
          <w:rFonts w:ascii="Times New Roman" w:eastAsia="Times New Roman" w:hAnsi="Times New Roman" w:cs="Times New Roman"/>
          <w:sz w:val="24"/>
          <w:szCs w:val="24"/>
          <w:lang w:eastAsia="ru-RU"/>
        </w:rPr>
        <w:t xml:space="preserve"> Базарно-</w:t>
      </w:r>
      <w:proofErr w:type="spellStart"/>
      <w:r w:rsidR="002B5355" w:rsidRPr="00D70ADF">
        <w:rPr>
          <w:rFonts w:ascii="Times New Roman" w:eastAsia="Times New Roman" w:hAnsi="Times New Roman" w:cs="Times New Roman"/>
          <w:sz w:val="24"/>
          <w:szCs w:val="24"/>
          <w:lang w:eastAsia="ru-RU"/>
        </w:rPr>
        <w:t>Матакского</w:t>
      </w:r>
      <w:proofErr w:type="spellEnd"/>
      <w:r w:rsidRPr="00D70ADF">
        <w:rPr>
          <w:rFonts w:ascii="Times New Roman" w:eastAsia="Times New Roman" w:hAnsi="Times New Roman" w:cs="Times New Roman"/>
          <w:sz w:val="24"/>
          <w:szCs w:val="24"/>
          <w:lang w:eastAsia="ru-RU"/>
        </w:rPr>
        <w:t xml:space="preserve"> сельског</w:t>
      </w:r>
      <w:r w:rsidR="00D70ADF">
        <w:rPr>
          <w:rFonts w:ascii="Times New Roman" w:eastAsia="Times New Roman" w:hAnsi="Times New Roman" w:cs="Times New Roman"/>
          <w:sz w:val="24"/>
          <w:szCs w:val="24"/>
          <w:lang w:eastAsia="ru-RU"/>
        </w:rPr>
        <w:t>о поселения от 16.06.2017 г N 31</w:t>
      </w:r>
      <w:r w:rsidRPr="00D70ADF">
        <w:rPr>
          <w:rFonts w:ascii="Times New Roman" w:eastAsia="Times New Roman" w:hAnsi="Times New Roman" w:cs="Times New Roman"/>
          <w:sz w:val="24"/>
          <w:szCs w:val="24"/>
          <w:lang w:eastAsia="ru-RU"/>
        </w:rPr>
        <w:t xml:space="preserve"> "Об утверждении Правил благоустройства </w:t>
      </w:r>
      <w:r w:rsidR="00D70ADF">
        <w:rPr>
          <w:rFonts w:ascii="Times New Roman" w:eastAsia="Times New Roman" w:hAnsi="Times New Roman" w:cs="Times New Roman"/>
          <w:sz w:val="24"/>
          <w:szCs w:val="24"/>
          <w:lang w:eastAsia="ru-RU"/>
        </w:rPr>
        <w:t>Базарно-</w:t>
      </w:r>
      <w:proofErr w:type="spellStart"/>
      <w:r w:rsidR="00D70ADF">
        <w:rPr>
          <w:rFonts w:ascii="Times New Roman" w:eastAsia="Times New Roman" w:hAnsi="Times New Roman" w:cs="Times New Roman"/>
          <w:sz w:val="24"/>
          <w:szCs w:val="24"/>
          <w:lang w:eastAsia="ru-RU"/>
        </w:rPr>
        <w:t>Матакского</w:t>
      </w:r>
      <w:proofErr w:type="spellEnd"/>
      <w:r w:rsidR="00D70ADF">
        <w:rPr>
          <w:rFonts w:ascii="Times New Roman" w:eastAsia="Times New Roman" w:hAnsi="Times New Roman" w:cs="Times New Roman"/>
          <w:sz w:val="24"/>
          <w:szCs w:val="24"/>
          <w:lang w:eastAsia="ru-RU"/>
        </w:rPr>
        <w:t xml:space="preserve"> </w:t>
      </w:r>
      <w:r w:rsidRPr="00D70ADF">
        <w:rPr>
          <w:rFonts w:ascii="Times New Roman" w:eastAsia="Times New Roman" w:hAnsi="Times New Roman" w:cs="Times New Roman"/>
          <w:sz w:val="24"/>
          <w:szCs w:val="24"/>
          <w:lang w:eastAsia="ru-RU"/>
        </w:rPr>
        <w:t xml:space="preserve">сельского поселения </w:t>
      </w:r>
      <w:proofErr w:type="spellStart"/>
      <w:r w:rsidRPr="00D70ADF">
        <w:rPr>
          <w:rFonts w:ascii="Times New Roman" w:eastAsia="Times New Roman" w:hAnsi="Times New Roman" w:cs="Times New Roman"/>
          <w:sz w:val="24"/>
          <w:szCs w:val="24"/>
          <w:lang w:eastAsia="ru-RU"/>
        </w:rPr>
        <w:t>Алькеевского</w:t>
      </w:r>
      <w:proofErr w:type="spellEnd"/>
      <w:r w:rsidRPr="00D70ADF">
        <w:rPr>
          <w:rFonts w:ascii="Times New Roman" w:eastAsia="Times New Roman" w:hAnsi="Times New Roman" w:cs="Times New Roman"/>
          <w:sz w:val="24"/>
          <w:szCs w:val="24"/>
          <w:lang w:eastAsia="ru-RU"/>
        </w:rPr>
        <w:t xml:space="preserve"> муниципального района Республики Татарстан".</w:t>
      </w:r>
    </w:p>
    <w:p w:rsidR="00262777" w:rsidRDefault="00464930" w:rsidP="00484BE0">
      <w:pPr>
        <w:spacing w:before="100" w:beforeAutospacing="1" w:after="240" w:line="240" w:lineRule="auto"/>
        <w:ind w:firstLine="480"/>
        <w:rPr>
          <w:rFonts w:ascii="Times New Roman" w:eastAsia="Times New Roman" w:hAnsi="Times New Roman" w:cs="Times New Roman"/>
          <w:sz w:val="24"/>
          <w:szCs w:val="24"/>
          <w:lang w:eastAsia="ru-RU"/>
        </w:rPr>
      </w:pPr>
      <w:r w:rsidRPr="00D70ADF">
        <w:rPr>
          <w:rFonts w:ascii="Times New Roman" w:eastAsia="Times New Roman" w:hAnsi="Times New Roman" w:cs="Times New Roman"/>
          <w:sz w:val="24"/>
          <w:szCs w:val="24"/>
          <w:lang w:eastAsia="ru-RU"/>
        </w:rPr>
        <w:t xml:space="preserve">3. Опубликовать настоящее решение на официальном сайте правовой информации Республики Татарстан и специальных информационных стендах в соответствии с порядком, определенным Уставом </w:t>
      </w:r>
      <w:r w:rsidR="00D70ADF">
        <w:rPr>
          <w:rFonts w:ascii="Times New Roman" w:eastAsia="Times New Roman" w:hAnsi="Times New Roman" w:cs="Times New Roman"/>
          <w:sz w:val="24"/>
          <w:szCs w:val="24"/>
          <w:lang w:eastAsia="ru-RU"/>
        </w:rPr>
        <w:t>Базарно-</w:t>
      </w:r>
      <w:proofErr w:type="spellStart"/>
      <w:r w:rsidR="00D70ADF">
        <w:rPr>
          <w:rFonts w:ascii="Times New Roman" w:eastAsia="Times New Roman" w:hAnsi="Times New Roman" w:cs="Times New Roman"/>
          <w:sz w:val="24"/>
          <w:szCs w:val="24"/>
          <w:lang w:eastAsia="ru-RU"/>
        </w:rPr>
        <w:t>Матакского</w:t>
      </w:r>
      <w:proofErr w:type="spellEnd"/>
      <w:r w:rsidR="00D70ADF">
        <w:rPr>
          <w:rFonts w:ascii="Times New Roman" w:eastAsia="Times New Roman" w:hAnsi="Times New Roman" w:cs="Times New Roman"/>
          <w:sz w:val="24"/>
          <w:szCs w:val="24"/>
          <w:lang w:eastAsia="ru-RU"/>
        </w:rPr>
        <w:t xml:space="preserve"> </w:t>
      </w:r>
      <w:r w:rsidRPr="00D70ADF">
        <w:rPr>
          <w:rFonts w:ascii="Times New Roman" w:eastAsia="Times New Roman" w:hAnsi="Times New Roman" w:cs="Times New Roman"/>
          <w:sz w:val="24"/>
          <w:szCs w:val="24"/>
          <w:lang w:eastAsia="ru-RU"/>
        </w:rPr>
        <w:t xml:space="preserve">сельского поселения </w:t>
      </w:r>
      <w:proofErr w:type="spellStart"/>
      <w:r w:rsidRPr="00D70ADF">
        <w:rPr>
          <w:rFonts w:ascii="Times New Roman" w:eastAsia="Times New Roman" w:hAnsi="Times New Roman" w:cs="Times New Roman"/>
          <w:sz w:val="24"/>
          <w:szCs w:val="24"/>
          <w:lang w:eastAsia="ru-RU"/>
        </w:rPr>
        <w:t>Алькеевского</w:t>
      </w:r>
      <w:proofErr w:type="spellEnd"/>
      <w:r w:rsidRPr="00D70ADF">
        <w:rPr>
          <w:rFonts w:ascii="Times New Roman" w:eastAsia="Times New Roman" w:hAnsi="Times New Roman" w:cs="Times New Roman"/>
          <w:sz w:val="24"/>
          <w:szCs w:val="24"/>
          <w:lang w:eastAsia="ru-RU"/>
        </w:rPr>
        <w:t xml:space="preserve"> муниципального района Республики Татарстан.</w:t>
      </w:r>
    </w:p>
    <w:p w:rsidR="00262777" w:rsidRDefault="00262777" w:rsidP="00466B0B">
      <w:pPr>
        <w:spacing w:after="120" w:line="240" w:lineRule="auto"/>
        <w:ind w:firstLine="482"/>
        <w:rPr>
          <w:rFonts w:ascii="Times New Roman" w:eastAsia="Times New Roman" w:hAnsi="Times New Roman" w:cs="Times New Roman"/>
          <w:sz w:val="24"/>
          <w:szCs w:val="24"/>
          <w:lang w:eastAsia="ru-RU"/>
        </w:rPr>
      </w:pPr>
    </w:p>
    <w:p w:rsidR="00464930" w:rsidRPr="00464930" w:rsidRDefault="00464930" w:rsidP="00466B0B">
      <w:pPr>
        <w:spacing w:after="120" w:line="240" w:lineRule="auto"/>
        <w:ind w:firstLine="482"/>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4.Настоящее решение вступает в силу со дня официального опубликования.</w:t>
      </w:r>
    </w:p>
    <w:p w:rsidR="00464930" w:rsidRDefault="00464930" w:rsidP="00466B0B">
      <w:pPr>
        <w:spacing w:after="120" w:line="240" w:lineRule="auto"/>
        <w:ind w:firstLine="482"/>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w:t>
      </w:r>
      <w:proofErr w:type="gramStart"/>
      <w:r w:rsidRPr="00464930">
        <w:rPr>
          <w:rFonts w:ascii="Times New Roman" w:eastAsia="Times New Roman" w:hAnsi="Times New Roman" w:cs="Times New Roman"/>
          <w:sz w:val="24"/>
          <w:szCs w:val="24"/>
          <w:lang w:eastAsia="ru-RU"/>
        </w:rPr>
        <w:t>Контроль за</w:t>
      </w:r>
      <w:proofErr w:type="gramEnd"/>
      <w:r w:rsidRPr="00464930">
        <w:rPr>
          <w:rFonts w:ascii="Times New Roman" w:eastAsia="Times New Roman" w:hAnsi="Times New Roman" w:cs="Times New Roman"/>
          <w:sz w:val="24"/>
          <w:szCs w:val="24"/>
          <w:lang w:eastAsia="ru-RU"/>
        </w:rPr>
        <w:t xml:space="preserve"> исполнением настоящего решения оставляю за собой.</w:t>
      </w:r>
    </w:p>
    <w:p w:rsidR="00262777" w:rsidRPr="00464930" w:rsidRDefault="00262777" w:rsidP="00262777">
      <w:pPr>
        <w:tabs>
          <w:tab w:val="left" w:pos="426"/>
        </w:tabs>
        <w:spacing w:after="120" w:line="240" w:lineRule="auto"/>
        <w:ind w:firstLine="482"/>
        <w:rPr>
          <w:rFonts w:ascii="Times New Roman" w:eastAsia="Times New Roman" w:hAnsi="Times New Roman" w:cs="Times New Roman"/>
          <w:sz w:val="24"/>
          <w:szCs w:val="24"/>
          <w:lang w:eastAsia="ru-RU"/>
        </w:rPr>
      </w:pPr>
    </w:p>
    <w:p w:rsidR="00262777" w:rsidRPr="00262777" w:rsidRDefault="00262777" w:rsidP="00262777">
      <w:pPr>
        <w:pStyle w:val="p6"/>
        <w:spacing w:before="0" w:beforeAutospacing="0" w:after="0" w:afterAutospacing="0"/>
        <w:ind w:firstLine="567"/>
        <w:rPr>
          <w:szCs w:val="28"/>
        </w:rPr>
      </w:pPr>
      <w:r w:rsidRPr="00262777">
        <w:rPr>
          <w:szCs w:val="28"/>
        </w:rPr>
        <w:t>Глава Базарно-</w:t>
      </w:r>
      <w:proofErr w:type="spellStart"/>
      <w:r w:rsidRPr="00262777">
        <w:rPr>
          <w:szCs w:val="28"/>
        </w:rPr>
        <w:t>Матакского</w:t>
      </w:r>
      <w:proofErr w:type="spellEnd"/>
    </w:p>
    <w:p w:rsidR="00262777" w:rsidRPr="00262777" w:rsidRDefault="00262777" w:rsidP="00262777">
      <w:pPr>
        <w:pStyle w:val="p6"/>
        <w:spacing w:before="0" w:beforeAutospacing="0" w:after="0" w:afterAutospacing="0"/>
        <w:ind w:firstLine="567"/>
        <w:rPr>
          <w:szCs w:val="28"/>
        </w:rPr>
      </w:pPr>
      <w:r w:rsidRPr="00262777">
        <w:rPr>
          <w:szCs w:val="28"/>
        </w:rPr>
        <w:t xml:space="preserve">сельского поселения, </w:t>
      </w:r>
    </w:p>
    <w:p w:rsidR="00262777" w:rsidRPr="00262777" w:rsidRDefault="00262777" w:rsidP="00262777">
      <w:pPr>
        <w:pStyle w:val="p6"/>
        <w:spacing w:before="0" w:beforeAutospacing="0" w:after="0" w:afterAutospacing="0"/>
        <w:ind w:firstLine="567"/>
        <w:rPr>
          <w:szCs w:val="28"/>
        </w:rPr>
      </w:pPr>
      <w:r w:rsidRPr="00262777">
        <w:rPr>
          <w:szCs w:val="28"/>
        </w:rPr>
        <w:t xml:space="preserve">председатель Совета                                                     </w:t>
      </w:r>
      <w:r>
        <w:rPr>
          <w:szCs w:val="28"/>
        </w:rPr>
        <w:t xml:space="preserve">            </w:t>
      </w:r>
      <w:r w:rsidRPr="00262777">
        <w:rPr>
          <w:szCs w:val="28"/>
        </w:rPr>
        <w:t xml:space="preserve">  А.Ф. </w:t>
      </w:r>
      <w:proofErr w:type="spellStart"/>
      <w:r w:rsidRPr="00262777">
        <w:rPr>
          <w:szCs w:val="28"/>
        </w:rPr>
        <w:t>Никошин</w:t>
      </w:r>
      <w:proofErr w:type="spellEnd"/>
    </w:p>
    <w:p w:rsidR="00464930" w:rsidRPr="00464930" w:rsidRDefault="00464930" w:rsidP="0026277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262777" w:rsidRDefault="00262777" w:rsidP="00484BE0">
      <w:pPr>
        <w:spacing w:before="100" w:beforeAutospacing="1" w:after="100" w:afterAutospacing="1" w:line="240" w:lineRule="auto"/>
        <w:rPr>
          <w:rFonts w:ascii="Times New Roman" w:eastAsia="Times New Roman" w:hAnsi="Times New Roman" w:cs="Times New Roman"/>
          <w:sz w:val="24"/>
          <w:szCs w:val="24"/>
          <w:lang w:eastAsia="ru-RU"/>
        </w:rPr>
      </w:pPr>
      <w:bookmarkStart w:id="1" w:name="P0011"/>
      <w:bookmarkEnd w:id="1"/>
    </w:p>
    <w:p w:rsidR="00262777" w:rsidRDefault="00262777" w:rsidP="0046493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Приложение </w:t>
      </w:r>
    </w:p>
    <w:p w:rsidR="00464930" w:rsidRPr="00464930" w:rsidRDefault="00464930" w:rsidP="0046493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к решению Совета</w:t>
      </w:r>
      <w:r w:rsidRPr="00464930">
        <w:rPr>
          <w:rFonts w:ascii="Times New Roman" w:eastAsia="Times New Roman" w:hAnsi="Times New Roman" w:cs="Times New Roman"/>
          <w:sz w:val="24"/>
          <w:szCs w:val="24"/>
          <w:lang w:eastAsia="ru-RU"/>
        </w:rPr>
        <w:br/>
      </w:r>
      <w:r w:rsidR="00466B0B">
        <w:rPr>
          <w:rFonts w:ascii="Times New Roman" w:eastAsia="Times New Roman" w:hAnsi="Times New Roman" w:cs="Times New Roman"/>
          <w:sz w:val="24"/>
          <w:szCs w:val="24"/>
          <w:lang w:eastAsia="ru-RU"/>
        </w:rPr>
        <w:t>Базарно-</w:t>
      </w:r>
      <w:proofErr w:type="spellStart"/>
      <w:r w:rsidR="00466B0B">
        <w:rPr>
          <w:rFonts w:ascii="Times New Roman" w:eastAsia="Times New Roman" w:hAnsi="Times New Roman" w:cs="Times New Roman"/>
          <w:sz w:val="24"/>
          <w:szCs w:val="24"/>
          <w:lang w:eastAsia="ru-RU"/>
        </w:rPr>
        <w:t>Матакского</w:t>
      </w:r>
      <w:proofErr w:type="spellEnd"/>
      <w:r w:rsidR="00466B0B">
        <w:rPr>
          <w:rFonts w:ascii="Times New Roman" w:eastAsia="Times New Roman" w:hAnsi="Times New Roman" w:cs="Times New Roman"/>
          <w:sz w:val="24"/>
          <w:szCs w:val="24"/>
          <w:lang w:eastAsia="ru-RU"/>
        </w:rPr>
        <w:t xml:space="preserve"> </w:t>
      </w:r>
      <w:r w:rsidRPr="00464930">
        <w:rPr>
          <w:rFonts w:ascii="Times New Roman" w:eastAsia="Times New Roman" w:hAnsi="Times New Roman" w:cs="Times New Roman"/>
          <w:sz w:val="24"/>
          <w:szCs w:val="24"/>
          <w:lang w:eastAsia="ru-RU"/>
        </w:rPr>
        <w:t xml:space="preserve"> сельского поселения </w:t>
      </w:r>
      <w:r w:rsidRPr="00464930">
        <w:rPr>
          <w:rFonts w:ascii="Times New Roman" w:eastAsia="Times New Roman" w:hAnsi="Times New Roman" w:cs="Times New Roman"/>
          <w:sz w:val="24"/>
          <w:szCs w:val="24"/>
          <w:lang w:eastAsia="ru-RU"/>
        </w:rPr>
        <w:br/>
      </w:r>
      <w:proofErr w:type="spellStart"/>
      <w:r w:rsidRPr="00464930">
        <w:rPr>
          <w:rFonts w:ascii="Times New Roman" w:eastAsia="Times New Roman" w:hAnsi="Times New Roman" w:cs="Times New Roman"/>
          <w:sz w:val="24"/>
          <w:szCs w:val="24"/>
          <w:lang w:eastAsia="ru-RU"/>
        </w:rPr>
        <w:t>Алькеевского</w:t>
      </w:r>
      <w:proofErr w:type="spellEnd"/>
      <w:r w:rsidRPr="00464930">
        <w:rPr>
          <w:rFonts w:ascii="Times New Roman" w:eastAsia="Times New Roman" w:hAnsi="Times New Roman" w:cs="Times New Roman"/>
          <w:sz w:val="24"/>
          <w:szCs w:val="24"/>
          <w:lang w:eastAsia="ru-RU"/>
        </w:rPr>
        <w:t xml:space="preserve"> муниципального района </w:t>
      </w:r>
    </w:p>
    <w:p w:rsidR="00464930" w:rsidRPr="00464930" w:rsidRDefault="00464930" w:rsidP="0046493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Республики Татарстан </w:t>
      </w:r>
      <w:r w:rsidRPr="00464930">
        <w:rPr>
          <w:rFonts w:ascii="Times New Roman" w:eastAsia="Times New Roman" w:hAnsi="Times New Roman" w:cs="Times New Roman"/>
          <w:sz w:val="24"/>
          <w:szCs w:val="24"/>
          <w:lang w:eastAsia="ru-RU"/>
        </w:rPr>
        <w:br/>
        <w:t xml:space="preserve">N </w:t>
      </w:r>
      <w:r w:rsidR="00736B37">
        <w:rPr>
          <w:rFonts w:ascii="Times New Roman" w:eastAsia="Times New Roman" w:hAnsi="Times New Roman" w:cs="Times New Roman"/>
          <w:sz w:val="24"/>
          <w:szCs w:val="24"/>
          <w:lang w:eastAsia="ru-RU"/>
        </w:rPr>
        <w:t>66  от 20.03.</w:t>
      </w:r>
      <w:r w:rsidR="00377266">
        <w:rPr>
          <w:rFonts w:ascii="Times New Roman" w:eastAsia="Times New Roman" w:hAnsi="Times New Roman" w:cs="Times New Roman"/>
          <w:sz w:val="24"/>
          <w:szCs w:val="24"/>
          <w:lang w:eastAsia="ru-RU"/>
        </w:rPr>
        <w:t xml:space="preserve"> 2018</w:t>
      </w:r>
      <w:r w:rsidRPr="00464930">
        <w:rPr>
          <w:rFonts w:ascii="Times New Roman" w:eastAsia="Times New Roman" w:hAnsi="Times New Roman" w:cs="Times New Roman"/>
          <w:sz w:val="24"/>
          <w:szCs w:val="24"/>
          <w:lang w:eastAsia="ru-RU"/>
        </w:rPr>
        <w:t xml:space="preserve"> г </w:t>
      </w:r>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Правила благоустройства </w:t>
      </w:r>
      <w:r w:rsidR="00466B0B">
        <w:rPr>
          <w:rFonts w:ascii="Times New Roman" w:eastAsia="Times New Roman" w:hAnsi="Times New Roman" w:cs="Times New Roman"/>
          <w:sz w:val="24"/>
          <w:szCs w:val="24"/>
          <w:lang w:eastAsia="ru-RU"/>
        </w:rPr>
        <w:t>Базарно-</w:t>
      </w:r>
      <w:proofErr w:type="spellStart"/>
      <w:r w:rsidR="00466B0B">
        <w:rPr>
          <w:rFonts w:ascii="Times New Roman" w:eastAsia="Times New Roman" w:hAnsi="Times New Roman" w:cs="Times New Roman"/>
          <w:sz w:val="24"/>
          <w:szCs w:val="24"/>
          <w:lang w:eastAsia="ru-RU"/>
        </w:rPr>
        <w:t>Матакского</w:t>
      </w:r>
      <w:proofErr w:type="spellEnd"/>
      <w:r w:rsidRPr="00464930">
        <w:rPr>
          <w:rFonts w:ascii="Times New Roman" w:eastAsia="Times New Roman" w:hAnsi="Times New Roman" w:cs="Times New Roman"/>
          <w:sz w:val="24"/>
          <w:szCs w:val="24"/>
          <w:lang w:eastAsia="ru-RU"/>
        </w:rPr>
        <w:t xml:space="preserve"> сельского поселения </w:t>
      </w:r>
      <w:proofErr w:type="spellStart"/>
      <w:r w:rsidRPr="00464930">
        <w:rPr>
          <w:rFonts w:ascii="Times New Roman" w:eastAsia="Times New Roman" w:hAnsi="Times New Roman" w:cs="Times New Roman"/>
          <w:sz w:val="24"/>
          <w:szCs w:val="24"/>
          <w:lang w:eastAsia="ru-RU"/>
        </w:rPr>
        <w:t>Алькеевского</w:t>
      </w:r>
      <w:proofErr w:type="spellEnd"/>
      <w:r w:rsidRPr="00464930">
        <w:rPr>
          <w:rFonts w:ascii="Times New Roman" w:eastAsia="Times New Roman" w:hAnsi="Times New Roman" w:cs="Times New Roman"/>
          <w:sz w:val="24"/>
          <w:szCs w:val="24"/>
          <w:lang w:eastAsia="ru-RU"/>
        </w:rPr>
        <w:t xml:space="preserve"> муниципального района Республики Татарстан </w:t>
      </w:r>
      <w:bookmarkStart w:id="2" w:name="P0016"/>
      <w:bookmarkEnd w:id="2"/>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br/>
        <w:t xml:space="preserve">I. Общие положения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F6003B" w:rsidRPr="00F6003B" w:rsidRDefault="00464930" w:rsidP="00F6003B">
      <w:pPr>
        <w:spacing w:before="100" w:beforeAutospacing="1" w:after="240" w:line="240" w:lineRule="auto"/>
        <w:ind w:firstLine="480"/>
        <w:rPr>
          <w:rFonts w:ascii="Times New Roman" w:eastAsia="Times New Roman" w:hAnsi="Times New Roman" w:cs="Times New Roman"/>
          <w:b/>
          <w:bCs/>
          <w:sz w:val="24"/>
          <w:szCs w:val="24"/>
          <w:lang w:eastAsia="ru-RU"/>
        </w:rPr>
      </w:pPr>
      <w:r w:rsidRPr="00464930">
        <w:rPr>
          <w:rFonts w:ascii="Times New Roman" w:eastAsia="Times New Roman" w:hAnsi="Times New Roman" w:cs="Times New Roman"/>
          <w:sz w:val="24"/>
          <w:szCs w:val="24"/>
          <w:lang w:eastAsia="ru-RU"/>
        </w:rPr>
        <w:t>1.</w:t>
      </w:r>
      <w:r w:rsidR="00F6003B" w:rsidRPr="00F6003B">
        <w:rPr>
          <w:rFonts w:ascii="Times New Roman" w:hAnsi="Times New Roman" w:cs="Times New Roman"/>
          <w:b/>
          <w:bCs/>
          <w:sz w:val="24"/>
          <w:szCs w:val="24"/>
        </w:rPr>
        <w:t xml:space="preserve"> </w:t>
      </w:r>
      <w:r w:rsidR="00F6003B">
        <w:rPr>
          <w:rFonts w:ascii="Times New Roman" w:eastAsia="Times New Roman" w:hAnsi="Times New Roman" w:cs="Times New Roman"/>
          <w:bCs/>
          <w:sz w:val="24"/>
          <w:szCs w:val="24"/>
          <w:lang w:eastAsia="ru-RU"/>
        </w:rPr>
        <w:t>П</w:t>
      </w:r>
      <w:r w:rsidR="00F6003B" w:rsidRPr="00F6003B">
        <w:rPr>
          <w:rFonts w:ascii="Times New Roman" w:eastAsia="Times New Roman" w:hAnsi="Times New Roman" w:cs="Times New Roman"/>
          <w:bCs/>
          <w:sz w:val="24"/>
          <w:szCs w:val="24"/>
          <w:lang w:eastAsia="ru-RU"/>
        </w:rPr>
        <w:t>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2.Настоящие Правила обязательны для исполнения всеми физическими и юридическими лицами независимо от их организационно-правовой формы.</w:t>
      </w:r>
    </w:p>
    <w:p w:rsidR="00F6003B" w:rsidRPr="00F6003B" w:rsidRDefault="00464930"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w:t>
      </w:r>
      <w:r w:rsidR="00F6003B" w:rsidRPr="00F6003B">
        <w:rPr>
          <w:rFonts w:ascii="Times New Roman" w:hAnsi="Times New Roman" w:cs="Times New Roman"/>
          <w:sz w:val="24"/>
          <w:szCs w:val="24"/>
        </w:rPr>
        <w:t xml:space="preserve"> </w:t>
      </w:r>
      <w:r w:rsidR="00F6003B" w:rsidRPr="00F6003B">
        <w:rPr>
          <w:rFonts w:ascii="Times New Roman" w:eastAsia="Times New Roman" w:hAnsi="Times New Roman" w:cs="Times New Roman"/>
          <w:sz w:val="24"/>
          <w:szCs w:val="24"/>
          <w:lang w:eastAsia="ru-RU"/>
        </w:rPr>
        <w:t>Правила благоустройства территории муниципального образования могут регулировать вопросы:</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F6003B">
        <w:rPr>
          <w:rFonts w:ascii="Times New Roman" w:eastAsia="Times New Roman" w:hAnsi="Times New Roman" w:cs="Times New Roman"/>
          <w:sz w:val="24"/>
          <w:szCs w:val="24"/>
          <w:lang w:eastAsia="ru-RU"/>
        </w:rPr>
        <w:t>охраны</w:t>
      </w:r>
      <w:proofErr w:type="gramEnd"/>
      <w:r w:rsidRPr="00F6003B">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lastRenderedPageBreak/>
        <w:t>8) организации пешеходных коммуникаций, в том числе тротуаров, аллей, дорожек, тропинок;</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11) организации стоков ливневых вод;</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12) порядка проведения земляных работ;</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F6003B" w:rsidRPr="00F6003B" w:rsidRDefault="00F6003B"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F6003B">
        <w:rPr>
          <w:rFonts w:ascii="Times New Roman" w:eastAsia="Times New Roman" w:hAnsi="Times New Roman" w:cs="Times New Roman"/>
          <w:sz w:val="24"/>
          <w:szCs w:val="24"/>
          <w:lang w:eastAsia="ru-RU"/>
        </w:rPr>
        <w:t xml:space="preserve">17) осуществления </w:t>
      </w:r>
      <w:proofErr w:type="gramStart"/>
      <w:r w:rsidRPr="00F6003B">
        <w:rPr>
          <w:rFonts w:ascii="Times New Roman" w:eastAsia="Times New Roman" w:hAnsi="Times New Roman" w:cs="Times New Roman"/>
          <w:sz w:val="24"/>
          <w:szCs w:val="24"/>
          <w:lang w:eastAsia="ru-RU"/>
        </w:rPr>
        <w:t>контроля за</w:t>
      </w:r>
      <w:proofErr w:type="gramEnd"/>
      <w:r w:rsidRPr="00F6003B">
        <w:rPr>
          <w:rFonts w:ascii="Times New Roman" w:eastAsia="Times New Roman" w:hAnsi="Times New Roman" w:cs="Times New Roman"/>
          <w:sz w:val="24"/>
          <w:szCs w:val="24"/>
          <w:lang w:eastAsia="ru-RU"/>
        </w:rPr>
        <w:t xml:space="preserve"> соблюдением правил благоустройства территории муниципального образования.</w:t>
      </w:r>
    </w:p>
    <w:p w:rsidR="00464930" w:rsidRPr="00464930" w:rsidRDefault="00464930" w:rsidP="00F6003B">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4.Проектирование и размещение элементов благоустройства территорий осуществляются в соответствии с градостроительным и земельным законодательством, специальными нормами и правилами, государственными стандартами, Генеральным планом поселения, Правилами землепользования и застройки, проектной документацией, утвержденной в установленном порядке.</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5.Настоящие Правила не регулируют отношения по организации сбора, вывоза, транспортировке, утилизации и переработке бытовых и промышленных отходов на территории поселения.</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 w:name="P0021"/>
      <w:bookmarkEnd w:id="3"/>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Основные понятия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 В целях реализации настоящих Правил используются следующие понятия: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 xml:space="preserve">автомобильная дорога местного значения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w:t>
      </w:r>
      <w:r w:rsidRPr="00464930">
        <w:rPr>
          <w:rFonts w:ascii="Times New Roman" w:eastAsia="Times New Roman" w:hAnsi="Times New Roman" w:cs="Times New Roman"/>
          <w:sz w:val="24"/>
          <w:szCs w:val="24"/>
          <w:lang w:eastAsia="ru-RU"/>
        </w:rPr>
        <w:lastRenderedPageBreak/>
        <w:t>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архитектурные особенности фасада - отличительные характеристики здания,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spellStart"/>
      <w:r w:rsidRPr="00464930">
        <w:rPr>
          <w:rFonts w:ascii="Times New Roman" w:eastAsia="Times New Roman" w:hAnsi="Times New Roman" w:cs="Times New Roman"/>
          <w:sz w:val="24"/>
          <w:szCs w:val="24"/>
          <w:lang w:eastAsia="ru-RU"/>
        </w:rPr>
        <w:t>бесфоновые</w:t>
      </w:r>
      <w:proofErr w:type="spellEnd"/>
      <w:r w:rsidRPr="00464930">
        <w:rPr>
          <w:rFonts w:ascii="Times New Roman" w:eastAsia="Times New Roman" w:hAnsi="Times New Roman" w:cs="Times New Roman"/>
          <w:sz w:val="24"/>
          <w:szCs w:val="24"/>
          <w:lang w:eastAsia="ru-RU"/>
        </w:rPr>
        <w:t xml:space="preserve"> конструкции - способ изготовления средства наружной информации, при котором конструкция состоит из отдельных букв, обозначений, знаков, декоративных элементов;</w:t>
      </w:r>
    </w:p>
    <w:p w:rsidR="00464930" w:rsidRPr="00F6003B" w:rsidRDefault="00F6003B" w:rsidP="00F6003B">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F6003B">
        <w:rPr>
          <w:rFonts w:ascii="Times New Roman" w:hAnsi="Times New Roman" w:cs="Times New Roman"/>
          <w:bCs/>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464930" w:rsidRPr="00F6003B">
        <w:rPr>
          <w:rFonts w:ascii="Times New Roman" w:eastAsia="Times New Roman" w:hAnsi="Times New Roman" w:cs="Times New Roman"/>
          <w:sz w:val="24"/>
          <w:szCs w:val="24"/>
          <w:lang w:eastAsia="ru-RU"/>
        </w:rPr>
        <w:t>;</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витрина - остекленный проем (окно, витраж) в виде сплошного остекления, занимающего часть фасада;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внешний архитектурный облик сложившейся застройки - архитектурно-художественные и градостроительные особенности фасадов зданий и территорий поселения</w:t>
      </w:r>
      <w:proofErr w:type="gramStart"/>
      <w:r w:rsidRPr="00464930">
        <w:rPr>
          <w:rFonts w:ascii="Times New Roman" w:eastAsia="Times New Roman" w:hAnsi="Times New Roman" w:cs="Times New Roman"/>
          <w:sz w:val="24"/>
          <w:szCs w:val="24"/>
          <w:lang w:eastAsia="ru-RU"/>
        </w:rPr>
        <w:t xml:space="preserve"> ,</w:t>
      </w:r>
      <w:proofErr w:type="gramEnd"/>
      <w:r w:rsidRPr="00464930">
        <w:rPr>
          <w:rFonts w:ascii="Times New Roman" w:eastAsia="Times New Roman" w:hAnsi="Times New Roman" w:cs="Times New Roman"/>
          <w:sz w:val="24"/>
          <w:szCs w:val="24"/>
          <w:lang w:eastAsia="ru-RU"/>
        </w:rPr>
        <w:t xml:space="preserve"> формирующие внешний образ поселения;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внешний способ подсветки - способ подсветки информационной конструкции, при котором информационное поле освещается направленным на него источником света, установленным на удалении;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внутриквартальный (местный) проезд - автомобильная дорога, предназначенная для движения транспорта и пешеходов от магистральных улиц к группам жилых домов и другим местам квартала;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восстановление благоустройства -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естественная травяная растительность;</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поселенческая территория - территория в пределах границ муниципального образования</w:t>
      </w:r>
      <w:proofErr w:type="gramStart"/>
      <w:r w:rsidRPr="00464930">
        <w:rPr>
          <w:rFonts w:ascii="Times New Roman" w:eastAsia="Times New Roman" w:hAnsi="Times New Roman" w:cs="Times New Roman"/>
          <w:sz w:val="24"/>
          <w:szCs w:val="24"/>
          <w:lang w:eastAsia="ru-RU"/>
        </w:rPr>
        <w:t xml:space="preserve"> ;</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динамический способ передачи информации - способ передачи информации с использованием электронных носителей и табло, предусматривающий смену информации;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домовладение - индивидуальный жилой дом с дворовыми постройками и земельный участок, на котором данный дом расположен;</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дворовые постройки - временные подсобные сооружения, расположенные на земельном участке (погреба, голубятни, сараи и т.п.);</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 xml:space="preserve">домовые знаки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464930">
        <w:rPr>
          <w:rFonts w:ascii="Times New Roman" w:eastAsia="Times New Roman" w:hAnsi="Times New Roman" w:cs="Times New Roman"/>
          <w:sz w:val="24"/>
          <w:szCs w:val="24"/>
          <w:lang w:eastAsia="ru-RU"/>
        </w:rPr>
        <w:t>флагодержатели</w:t>
      </w:r>
      <w:proofErr w:type="spellEnd"/>
      <w:r w:rsidRPr="00464930">
        <w:rPr>
          <w:rFonts w:ascii="Times New Roman" w:eastAsia="Times New Roman" w:hAnsi="Times New Roman" w:cs="Times New Roman"/>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поселенческой канализации, указатель сооружений подземного газопровода;</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здание - объект капитального строительства, представляющий собой единую объемную строительную систему (построенный на основании одного разрешения на строительство), </w:t>
      </w:r>
      <w:proofErr w:type="gramStart"/>
      <w:r w:rsidRPr="00464930">
        <w:rPr>
          <w:rFonts w:ascii="Times New Roman" w:eastAsia="Times New Roman" w:hAnsi="Times New Roman" w:cs="Times New Roman"/>
          <w:sz w:val="24"/>
          <w:szCs w:val="24"/>
          <w:lang w:eastAsia="ru-RU"/>
        </w:rPr>
        <w:t>которая</w:t>
      </w:r>
      <w:proofErr w:type="gramEnd"/>
      <w:r w:rsidRPr="00464930">
        <w:rPr>
          <w:rFonts w:ascii="Times New Roman" w:eastAsia="Times New Roman" w:hAnsi="Times New Roman" w:cs="Times New Roman"/>
          <w:sz w:val="24"/>
          <w:szCs w:val="24"/>
          <w:lang w:eastAsia="ru-RU"/>
        </w:rPr>
        <w:t xml:space="preserve"> может существовать, реконструироваться и эксплуатироваться автономно;</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(включая парки, леса, особо охраняемые природные территории, бульвары, скверы, сады, газоны, цветники, а также отдельно стоящие деревья и кустарники);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земельный участок - часть земной поверхности, которая имеет характеристики, позволяющие определить ее в качестве индивидуально определенной вещи;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земляные работы - работы, связанные с выемкой, укладкой грунта, с нарушением усовершенствованного или грунтового покрытия поселенческой территории либо с устройством (укладкой) усовершенствованного покрытия дорог и тротуаров;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поселенческой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исторические территории поселения - территории особого поселенческого значения, освоение которых приходится на период с начала XI века по 1959 год, в отношении которых типы и виды средств размещения наружной информации, допустимых и не допустимых к установке, в том числе требования к таким конструкциям, установлены в соответствии с законодательством Российской Федерации об объектах культурного наследия (памятниках истории и культуры) народов Российской Федерации</w:t>
      </w:r>
      <w:proofErr w:type="gramEnd"/>
      <w:r w:rsidRPr="00464930">
        <w:rPr>
          <w:rFonts w:ascii="Times New Roman" w:eastAsia="Times New Roman" w:hAnsi="Times New Roman" w:cs="Times New Roman"/>
          <w:sz w:val="24"/>
          <w:szCs w:val="24"/>
          <w:lang w:eastAsia="ru-RU"/>
        </w:rPr>
        <w:t>, их охране и использовании. Общие границы исторических территорий поселения утверждаются муниципальными правовыми актами Исполнительного комитета;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ливневая канализация (</w:t>
      </w:r>
      <w:proofErr w:type="spellStart"/>
      <w:r w:rsidRPr="00464930">
        <w:rPr>
          <w:rFonts w:ascii="Times New Roman" w:eastAsia="Times New Roman" w:hAnsi="Times New Roman" w:cs="Times New Roman"/>
          <w:sz w:val="24"/>
          <w:szCs w:val="24"/>
          <w:lang w:eastAsia="ru-RU"/>
        </w:rPr>
        <w:t>ливневка</w:t>
      </w:r>
      <w:proofErr w:type="spellEnd"/>
      <w:r w:rsidRPr="00464930">
        <w:rPr>
          <w:rFonts w:ascii="Times New Roman" w:eastAsia="Times New Roman" w:hAnsi="Times New Roman" w:cs="Times New Roman"/>
          <w:sz w:val="24"/>
          <w:szCs w:val="24"/>
          <w:lang w:eastAsia="ru-RU"/>
        </w:rPr>
        <w:t>)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поливомоечных и дренажных вод;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 xml:space="preserve">мерцающий свет - </w:t>
      </w:r>
      <w:proofErr w:type="spellStart"/>
      <w:r w:rsidRPr="00464930">
        <w:rPr>
          <w:rFonts w:ascii="Times New Roman" w:eastAsia="Times New Roman" w:hAnsi="Times New Roman" w:cs="Times New Roman"/>
          <w:sz w:val="24"/>
          <w:szCs w:val="24"/>
          <w:lang w:eastAsia="ru-RU"/>
        </w:rPr>
        <w:t>светодинамический</w:t>
      </w:r>
      <w:proofErr w:type="spellEnd"/>
      <w:r w:rsidRPr="00464930">
        <w:rPr>
          <w:rFonts w:ascii="Times New Roman" w:eastAsia="Times New Roman" w:hAnsi="Times New Roman" w:cs="Times New Roman"/>
          <w:sz w:val="24"/>
          <w:szCs w:val="24"/>
          <w:lang w:eastAsia="ru-RU"/>
        </w:rPr>
        <w:t xml:space="preserve"> эффект, предусматривающий смену характеристик светового потока (цвет, яркость, очередность включения и т.п.);</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наружное освещение - совокупность элементов, предназначенных для освещения в темное время суток магистралей, улиц, площадей, парков, скверов, бульваров, дворов и пешеходных дорожек поселения;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нарушение внешнего архитектурного облика сложившейся застройки - несоблюдение требований к типу и виду средств размещения наружной информации, допустимых и не допустимых к установке, в том числе требований к внешнему виду или месту размещения таких конструкций, установленных настоящими Правилами с учетом </w:t>
      </w:r>
      <w:proofErr w:type="gramStart"/>
      <w:r w:rsidRPr="00464930">
        <w:rPr>
          <w:rFonts w:ascii="Times New Roman" w:eastAsia="Times New Roman" w:hAnsi="Times New Roman" w:cs="Times New Roman"/>
          <w:sz w:val="24"/>
          <w:szCs w:val="24"/>
          <w:lang w:eastAsia="ru-RU"/>
        </w:rPr>
        <w:t>необходимости сохранения внешнего архитектурного облика сложившейся застройки поселения</w:t>
      </w:r>
      <w:proofErr w:type="gramEnd"/>
      <w:r w:rsidRPr="00464930">
        <w:rPr>
          <w:rFonts w:ascii="Times New Roman" w:eastAsia="Times New Roman" w:hAnsi="Times New Roman" w:cs="Times New Roman"/>
          <w:sz w:val="24"/>
          <w:szCs w:val="24"/>
          <w:lang w:eastAsia="ru-RU"/>
        </w:rPr>
        <w:t>;</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несанкционированная свалка - самовольный (несанкционированный) сброс (размещение) или складирование твердых бытовых, крупногабаритных, строительных отходов, другого мусора, образованного в процессе деятельности юридических или физических лиц, на площади свыше 50 кв. м и объемом свыше 30 куб. м;</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нестационарный торговый объект - это торговый объект (павильон и киоск), представляющий собой временное сооружение или временную конструкцию, не связанную прочно с земельным участком, за исключением передвижных сооружений;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464930">
        <w:rPr>
          <w:rFonts w:ascii="Times New Roman" w:eastAsia="Times New Roman" w:hAnsi="Times New Roman" w:cs="Times New Roman"/>
          <w:sz w:val="24"/>
          <w:szCs w:val="24"/>
          <w:lang w:eastAsia="ru-RU"/>
        </w:rPr>
        <w:t>кронирование</w:t>
      </w:r>
      <w:proofErr w:type="spellEnd"/>
      <w:r w:rsidRPr="00464930">
        <w:rPr>
          <w:rFonts w:ascii="Times New Roman" w:eastAsia="Times New Roman" w:hAnsi="Times New Roman" w:cs="Times New Roman"/>
          <w:sz w:val="24"/>
          <w:szCs w:val="24"/>
          <w:lang w:eastAsia="ru-RU"/>
        </w:rPr>
        <w:t xml:space="preserve"> и др.) и благоустройству озелененных территорий: непосредственной посадкой деревьев, в том числе крупномеров, кустарников, созданием травянистых газонов, цветников, альпинариев и </w:t>
      </w:r>
      <w:proofErr w:type="spellStart"/>
      <w:r w:rsidRPr="00464930">
        <w:rPr>
          <w:rFonts w:ascii="Times New Roman" w:eastAsia="Times New Roman" w:hAnsi="Times New Roman" w:cs="Times New Roman"/>
          <w:sz w:val="24"/>
          <w:szCs w:val="24"/>
          <w:lang w:eastAsia="ru-RU"/>
        </w:rPr>
        <w:t>рокариев</w:t>
      </w:r>
      <w:proofErr w:type="spellEnd"/>
      <w:r w:rsidRPr="00464930">
        <w:rPr>
          <w:rFonts w:ascii="Times New Roman" w:eastAsia="Times New Roman" w:hAnsi="Times New Roman" w:cs="Times New Roman"/>
          <w:sz w:val="24"/>
          <w:szCs w:val="24"/>
          <w:lang w:eastAsia="ru-RU"/>
        </w:rPr>
        <w:t>, устройством специализированных садов и т</w:t>
      </w:r>
      <w:proofErr w:type="gramEnd"/>
      <w:r w:rsidRPr="00464930">
        <w:rPr>
          <w:rFonts w:ascii="Times New Roman" w:eastAsia="Times New Roman" w:hAnsi="Times New Roman" w:cs="Times New Roman"/>
          <w:sz w:val="24"/>
          <w:szCs w:val="24"/>
          <w:lang w:eastAsia="ru-RU"/>
        </w:rPr>
        <w:t>.д.;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озелененные территории общего пользования - скверы, парки, сады и бульвары, расположенные на территориях общего пользования;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озелененные территории ограниченного пользования - озелененные территории предприятий, организаций, учреждений;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озелененные территории специального назначения - санитарные зоны, </w:t>
      </w:r>
      <w:proofErr w:type="spellStart"/>
      <w:r w:rsidRPr="00464930">
        <w:rPr>
          <w:rFonts w:ascii="Times New Roman" w:eastAsia="Times New Roman" w:hAnsi="Times New Roman" w:cs="Times New Roman"/>
          <w:sz w:val="24"/>
          <w:szCs w:val="24"/>
          <w:lang w:eastAsia="ru-RU"/>
        </w:rPr>
        <w:t>водоохранные</w:t>
      </w:r>
      <w:proofErr w:type="spellEnd"/>
      <w:r w:rsidRPr="00464930">
        <w:rPr>
          <w:rFonts w:ascii="Times New Roman" w:eastAsia="Times New Roman" w:hAnsi="Times New Roman" w:cs="Times New Roman"/>
          <w:sz w:val="24"/>
          <w:szCs w:val="24"/>
          <w:lang w:eastAsia="ru-RU"/>
        </w:rPr>
        <w:t xml:space="preserve"> зоны, озеленение кладбищ, питомники саженцев;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местного самоуправления полностью или частично из хозяйственного использования и для которых установлен режим особой охраны;</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остановка ожидания общественного транспорта - специально оборудованная площадка, имеющая зону остановки общественного транспорта, посадки и высадки пассажиров и зону ожидания пассажирами общественного транспорта;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остекленный фасад - фасад, выполненный из сплошного остекления, занимающего всю плоскость фасада или значительную ее часть;</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открытый способ подсветки - способ подсветки информационной конструкции, при котором источник света не имеет препятствий для его распространения;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панорама поселения - фрагмент территории поселения, воспринимаемый с открытого пространства (набережная, площадь, акватория водных объектов, видовые и смотровые площадки), раскрывающий характеристики и силуэт поселения;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паспорт колористического решения фасадов здания (цветовое решение фасадов)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расположенного на территории поселения, и устанавливающий требования к его внешнему оформлению;</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перспектива улиц поселения - визуальное восприятие фрагмента поселенческой среды, формирующего передний фронт и силуэт улиц со сложившимися композиционными, стилевыми и художественными характеристиками;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пешеходные зоны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прилегающая территория - территория,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а также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порядке;</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продуктивные животные и птицы - это животные и птицы, которые неоднократно или постоянно используются для получения продуктов, таких как молоко, шерсть, яйца и других;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проект размещения средства наружной информации (паспорт) - документ установленной формы, утвержденной постановлением Исполнительного комитета, определяющий внешний вид и точное место размещения элемента благоустройства, а именно средства наружной информации, и содержащий иные сведения, необходимые для его идентификации;</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санитарная очистка территории - сбор с определенной территории, вывоз и утилизация (обезвреживание) твердых бытовых и крупногабаритных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световой короб - способ изготовления средства наружной информации, при котором конструкция представляет собой единый объем или ряд объемных элементов с внутренней подсветкой;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сельскохозяйственные животные - животные, используемые для производства животноводческой и иной сельскохозяйственной продукции, скот, ценные пушные звери, кролики, пчелы и др.;</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специализированные организации - юридические лица различной организационно-правовой формы, осуществляющие специальные виды деятельности в области благоустройства территории поселения на основании заключенных муниципальных контрактов;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содержание территорий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содержание дорог местного значения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 xml:space="preserve">средство размещения наружной информации (вывеска) - элемент благоустройства территории, являющийся информационной конструкцией, устанавливаемой в месте нахождения организации и (или) непосредственно в месте осуществления реализации товара, услуг в целях информационного оформления зданий для доведения до сведения потребителей информации, у которой является обязательным в силу </w:t>
      </w:r>
      <w:hyperlink r:id="rId6" w:history="1">
        <w:r w:rsidRPr="00464930">
          <w:rPr>
            <w:rFonts w:ascii="Times New Roman" w:eastAsia="Times New Roman" w:hAnsi="Times New Roman" w:cs="Times New Roman"/>
            <w:color w:val="0000FF"/>
            <w:sz w:val="24"/>
            <w:szCs w:val="24"/>
            <w:u w:val="single"/>
            <w:lang w:eastAsia="ru-RU"/>
          </w:rPr>
          <w:t>статьи 9</w:t>
        </w:r>
      </w:hyperlink>
      <w:r w:rsidRPr="00464930">
        <w:rPr>
          <w:rFonts w:ascii="Times New Roman" w:eastAsia="Times New Roman" w:hAnsi="Times New Roman" w:cs="Times New Roman"/>
          <w:sz w:val="24"/>
          <w:szCs w:val="24"/>
          <w:lang w:eastAsia="ru-RU"/>
        </w:rPr>
        <w:t xml:space="preserve"> Федерального закона "</w:t>
      </w:r>
      <w:hyperlink r:id="rId7" w:history="1">
        <w:r w:rsidRPr="00464930">
          <w:rPr>
            <w:rFonts w:ascii="Times New Roman" w:eastAsia="Times New Roman" w:hAnsi="Times New Roman" w:cs="Times New Roman"/>
            <w:color w:val="0000FF"/>
            <w:sz w:val="24"/>
            <w:szCs w:val="24"/>
            <w:u w:val="single"/>
            <w:lang w:eastAsia="ru-RU"/>
          </w:rPr>
          <w:t>О защите прав потребителей</w:t>
        </w:r>
      </w:hyperlink>
      <w:r w:rsidRPr="00464930">
        <w:rPr>
          <w:rFonts w:ascii="Times New Roman" w:eastAsia="Times New Roman" w:hAnsi="Times New Roman" w:cs="Times New Roman"/>
          <w:sz w:val="24"/>
          <w:szCs w:val="24"/>
          <w:lang w:eastAsia="ru-RU"/>
        </w:rPr>
        <w:t>", а именно информации о фирменном наименовании (наименовании) организации, месте ее</w:t>
      </w:r>
      <w:proofErr w:type="gramEnd"/>
      <w:r w:rsidRPr="00464930">
        <w:rPr>
          <w:rFonts w:ascii="Times New Roman" w:eastAsia="Times New Roman" w:hAnsi="Times New Roman" w:cs="Times New Roman"/>
          <w:sz w:val="24"/>
          <w:szCs w:val="24"/>
          <w:lang w:eastAsia="ru-RU"/>
        </w:rPr>
        <w:t xml:space="preserve"> нахождения (</w:t>
      </w:r>
      <w:proofErr w:type="gramStart"/>
      <w:r w:rsidRPr="00464930">
        <w:rPr>
          <w:rFonts w:ascii="Times New Roman" w:eastAsia="Times New Roman" w:hAnsi="Times New Roman" w:cs="Times New Roman"/>
          <w:sz w:val="24"/>
          <w:szCs w:val="24"/>
          <w:lang w:eastAsia="ru-RU"/>
        </w:rPr>
        <w:t>адресе</w:t>
      </w:r>
      <w:proofErr w:type="gramEnd"/>
      <w:r w:rsidRPr="00464930">
        <w:rPr>
          <w:rFonts w:ascii="Times New Roman" w:eastAsia="Times New Roman" w:hAnsi="Times New Roman" w:cs="Times New Roman"/>
          <w:sz w:val="24"/>
          <w:szCs w:val="24"/>
          <w:lang w:eastAsia="ru-RU"/>
        </w:rPr>
        <w:t>)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 Понятия "средства размещения наружной информации" и "средство наружной информации" идентичны;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spellStart"/>
      <w:r w:rsidRPr="00464930">
        <w:rPr>
          <w:rFonts w:ascii="Times New Roman" w:eastAsia="Times New Roman" w:hAnsi="Times New Roman" w:cs="Times New Roman"/>
          <w:sz w:val="24"/>
          <w:szCs w:val="24"/>
          <w:lang w:eastAsia="ru-RU"/>
        </w:rPr>
        <w:t>суперграфика</w:t>
      </w:r>
      <w:proofErr w:type="spellEnd"/>
      <w:r w:rsidRPr="00464930">
        <w:rPr>
          <w:rFonts w:ascii="Times New Roman" w:eastAsia="Times New Roman" w:hAnsi="Times New Roman" w:cs="Times New Roman"/>
          <w:sz w:val="24"/>
          <w:szCs w:val="24"/>
          <w:lang w:eastAsia="ru-RU"/>
        </w:rPr>
        <w:t xml:space="preserve"> - один из приемов (рисунок, орнамент, барельеф, мозаика) архитектурно-художественного оформления фасадов, усиливающий его визуальное восприятие;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тактильное покрытие - покрытие с ощутимым изменением фактуры поверхностного слоя;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территории особого поселенческого значения - части территории поселения, обладающие особым статусом и (или) повышенной культурно-рекреационной и социальной ценностью, в отношении которых в целях сохранения внешнего архитектурного облика сложившейся застройки поселения настоящими Правилами устанавливаются типы и виды средств размещения наружной информации, допустимых и не допустимых к установке, в том числе требования к таким конструкциям;</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улицы и обще поселенческие дороги - территории общего пользования, к эстетике поселенческой среды которых предъявляются повышенные требования;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уполномоченный орган - Исполнительный комитет, осуществляющий в пределах своей компетенции организацию, координацию и контроль благоустройства территории поселения;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фасад - наружная сторона здания (главный, боковой, дворовый);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фоновые конструкции - способ изготовления средства наружной информации, при котором буквы, обозначения и декоративные элементы располагаются на поверхности фона;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фриз - декоративный обрамляющий элемент фасада или козырька в виде горизонтальной полосы;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фронтон - завершающая часть фасада здания, выступающая выше уровня кровли, измеряемая от верхней отметки окон последнего этажа или выступающих элементов до верхней отметки фасада;</w:t>
      </w:r>
    </w:p>
    <w:p w:rsidR="00464930" w:rsidRPr="00F6003B" w:rsidRDefault="00F6003B" w:rsidP="00F6003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464930" w:rsidRPr="00464930">
        <w:rPr>
          <w:rFonts w:ascii="Times New Roman" w:eastAsia="Times New Roman" w:hAnsi="Times New Roman" w:cs="Times New Roman"/>
          <w:sz w:val="24"/>
          <w:szCs w:val="24"/>
          <w:lang w:eastAsia="ru-RU"/>
        </w:rPr>
        <w:t>.</w:t>
      </w:r>
      <w:r w:rsidR="00464930" w:rsidRPr="00464930">
        <w:rPr>
          <w:rFonts w:ascii="Times New Roman" w:eastAsia="Times New Roman" w:hAnsi="Times New Roman" w:cs="Times New Roman"/>
          <w:sz w:val="24"/>
          <w:szCs w:val="24"/>
          <w:lang w:eastAsia="ru-RU"/>
        </w:rPr>
        <w:br/>
      </w:r>
      <w:r w:rsidR="00464930" w:rsidRPr="00464930">
        <w:rPr>
          <w:rFonts w:ascii="Times New Roman" w:eastAsia="Times New Roman" w:hAnsi="Times New Roman" w:cs="Times New Roman"/>
          <w:sz w:val="24"/>
          <w:szCs w:val="24"/>
          <w:lang w:eastAsia="ru-RU"/>
        </w:rPr>
        <w:br/>
      </w:r>
      <w:bookmarkStart w:id="4" w:name="P0063"/>
      <w:bookmarkEnd w:id="4"/>
      <w:proofErr w:type="gramEnd"/>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II. Общие требования к благоустройству, организации содержания и уборки территорий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7.Благоустройству, содержанию и уборке подлежит вся территория поселения и все расположенные на ней здания (включая жилые дома) и сооружения (далее - здания, сооружения).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8.Организацию содержания и уборки территорий общего пользования, в том числе земельных участков, занятых улицами, проездами, автомобильными дорогами местного значения, набережными, скверами, пляжами, другими объектами, осуществляет уполномоченный органы в пределах своих полномочий.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9.Физические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w:t>
      </w:r>
      <w:r w:rsidR="00B555D2">
        <w:rPr>
          <w:rFonts w:ascii="Times New Roman" w:eastAsia="Times New Roman" w:hAnsi="Times New Roman" w:cs="Times New Roman"/>
          <w:sz w:val="24"/>
          <w:szCs w:val="24"/>
          <w:lang w:eastAsia="ru-RU"/>
        </w:rPr>
        <w:t>стков)</w:t>
      </w:r>
      <w:r w:rsidRPr="00464930">
        <w:rPr>
          <w:rFonts w:ascii="Times New Roman" w:eastAsia="Times New Roman" w:hAnsi="Times New Roman" w:cs="Times New Roman"/>
          <w:sz w:val="24"/>
          <w:szCs w:val="24"/>
          <w:lang w:eastAsia="ru-RU"/>
        </w:rPr>
        <w:t>,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B555D2"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w:t>
      </w:r>
      <w:r w:rsidR="00B555D2">
        <w:rPr>
          <w:rFonts w:ascii="Times New Roman" w:eastAsia="Times New Roman" w:hAnsi="Times New Roman" w:cs="Times New Roman"/>
          <w:sz w:val="24"/>
          <w:szCs w:val="24"/>
          <w:lang w:eastAsia="ru-RU"/>
        </w:rPr>
        <w:t>стка, находящегося во владении.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 случае если здание,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 отсутствии соглашения содержание фасада осуществляется пропорционально доле в праве собственности или в ином праве на объект недвижимости.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10.1.Железнодорожные пути, проходящие на территории поселения, в пределах полосы отчуждения, переезды и пешеходные переходы через пути содержатся силами организаций, эксплуатирующих данные сооружения.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10.2.Содержание и уборка придомовых территорий многоквартирных домов осуществляются в соответствии с одним из способов управления многоквартирными домами: 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 управляющие организации).</w:t>
      </w:r>
      <w:proofErr w:type="gramEnd"/>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12.Содержание и уборка территорий индивидуальных жилых домов осуществляются собственниками (нанимателями) таких домов.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13.Содержание и уход за элементами озеленения и благоустройства осуществляют: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в границах предоставленного земельного участка - собственники или иные правообладатели земельного участка;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 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 xml:space="preserve">3) 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sidRPr="00464930">
        <w:rPr>
          <w:rFonts w:ascii="Times New Roman" w:eastAsia="Times New Roman" w:hAnsi="Times New Roman" w:cs="Times New Roman"/>
          <w:sz w:val="24"/>
          <w:szCs w:val="24"/>
          <w:lang w:eastAsia="ru-RU"/>
        </w:rPr>
        <w:t>водоохранные</w:t>
      </w:r>
      <w:proofErr w:type="spellEnd"/>
      <w:r w:rsidRPr="00464930">
        <w:rPr>
          <w:rFonts w:ascii="Times New Roman" w:eastAsia="Times New Roman" w:hAnsi="Times New Roman" w:cs="Times New Roman"/>
          <w:sz w:val="24"/>
          <w:szCs w:val="24"/>
          <w:lang w:eastAsia="ru-RU"/>
        </w:rPr>
        <w:t xml:space="preserve"> зоны, кладбища, питомники) - владельцы данных объектов;</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 в границах придомовых территорий - собственники жилых помещений в многоквартирных домах или управляющие организации;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5) в охранных зонах наземных коммуникаций, в том числе электрических сетей, сетей освещения, радиолиний - владельцы указанных коммуникаций;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 в охранных зонах подземных коммуникаций (если размещение разрешено) - владельцы указанных коммуникаций.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14.Уборка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464930">
        <w:rPr>
          <w:rFonts w:ascii="Times New Roman" w:eastAsia="Times New Roman" w:hAnsi="Times New Roman" w:cs="Times New Roman"/>
          <w:sz w:val="24"/>
          <w:szCs w:val="24"/>
          <w:lang w:eastAsia="ru-RU"/>
        </w:rPr>
        <w:t>дождеприемных</w:t>
      </w:r>
      <w:proofErr w:type="spellEnd"/>
      <w:r w:rsidRPr="00464930">
        <w:rPr>
          <w:rFonts w:ascii="Times New Roman" w:eastAsia="Times New Roman" w:hAnsi="Times New Roman" w:cs="Times New Roman"/>
          <w:sz w:val="24"/>
          <w:szCs w:val="24"/>
          <w:lang w:eastAsia="ru-RU"/>
        </w:rPr>
        <w:t xml:space="preserve"> колодцев производятся организациями, осуществляющими их эксплуатацию.</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w:t>
      </w:r>
      <w:r w:rsidR="00B555D2">
        <w:rPr>
          <w:rFonts w:ascii="Times New Roman" w:eastAsia="Times New Roman" w:hAnsi="Times New Roman" w:cs="Times New Roman"/>
          <w:sz w:val="24"/>
          <w:szCs w:val="24"/>
          <w:lang w:eastAsia="ru-RU"/>
        </w:rPr>
        <w:t>ормлен в установленном порядке).</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18.Уполномоченный орган осуществляет </w:t>
      </w:r>
      <w:proofErr w:type="gramStart"/>
      <w:r w:rsidRPr="00464930">
        <w:rPr>
          <w:rFonts w:ascii="Times New Roman" w:eastAsia="Times New Roman" w:hAnsi="Times New Roman" w:cs="Times New Roman"/>
          <w:sz w:val="24"/>
          <w:szCs w:val="24"/>
          <w:lang w:eastAsia="ru-RU"/>
        </w:rPr>
        <w:t>контроль за</w:t>
      </w:r>
      <w:proofErr w:type="gramEnd"/>
      <w:r w:rsidRPr="00464930">
        <w:rPr>
          <w:rFonts w:ascii="Times New Roman" w:eastAsia="Times New Roman" w:hAnsi="Times New Roman" w:cs="Times New Roman"/>
          <w:sz w:val="24"/>
          <w:szCs w:val="24"/>
          <w:lang w:eastAsia="ru-RU"/>
        </w:rPr>
        <w:t xml:space="preserve"> выполнением работ по содержанию и уборке территории поселения, в том числе территорий общего пользования, в пределах установленных полномочий.</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5" w:name="P007E"/>
      <w:bookmarkEnd w:id="5"/>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III. </w:t>
      </w:r>
      <w:proofErr w:type="gramStart"/>
      <w:r w:rsidRPr="00464930">
        <w:rPr>
          <w:rFonts w:ascii="Times New Roman" w:eastAsia="Times New Roman" w:hAnsi="Times New Roman" w:cs="Times New Roman"/>
          <w:sz w:val="24"/>
          <w:szCs w:val="24"/>
          <w:lang w:eastAsia="ru-RU"/>
        </w:rPr>
        <w:t>Требования по содержанию зданий, сооружений и земельных участков, на которых они расположены, к внешнему виду фасадов и ограждений, дорог, индивидуальных жилых домов, сетей ливневой канализации, смотровых и ливневых колодцев, водоотводящих сооружений, технических средств связи, объектов наружного освещения, малых архитектурных форм, нестационарных объектов, мест производства строительных работ, мест погребения, стоянок длительного и краткосрочного хранения автотранспортных средств.</w:t>
      </w:r>
      <w:proofErr w:type="gramEnd"/>
      <w:r w:rsidRPr="00464930">
        <w:rPr>
          <w:rFonts w:ascii="Times New Roman" w:eastAsia="Times New Roman" w:hAnsi="Times New Roman" w:cs="Times New Roman"/>
          <w:sz w:val="24"/>
          <w:szCs w:val="24"/>
          <w:lang w:eastAsia="ru-RU"/>
        </w:rPr>
        <w:t xml:space="preserve"> Праздничное оформление территории поселения </w:t>
      </w:r>
      <w:bookmarkStart w:id="6" w:name="P0080"/>
      <w:bookmarkEnd w:id="6"/>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br/>
        <w:t xml:space="preserve">Общие требования по содержанию зданий, сооружений и земельных участков, на которых они расположены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19.Содержание зданий,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20.Содержание зданий, сооружений и земельных участков, на которых они расположены, включает в себя благоустройство зданий, сооружений и земельных участков, на которых они расположены: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1)содержание фасадов зданий, сооружений;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2)уборку и санитарно-гигиеническую очистку земельного участка;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3)сбор и вывоз отходов производства и потребления, образующихся в результате деятельности граждан, организаций и индивидуальных предпринимателей;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4)содержание и уход за элементами озеленения и благоустройства, расположенными на земельном участке.</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21.Фасады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7" w:name="P0089"/>
      <w:bookmarkEnd w:id="7"/>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фасадов зданий, сооружений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22.Содержание фасадов зданий, сооружений включает: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22.1.своевременный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22.2.обеспечение наличия и содержания в исправном состоянии водостоков, водосточных труб и сливов;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22.3.герметизацию, заделку и расшивку швов, трещин и выбоин;</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22.4.восстановление, ремонт и своевременную очистку входных групп, </w:t>
      </w:r>
      <w:proofErr w:type="spellStart"/>
      <w:r w:rsidRPr="00464930">
        <w:rPr>
          <w:rFonts w:ascii="Times New Roman" w:eastAsia="Times New Roman" w:hAnsi="Times New Roman" w:cs="Times New Roman"/>
          <w:sz w:val="24"/>
          <w:szCs w:val="24"/>
          <w:lang w:eastAsia="ru-RU"/>
        </w:rPr>
        <w:t>отмосток</w:t>
      </w:r>
      <w:proofErr w:type="spellEnd"/>
      <w:r w:rsidRPr="00464930">
        <w:rPr>
          <w:rFonts w:ascii="Times New Roman" w:eastAsia="Times New Roman" w:hAnsi="Times New Roman" w:cs="Times New Roman"/>
          <w:sz w:val="24"/>
          <w:szCs w:val="24"/>
          <w:lang w:eastAsia="ru-RU"/>
        </w:rPr>
        <w:t>, приямков цокольных окон и входов в подвалы;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22.5.своевременную очистку и промывку поверхностей фасадов, в том числе элементов фасадов, в зависимости от их состояния и условий эксплуатации;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22.6.своевременное мытье окон и витрин, вывесок и указателей;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22.7.очистку от надписей, рисунков, объявлений, плакатов и иной информационно-печатной продукции, а также нанесенных граффити.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23.Собственники,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23.1.по мере необходимости, но не реже одного раза в год, очищать и промывать фасады,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23.2.по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w:t>
      </w:r>
      <w:r w:rsidRPr="00464930">
        <w:rPr>
          <w:rFonts w:ascii="Times New Roman" w:eastAsia="Times New Roman" w:hAnsi="Times New Roman" w:cs="Times New Roman"/>
          <w:sz w:val="24"/>
          <w:szCs w:val="24"/>
          <w:lang w:eastAsia="ru-RU"/>
        </w:rPr>
        <w:lastRenderedPageBreak/>
        <w:t>химическими средствами внутренние и наружные поверхности остекления окон, дверей балконов и лоджий, входных дверей в подъездах;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23.3. проводить текущий ремонт, в том числе окраску фасада, с периодичностью в пределах 5-6 лет с учетом фактического состояния фасада;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23.4.производить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23.5.выполнять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23.6.демонтировать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24.При эксплуатации фасадов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24.1.повреждение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24.2.нарушение герметизации межпанельных стыков;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24.3.повреждение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24.4.повреждение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24.5.разрушение (отсутствие, загрязнение) ограждений балконов, лоджий, парапетов и т.п.;</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24.6. размещение и эксплуатация на фасаде и (или) крыше здания, сооружения средств размещения наружной информации без паспорта, согласованного с уполномоченным органом, за исключением учрежденческих досок, режимных табличек;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24.7.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24.8.нанесение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25.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25.1.установка информационных стендов при входах в подъезды;</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25.2.размещение антенн и кабелей систем коллективного приема эфирного телевидения на кровле зданий в соответствии с проектным решением.</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8" w:name="P00A6"/>
      <w:bookmarkEnd w:id="8"/>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Домовые знаки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26.Здания, сооружения должны быть оборудованы домовыми знаками.</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27.Аншлаги и номерные знаки должны содержаться в чистоте и в исправном состоянии. За чистоту и исправность аншлагов и номерных знаков ответственность несут лица, отвечающие за содержание зданий.</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9" w:name="P00AA"/>
      <w:bookmarkEnd w:id="9"/>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Входные группы (узлы)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28.Входные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Пандус должен быть выполнен из нескользкого материала с шероховатой текстурой поверхности без горизонтальных канавок. При отсутствии ограждающих конструкций пандусов предусматривается ограждающий бортик высотой не менее 75 мм и поручни. Уклон бордюрного пандуса принимается 1:12.</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sidRPr="00464930">
        <w:rPr>
          <w:rFonts w:ascii="Times New Roman" w:eastAsia="Times New Roman" w:hAnsi="Times New Roman" w:cs="Times New Roman"/>
          <w:sz w:val="24"/>
          <w:szCs w:val="24"/>
          <w:lang w:eastAsia="ru-RU"/>
        </w:rPr>
        <w:t>отличающимися</w:t>
      </w:r>
      <w:proofErr w:type="gramEnd"/>
      <w:r w:rsidRPr="00464930">
        <w:rPr>
          <w:rFonts w:ascii="Times New Roman" w:eastAsia="Times New Roman" w:hAnsi="Times New Roman" w:cs="Times New Roman"/>
          <w:sz w:val="24"/>
          <w:szCs w:val="24"/>
          <w:lang w:eastAsia="ru-RU"/>
        </w:rPr>
        <w:t xml:space="preserve"> от окружающих поверхностей текстурой и цветом.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По обеим сторонам лестницы или пандуса предусматриваются поручни на высоте 800-920 мм круглого или прямоугольного сечения, отстоящего от стены на расстоянии 40 мм. При ширине лестниц 2,5 м и более предусматриваются разделительные поручни. Длина поручней устанавливается больше длины пандуса или лестницы с каждой стороны не менее чем на 0,3 м. Конструкции поручней должны исключать соприкосновение руки с металлом.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29.При проектировании входных групп, обновлении, изменении фасадов зданий, сооружений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29.1.устройство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29.2.устройство опорных элементов (колонн, стоек и т.д.), препятствующих движению пешеходов;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29.3.устройство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29.4.размещение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29.5.размещение входной группы в многоквартирном доме без получения согласия собственников помещений в многоквартирном доме;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29.6.использование балкона для устройства входной группы без получения согласия собственника жилого помещения;</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29.7.самовольное размещение входных групп нежилых помещений, расположенных в многоквартирных домах, без согласования с уполномоченным органом.</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10" w:name="P00B8"/>
      <w:bookmarkEnd w:id="10"/>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Кровли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30.Кровля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31.В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32.При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33.Крыши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34.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34.1.складирование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34.2. сброс с кровель зданий льда, снега и мусора в воронки водосточных труб.</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11" w:name="P00C1"/>
      <w:bookmarkEnd w:id="11"/>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земельных участков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35.Содержание территорий земельных участков включает в себя: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35.1 ежедневную уборку от мусора, листвы, снега и льда (наледи);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35.2.обработку </w:t>
      </w:r>
      <w:proofErr w:type="spellStart"/>
      <w:r w:rsidRPr="00464930">
        <w:rPr>
          <w:rFonts w:ascii="Times New Roman" w:eastAsia="Times New Roman" w:hAnsi="Times New Roman" w:cs="Times New Roman"/>
          <w:sz w:val="24"/>
          <w:szCs w:val="24"/>
          <w:lang w:eastAsia="ru-RU"/>
        </w:rPr>
        <w:t>противогололедными</w:t>
      </w:r>
      <w:proofErr w:type="spellEnd"/>
      <w:r w:rsidRPr="00464930">
        <w:rPr>
          <w:rFonts w:ascii="Times New Roman" w:eastAsia="Times New Roman" w:hAnsi="Times New Roman" w:cs="Times New Roman"/>
          <w:sz w:val="24"/>
          <w:szCs w:val="24"/>
          <w:lang w:eastAsia="ru-RU"/>
        </w:rPr>
        <w:t xml:space="preserve"> материалами покрытий проезжей части дорог, мостов, улиц, тротуаров, проездов, пешеходных территорий;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35.3.сгребание и подметание снега;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35.4.вывоз снега и льда (снежно-ледяных образований);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35.5.установку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35.6.уборку, мойку и дезинфекцию мусороприемных камер, контейнеров (бункеров) и контейнерных площадок;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35.7.отвод дождевых и талых вод;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35.8.сбор и вывоз твердых бытовых, крупногабаритных и иных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35.9.полив территории для уменьшения пылеобразования и увлажнения воздуха;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35.10.обеспечение сохранности зеленых насаждений и уход за ними;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35.11.восстановление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35.12.содержание смотровых и </w:t>
      </w:r>
      <w:proofErr w:type="spellStart"/>
      <w:r w:rsidRPr="00464930">
        <w:rPr>
          <w:rFonts w:ascii="Times New Roman" w:eastAsia="Times New Roman" w:hAnsi="Times New Roman" w:cs="Times New Roman"/>
          <w:sz w:val="24"/>
          <w:szCs w:val="24"/>
          <w:lang w:eastAsia="ru-RU"/>
        </w:rPr>
        <w:t>дождеприемных</w:t>
      </w:r>
      <w:proofErr w:type="spellEnd"/>
      <w:r w:rsidRPr="00464930">
        <w:rPr>
          <w:rFonts w:ascii="Times New Roman" w:eastAsia="Times New Roman" w:hAnsi="Times New Roman" w:cs="Times New Roman"/>
          <w:sz w:val="24"/>
          <w:szCs w:val="24"/>
          <w:lang w:eastAsia="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35.13. 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lastRenderedPageBreak/>
        <w:br/>
      </w:r>
      <w:bookmarkStart w:id="12" w:name="P00D1"/>
      <w:bookmarkEnd w:id="12"/>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дорог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36.Содержание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37.Содержание территорий дорог включает в себя: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1)ремонт дорог, тротуаров, искусственных дорожных сооружений, внутриквартальных проездов;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2)уборку грязи, мусора, снега и льда (наледи) с тротуаров (пешеходных зон, дорожек) и проезжей части дорог, искусственных дорожных сооружений;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3)мойку и полив дорожных покрытий;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4)уход за газонами и зелеными насаждениями;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5)ремонт опор наружного освещения и контактной сети общественного и железнодорожного транспорта;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6)ремонт и окраску малых архитектурных форм;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7) устройство, ремонт и очистку смотровых и </w:t>
      </w:r>
      <w:proofErr w:type="spellStart"/>
      <w:r w:rsidRPr="00464930">
        <w:rPr>
          <w:rFonts w:ascii="Times New Roman" w:eastAsia="Times New Roman" w:hAnsi="Times New Roman" w:cs="Times New Roman"/>
          <w:sz w:val="24"/>
          <w:szCs w:val="24"/>
          <w:lang w:eastAsia="ru-RU"/>
        </w:rPr>
        <w:t>дождеприемных</w:t>
      </w:r>
      <w:proofErr w:type="spellEnd"/>
      <w:r w:rsidRPr="00464930">
        <w:rPr>
          <w:rFonts w:ascii="Times New Roman" w:eastAsia="Times New Roman" w:hAnsi="Times New Roman" w:cs="Times New Roman"/>
          <w:sz w:val="24"/>
          <w:szCs w:val="24"/>
          <w:lang w:eastAsia="ru-RU"/>
        </w:rPr>
        <w:t xml:space="preserve"> колодцев, нагорных канав и открытых лотков, входящих в состав искусственных дорожных сооружений;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8)устройство, ремонт и ежегодную окраску ограждений, заборов, турникетов, малых архитектурных форм.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38.В целях сохранения дорожных покрытий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38.1.подвоз груза волоком;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38.2.сбрасывание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64930" w:rsidRPr="00464930" w:rsidRDefault="00B555D2" w:rsidP="00464930">
      <w:pPr>
        <w:spacing w:before="100" w:beforeAutospacing="1" w:after="24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38.3</w:t>
      </w:r>
      <w:r w:rsidR="00464930" w:rsidRPr="00464930">
        <w:rPr>
          <w:rFonts w:ascii="Times New Roman" w:eastAsia="Times New Roman" w:hAnsi="Times New Roman" w:cs="Times New Roman"/>
          <w:sz w:val="24"/>
          <w:szCs w:val="24"/>
          <w:lang w:eastAsia="ru-RU"/>
        </w:rPr>
        <w:t>.сбрасывание и (или) складирование строительных материалов и строительных отходов на проезжей части и тротуарах.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39.Требования к отдельным элементам обустройства дорог:</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39.1.сезонная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39.2.вся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39.3.дорожная разметка дорог должна обеспечивать требуемые </w:t>
      </w:r>
      <w:proofErr w:type="spellStart"/>
      <w:r w:rsidRPr="00464930">
        <w:rPr>
          <w:rFonts w:ascii="Times New Roman" w:eastAsia="Times New Roman" w:hAnsi="Times New Roman" w:cs="Times New Roman"/>
          <w:sz w:val="24"/>
          <w:szCs w:val="24"/>
          <w:lang w:eastAsia="ru-RU"/>
        </w:rPr>
        <w:t>цвето</w:t>
      </w:r>
      <w:proofErr w:type="spellEnd"/>
      <w:r w:rsidRPr="00464930">
        <w:rPr>
          <w:rFonts w:ascii="Times New Roman" w:eastAsia="Times New Roman" w:hAnsi="Times New Roman" w:cs="Times New Roman"/>
          <w:sz w:val="24"/>
          <w:szCs w:val="24"/>
          <w:lang w:eastAsia="ru-RU"/>
        </w:rPr>
        <w:t>- и светотехнические характеристики, коэффициент сцепления, сохранность по площади в течение всего периода эксплуатации;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39.4.конструкции и системы крепления дорожных знаков выбираются в зависимости от условий видимости и возможности монтажа;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39.5.дорожные знаки должны содержаться в исправном состоянии, своевременно очищаться и промываться.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Временно установленные дорожные знаки снимаются в течение суток после устранения причин, вызвавших необходимость их установки;</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39.6.элементы визуально-коммуникационной системы: указатели направлений движения транспорта и пешеходов, указатели </w:t>
      </w:r>
      <w:proofErr w:type="spellStart"/>
      <w:r w:rsidRPr="00464930">
        <w:rPr>
          <w:rFonts w:ascii="Times New Roman" w:eastAsia="Times New Roman" w:hAnsi="Times New Roman" w:cs="Times New Roman"/>
          <w:sz w:val="24"/>
          <w:szCs w:val="24"/>
          <w:lang w:eastAsia="ru-RU"/>
        </w:rPr>
        <w:t>планировочно</w:t>
      </w:r>
      <w:proofErr w:type="spellEnd"/>
      <w:r w:rsidRPr="00464930">
        <w:rPr>
          <w:rFonts w:ascii="Times New Roman" w:eastAsia="Times New Roman" w:hAnsi="Times New Roman" w:cs="Times New Roman"/>
          <w:sz w:val="24"/>
          <w:szCs w:val="24"/>
          <w:lang w:eastAsia="ru-RU"/>
        </w:rPr>
        <w:t xml:space="preserve"> </w:t>
      </w:r>
      <w:proofErr w:type="gramStart"/>
      <w:r w:rsidRPr="00464930">
        <w:rPr>
          <w:rFonts w:ascii="Times New Roman" w:eastAsia="Times New Roman" w:hAnsi="Times New Roman" w:cs="Times New Roman"/>
          <w:sz w:val="24"/>
          <w:szCs w:val="24"/>
          <w:lang w:eastAsia="ru-RU"/>
        </w:rPr>
        <w:t>-с</w:t>
      </w:r>
      <w:proofErr w:type="gramEnd"/>
      <w:r w:rsidRPr="00464930">
        <w:rPr>
          <w:rFonts w:ascii="Times New Roman" w:eastAsia="Times New Roman" w:hAnsi="Times New Roman" w:cs="Times New Roman"/>
          <w:sz w:val="24"/>
          <w:szCs w:val="24"/>
          <w:lang w:eastAsia="ru-RU"/>
        </w:rPr>
        <w:t>труктурных элементов поселения устанавливаются на дорогах и транспортных развязках для указания направления движения к ним;</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13" w:name="P00EB"/>
      <w:bookmarkEnd w:id="13"/>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индивидуальных жилых домов и благоустройство территории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40.Собственники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40.1.обеспечить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40.2.иметь на жилом доме номерной знак и поддерживать его в исправном состоянии;</w:t>
      </w:r>
    </w:p>
    <w:p w:rsidR="00464930" w:rsidRPr="00464930" w:rsidRDefault="00464930" w:rsidP="00B555D2">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40.3.содержать в </w:t>
      </w:r>
      <w:r w:rsidR="00B555D2">
        <w:rPr>
          <w:rFonts w:ascii="Times New Roman" w:eastAsia="Times New Roman" w:hAnsi="Times New Roman" w:cs="Times New Roman"/>
          <w:sz w:val="24"/>
          <w:szCs w:val="24"/>
          <w:lang w:eastAsia="ru-RU"/>
        </w:rPr>
        <w:t>порядке территорию домовладения;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40.4.содержать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40.5. очищать канавы и трубы для стока воды, в весенний период обеспечивать проход талых вод;</w:t>
      </w:r>
    </w:p>
    <w:p w:rsidR="00464930" w:rsidRPr="00464930" w:rsidRDefault="00B555D2" w:rsidP="00464930">
      <w:pPr>
        <w:spacing w:before="100" w:beforeAutospacing="1" w:after="24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40.6</w:t>
      </w:r>
      <w:r w:rsidR="00464930" w:rsidRPr="00464930">
        <w:rPr>
          <w:rFonts w:ascii="Times New Roman" w:eastAsia="Times New Roman" w:hAnsi="Times New Roman" w:cs="Times New Roman"/>
          <w:sz w:val="24"/>
          <w:szCs w:val="24"/>
          <w:lang w:eastAsia="ru-RU"/>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00464930" w:rsidRPr="00464930">
        <w:rPr>
          <w:rFonts w:ascii="Times New Roman" w:eastAsia="Times New Roman" w:hAnsi="Times New Roman" w:cs="Times New Roman"/>
          <w:sz w:val="24"/>
          <w:szCs w:val="24"/>
          <w:lang w:eastAsia="ru-RU"/>
        </w:rPr>
        <w:t>канализования</w:t>
      </w:r>
      <w:proofErr w:type="spellEnd"/>
      <w:r w:rsidR="00464930" w:rsidRPr="00464930">
        <w:rPr>
          <w:rFonts w:ascii="Times New Roman" w:eastAsia="Times New Roman" w:hAnsi="Times New Roman" w:cs="Times New Roman"/>
          <w:sz w:val="24"/>
          <w:szCs w:val="24"/>
          <w:lang w:eastAsia="ru-RU"/>
        </w:rPr>
        <w:t xml:space="preserve"> местную канализацию, помойную яму, туалет, регулярно производить их очистку и дезинфекцию;</w:t>
      </w:r>
    </w:p>
    <w:p w:rsidR="00464930" w:rsidRPr="00464930" w:rsidRDefault="00B555D2" w:rsidP="00464930">
      <w:pPr>
        <w:spacing w:before="100" w:beforeAutospacing="1" w:after="24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40.7</w:t>
      </w:r>
      <w:r w:rsidR="00464930" w:rsidRPr="00464930">
        <w:rPr>
          <w:rFonts w:ascii="Times New Roman" w:eastAsia="Times New Roman" w:hAnsi="Times New Roman" w:cs="Times New Roman"/>
          <w:sz w:val="24"/>
          <w:szCs w:val="24"/>
          <w:lang w:eastAsia="ru-RU"/>
        </w:rPr>
        <w:t>.производить складирование твердых и крупногабаритных отходов в контейнеры, установленные на специальных площадках;</w:t>
      </w:r>
    </w:p>
    <w:p w:rsidR="00464930" w:rsidRPr="00464930" w:rsidRDefault="00B555D2" w:rsidP="00464930">
      <w:pPr>
        <w:spacing w:before="100" w:beforeAutospacing="1" w:after="24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40.8</w:t>
      </w:r>
      <w:r w:rsidR="00464930" w:rsidRPr="00464930">
        <w:rPr>
          <w:rFonts w:ascii="Times New Roman" w:eastAsia="Times New Roman" w:hAnsi="Times New Roman" w:cs="Times New Roman"/>
          <w:sz w:val="24"/>
          <w:szCs w:val="24"/>
          <w:lang w:eastAsia="ru-RU"/>
        </w:rPr>
        <w:t>.обеспечить своевременный сбор и вывоз твердых бытовых и крупногабаритных отходов в соответствии с установленным порядком.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 На территории индивидуальной жилой застройки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41.1. размещать ограждение за границами домовладения;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41.2.сжигать листву, любые виды отходов и мусор на территориях домовладений;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41.3.складировать уголь, тару, дрова, крупногабаритные отходы, строительные материалы, за территорией домовладения;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41.4.мыть транспортные средства за территорией домовладения;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41.5.строить дворовые постройки, обустраивать выгребные ямы за территорией домовладения;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41.6.размещать на уличных проездах данной территории заграждения, затрудняющие доступ или препятствующие доступу специального транспорта и уборочной техники;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41.7.разрушать и портить элементы благоустройства территории, засорять водоемы;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41.8.хранить разукомплектованное (неисправное) транспортное средство за территорией домовладения;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41.9.</w:t>
      </w:r>
      <w:proofErr w:type="gramStart"/>
      <w:r w:rsidRPr="00464930">
        <w:rPr>
          <w:rFonts w:ascii="Times New Roman" w:eastAsia="Times New Roman" w:hAnsi="Times New Roman" w:cs="Times New Roman"/>
          <w:sz w:val="24"/>
          <w:szCs w:val="24"/>
          <w:lang w:eastAsia="ru-RU"/>
        </w:rPr>
        <w:t>захламлять</w:t>
      </w:r>
      <w:proofErr w:type="gramEnd"/>
      <w:r w:rsidRPr="00464930">
        <w:rPr>
          <w:rFonts w:ascii="Times New Roman" w:eastAsia="Times New Roman" w:hAnsi="Times New Roman" w:cs="Times New Roman"/>
          <w:sz w:val="24"/>
          <w:szCs w:val="24"/>
          <w:lang w:eastAsia="ru-RU"/>
        </w:rPr>
        <w:t xml:space="preserve"> прилегающую территорию любыми отходами;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41.10. устанавливать устройства наливных помоек, разлив жидких нечистот, вынос отходов производства и потребления на проезжие части.</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41 (1).В случае осуществлениях владельцем земельного участка строительства хозяйственных построек, разрешается временное складирование (до 6 месяцев) строительных материалов на прилегающей территории. При этом должен быть обеспечен проезд автотранспорта.</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14" w:name="P0102"/>
      <w:bookmarkEnd w:id="14"/>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сетей ливневой канализации, смотровых и ливневых колодцев, водоотводящих сооружений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42.Смотровые и </w:t>
      </w:r>
      <w:proofErr w:type="spellStart"/>
      <w:r w:rsidRPr="00464930">
        <w:rPr>
          <w:rFonts w:ascii="Times New Roman" w:eastAsia="Times New Roman" w:hAnsi="Times New Roman" w:cs="Times New Roman"/>
          <w:sz w:val="24"/>
          <w:szCs w:val="24"/>
          <w:lang w:eastAsia="ru-RU"/>
        </w:rPr>
        <w:t>дождеприемные</w:t>
      </w:r>
      <w:proofErr w:type="spellEnd"/>
      <w:r w:rsidRPr="00464930">
        <w:rPr>
          <w:rFonts w:ascii="Times New Roman" w:eastAsia="Times New Roman" w:hAnsi="Times New Roman" w:cs="Times New Roman"/>
          <w:sz w:val="24"/>
          <w:szCs w:val="24"/>
          <w:lang w:eastAsia="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42.Содержание,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43.Содержание и эксплуатация магистральных и внутриквартальных сетей ливневой канализации в поселении осуществляются на основании договоров, заключенных со </w:t>
      </w:r>
      <w:r w:rsidRPr="00464930">
        <w:rPr>
          <w:rFonts w:ascii="Times New Roman" w:eastAsia="Times New Roman" w:hAnsi="Times New Roman" w:cs="Times New Roman"/>
          <w:sz w:val="24"/>
          <w:szCs w:val="24"/>
          <w:lang w:eastAsia="ru-RU"/>
        </w:rPr>
        <w:lastRenderedPageBreak/>
        <w:t>специализированными организациями в пределах средств, предусмотренных на эти цели в бюджете поселения.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Содержание и эксплуатация ведомственных сетей ливневой канализации производятся за счет средств соответствующих организаций.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44.В целях сохранности коллекторов ливневой канализации устанавливается охранная зона - 2 м в каждую сторону от оси коллектора.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45.В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45.1.производить земляные работы;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45.2.повреждать сети ливневой канализации, взламывать или разрушать водоприемные люки;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45.3.осуществлять строительство, устанавливать торговые, хозяйственные и бытовые сооружения;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45.4.сбрасывать промышленные, бытовые отходы, мусор и иные материалы.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46.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47.На территории поселения не допускается устройство поглощающих колодцев и испарительных площадок.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48.Решетки </w:t>
      </w:r>
      <w:proofErr w:type="spellStart"/>
      <w:r w:rsidRPr="00464930">
        <w:rPr>
          <w:rFonts w:ascii="Times New Roman" w:eastAsia="Times New Roman" w:hAnsi="Times New Roman" w:cs="Times New Roman"/>
          <w:sz w:val="24"/>
          <w:szCs w:val="24"/>
          <w:lang w:eastAsia="ru-RU"/>
        </w:rPr>
        <w:t>дождеприемных</w:t>
      </w:r>
      <w:proofErr w:type="spellEnd"/>
      <w:r w:rsidRPr="00464930">
        <w:rPr>
          <w:rFonts w:ascii="Times New Roman" w:eastAsia="Times New Roman" w:hAnsi="Times New Roman" w:cs="Times New Roman"/>
          <w:sz w:val="24"/>
          <w:szCs w:val="24"/>
          <w:lang w:eastAsia="ru-RU"/>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464930">
        <w:rPr>
          <w:rFonts w:ascii="Times New Roman" w:eastAsia="Times New Roman" w:hAnsi="Times New Roman" w:cs="Times New Roman"/>
          <w:sz w:val="24"/>
          <w:szCs w:val="24"/>
          <w:lang w:eastAsia="ru-RU"/>
        </w:rPr>
        <w:t>дождеприемных</w:t>
      </w:r>
      <w:proofErr w:type="spellEnd"/>
      <w:r w:rsidRPr="00464930">
        <w:rPr>
          <w:rFonts w:ascii="Times New Roman" w:eastAsia="Times New Roman" w:hAnsi="Times New Roman" w:cs="Times New Roman"/>
          <w:sz w:val="24"/>
          <w:szCs w:val="24"/>
          <w:lang w:eastAsia="ru-RU"/>
        </w:rPr>
        <w:t xml:space="preserve"> колодцев ливневой канализации и их очистка производятся не реже двух раз в год. После очистки смотровых и </w:t>
      </w:r>
      <w:proofErr w:type="spellStart"/>
      <w:r w:rsidRPr="00464930">
        <w:rPr>
          <w:rFonts w:ascii="Times New Roman" w:eastAsia="Times New Roman" w:hAnsi="Times New Roman" w:cs="Times New Roman"/>
          <w:sz w:val="24"/>
          <w:szCs w:val="24"/>
          <w:lang w:eastAsia="ru-RU"/>
        </w:rPr>
        <w:t>дождеприемных</w:t>
      </w:r>
      <w:proofErr w:type="spellEnd"/>
      <w:r w:rsidRPr="00464930">
        <w:rPr>
          <w:rFonts w:ascii="Times New Roman" w:eastAsia="Times New Roman" w:hAnsi="Times New Roman" w:cs="Times New Roman"/>
          <w:sz w:val="24"/>
          <w:szCs w:val="24"/>
          <w:lang w:eastAsia="ru-RU"/>
        </w:rPr>
        <w:t xml:space="preserve"> колодцев все виды извлеченных загрязнений подлежат немедленному вывозу.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49.Сопряжение люков смотровых колодцев должно быть выполнено в один уровень с покрытием проезжей части, тротуаров, пешеходных и велосипедных дорожек, зеленых зон.</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2 см, </w:t>
      </w:r>
      <w:proofErr w:type="spellStart"/>
      <w:r w:rsidRPr="00464930">
        <w:rPr>
          <w:rFonts w:ascii="Times New Roman" w:eastAsia="Times New Roman" w:hAnsi="Times New Roman" w:cs="Times New Roman"/>
          <w:sz w:val="24"/>
          <w:szCs w:val="24"/>
          <w:lang w:eastAsia="ru-RU"/>
        </w:rPr>
        <w:t>дождеприемных</w:t>
      </w:r>
      <w:proofErr w:type="spellEnd"/>
      <w:r w:rsidRPr="00464930">
        <w:rPr>
          <w:rFonts w:ascii="Times New Roman" w:eastAsia="Times New Roman" w:hAnsi="Times New Roman" w:cs="Times New Roman"/>
          <w:sz w:val="24"/>
          <w:szCs w:val="24"/>
          <w:lang w:eastAsia="ru-RU"/>
        </w:rPr>
        <w:t xml:space="preserve"> колодцев - не более чем на 3 см.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50.Коммуникационные колодцы, на которых крышки или решетки разрушены или отсутствуют, должны быть немедленно после обнаружения ограждены организацией, </w:t>
      </w:r>
      <w:r w:rsidRPr="00464930">
        <w:rPr>
          <w:rFonts w:ascii="Times New Roman" w:eastAsia="Times New Roman" w:hAnsi="Times New Roman" w:cs="Times New Roman"/>
          <w:sz w:val="24"/>
          <w:szCs w:val="24"/>
          <w:lang w:eastAsia="ru-RU"/>
        </w:rPr>
        <w:lastRenderedPageBreak/>
        <w:t>эксплуатирующей сети, обозначены соответствующими предупреждающими знаками и заменены в установленные сроки.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51.При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Ликвидация последствий утечки выполняется силами и за счет сре</w:t>
      </w:r>
      <w:proofErr w:type="gramStart"/>
      <w:r w:rsidRPr="00464930">
        <w:rPr>
          <w:rFonts w:ascii="Times New Roman" w:eastAsia="Times New Roman" w:hAnsi="Times New Roman" w:cs="Times New Roman"/>
          <w:sz w:val="24"/>
          <w:szCs w:val="24"/>
          <w:lang w:eastAsia="ru-RU"/>
        </w:rPr>
        <w:t>дств вл</w:t>
      </w:r>
      <w:proofErr w:type="gramEnd"/>
      <w:r w:rsidRPr="00464930">
        <w:rPr>
          <w:rFonts w:ascii="Times New Roman" w:eastAsia="Times New Roman" w:hAnsi="Times New Roman" w:cs="Times New Roman"/>
          <w:sz w:val="24"/>
          <w:szCs w:val="24"/>
          <w:lang w:eastAsia="ru-RU"/>
        </w:rPr>
        <w:t>адельцев поврежденных инженерных сетей.</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52.Ответственность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15" w:name="P0118"/>
      <w:bookmarkEnd w:id="15"/>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Содержание технических сре</w:t>
      </w:r>
      <w:proofErr w:type="gramStart"/>
      <w:r w:rsidRPr="00464930">
        <w:rPr>
          <w:rFonts w:ascii="Times New Roman" w:eastAsia="Times New Roman" w:hAnsi="Times New Roman" w:cs="Times New Roman"/>
          <w:sz w:val="24"/>
          <w:szCs w:val="24"/>
          <w:lang w:eastAsia="ru-RU"/>
        </w:rPr>
        <w:t>дств св</w:t>
      </w:r>
      <w:proofErr w:type="gramEnd"/>
      <w:r w:rsidRPr="00464930">
        <w:rPr>
          <w:rFonts w:ascii="Times New Roman" w:eastAsia="Times New Roman" w:hAnsi="Times New Roman" w:cs="Times New Roman"/>
          <w:sz w:val="24"/>
          <w:szCs w:val="24"/>
          <w:lang w:eastAsia="ru-RU"/>
        </w:rPr>
        <w:t xml:space="preserve">язи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53.Размещение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54.Проводка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55.Не допускается использовать в качестве крепления подвесных линий связи и воздушно-кабельных переходов: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55.1.элементы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55.2.элементы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56.Не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56.1.пересекать дороги при прокладке кабелей связи воздушным способом от одного здания к другому;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56.2.размещать запасы кабеля вне распределительного муфтового шкафа;</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57.Собственники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lastRenderedPageBreak/>
        <w:br/>
      </w:r>
      <w:bookmarkStart w:id="16" w:name="P0123"/>
      <w:bookmarkEnd w:id="16"/>
      <w:proofErr w:type="gramEnd"/>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объектов (средств) наружного освещения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58.К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59.Улицы, дороги,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поселенческой информации и витрины должны освещаться в темное время суток.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60.Собственники зданий и сооружений вне зависимости от форм собственности должны обеспечить наличие и функционирование архитектурно-художественной подсветки зданий и сооружений согласно проектам.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61.Количество нефункционирующих светильников на основных площадях, магистралях и улицах, в транспортных тоннелях не должно превышать 3%, на других поселенческих территориях (улицы районного назначения, дворовые территории) - 5%, в подземных пешеходных переходах - 10% как в дневном, так и в вечернем и ночном режимах (на 10 включенных светильников допускается один не включенный).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62.Вышедшие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Не допускается вывозить указанные типы ламп на поселенческие свалки, мусороперерабатывающие заводы.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63.Металлические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64.Содержание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65.Опоры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66.При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трех суток.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67.За исправное и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(железнодорожного) транспорта, несет ответственность собственник (владелец) данных опор.</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68.Не допускается эксплуатация устройств наружного освещения при наличии обрывов проводов, повреждений опор, изоляторов.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69.Не допускается самовольное подсоединение и подключение проводов и кабелей к сетям и устройствам наружного освещения.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70.Собственники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70.1.следить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70.2.следить за включением и отключением освещения в соответствии с установленным порядком;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70.3.соблюдать правила установки, содержания, размещения и эксплуатации наружного освещения и оформления;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70.4.своевременно производить замену фонарей наружного освещения.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71.Ответственность за уборку территорий вокруг мачт и опор наружного освещения и контактной сети общественного транспорта, расположенных на тротуарах, возлагается на ответственных за уборку тротуаров лиц.</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17" w:name="P013C"/>
      <w:bookmarkEnd w:id="17"/>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малых архитектурных форм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72.К малым архитектурным формам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поселения.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73.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уполномоченным органом на основании договора с организацией, выигравшей конкурс на проведение данных видов работ по результатам размещения муниципального заказа.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74. Владельцы малых архитектурных форм обязаны: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74.1. содержать малые архитектурные формы в чистоте и исправном состоянии;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74.2.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74.3.в зимний период очищать малые архитектурные формы, а также подходы к ним от снега и наледи;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74.4.обустраивать песочницы с гладкой ограждающей поверхностью, менять песок в песочницах не менее одного раза в год;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74.5.следить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74.6.в период работы фонтанов производить ежедневную очистку водной поверхности от мусора.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75.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75.1.использовать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75.2.развешивать и наклеивать любую информационно-печатную продукцию на малых архитектурных формах;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75.3.ломать и повреждать малые архитектурные формы и их конструктивные элементы;</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75.4.купаться в фонтанах.</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18" w:name="P014C"/>
      <w:bookmarkEnd w:id="18"/>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нестационарных объектов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76.Размещение нестационарных объектов осуществляется согласно схеме размещения таких объектов в порядке, установленном муниципальным правовым актом.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77.По истечении срока договора аренды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78.Юридические и физические лица, являющиеся собственниками нестационарных объектов, обязаны: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78.1.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78.2.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78.3.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79.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79.1. возводить к нестационарным объектам пристройки, козырьки, навесы и прочие конструкции, не предусмотренные проектами;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79.2. выставлять торгово-холодильное оборудование около нестационарных объектов;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79.3. складировать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79.4. загромождать оборудованием, отходами противопожарные разрывы между нестационарными объектами.</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19" w:name="P0159"/>
      <w:bookmarkEnd w:id="19"/>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мест производства строительных работ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80.Содержание строительных площадок, восстановление благоустройства после окончания ремонтных, строительных и иных видов работ возлагаются на застройщика.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Объекты незавершенного строительства, на которых работы не ведутся, должны быть закрыты строительными сетками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 До начала, а также в период производства строительных, ремонтных и иных видов работ необходимо:</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81.1.установить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81.2.обеспечить общую устойчивость, прочность, надежность, эксплуатационную безопасность ограждения строительной площадки;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81.3.следить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81.4.разместить при въезде на территорию строительной площадки информационный щит строительного объекта, отвечающий требованиям действующих строительных норм и правил, и содержать его в надлежащем состоянии;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81.5.обеспечить наружное освещение по периметру строительной площадки;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81.6.оборудовать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исключающие вынос грязи и мусора на проезжую часть улиц (проездов);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81.7.обеспечить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81.8.обеспечить организацию вывоза с территории строительной площадки твердых бытовых, крупногабаритных и строительных отходов в установленном порядке;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81.9. обеспечить вывоз снега, убранного с территории строительной площадки и не содержащего отходы, в специально отведенные места, согласованные в установленном порядке;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81.10.обеспечить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81.11.обеспечить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82.Строительные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83.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84.1.организация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84.2.производить сужение или закрытие проезжей части дорог и тротуаров без соответствующего разрешения (распоряжения) Исполнительного комитета;</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84.3.сжигать мусор и утилизировать отходы строительного производства.</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20" w:name="P016E"/>
      <w:bookmarkEnd w:id="20"/>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мест погребения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85.Содержание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86.Санитарное содержание мест погребения осуществляет специализированная организация, выигравшая конкурс на проведение данного вида работ по результатам размещения муниципального заказа.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87.Требования к содержанию мест погребения: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88.1.общественные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89.2.контейнеры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89.3.не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89.4.неухоженные могилы или могилы умерших, личности которых не установлены, должны очищаться от грязи и мусора, оборудоваться холмиком и надгробием.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90.Особенности содержания мест погребения в зимний период: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91.1.центральные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92.2.центральные дороги, подъездные дороги, тротуары должны быть обработаны </w:t>
      </w:r>
      <w:proofErr w:type="spellStart"/>
      <w:r w:rsidRPr="00464930">
        <w:rPr>
          <w:rFonts w:ascii="Times New Roman" w:eastAsia="Times New Roman" w:hAnsi="Times New Roman" w:cs="Times New Roman"/>
          <w:sz w:val="24"/>
          <w:szCs w:val="24"/>
          <w:lang w:eastAsia="ru-RU"/>
        </w:rPr>
        <w:t>противогололедными</w:t>
      </w:r>
      <w:proofErr w:type="spellEnd"/>
      <w:r w:rsidRPr="00464930">
        <w:rPr>
          <w:rFonts w:ascii="Times New Roman" w:eastAsia="Times New Roman" w:hAnsi="Times New Roman" w:cs="Times New Roman"/>
          <w:sz w:val="24"/>
          <w:szCs w:val="24"/>
          <w:lang w:eastAsia="ru-RU"/>
        </w:rPr>
        <w:t xml:space="preserve"> материалами. Обработка проезжей части дорог и тротуаров должна начинаться сразу после снегопада;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93.3.в первую очередь необходимо осуществлять вывоз снега, скалывание льда и удаление снежно-ледяных образований с центральных и подъездных дорог;</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93.4. не допускается применение </w:t>
      </w:r>
      <w:proofErr w:type="spellStart"/>
      <w:r w:rsidRPr="00464930">
        <w:rPr>
          <w:rFonts w:ascii="Times New Roman" w:eastAsia="Times New Roman" w:hAnsi="Times New Roman" w:cs="Times New Roman"/>
          <w:sz w:val="24"/>
          <w:szCs w:val="24"/>
          <w:lang w:eastAsia="ru-RU"/>
        </w:rPr>
        <w:t>противогололедных</w:t>
      </w:r>
      <w:proofErr w:type="spellEnd"/>
      <w:r w:rsidRPr="00464930">
        <w:rPr>
          <w:rFonts w:ascii="Times New Roman" w:eastAsia="Times New Roman" w:hAnsi="Times New Roman" w:cs="Times New Roman"/>
          <w:sz w:val="24"/>
          <w:szCs w:val="24"/>
          <w:lang w:eastAsia="ru-RU"/>
        </w:rP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94. Особенности содержания мест погребения в летний период: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94.1.центральные дороги, подъездные пути, тротуары, проходы между могилами и иные территории общего пользования на местах погребения должны быть очищены от различного рода загрязнений;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94.2.мероприятия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95.Работы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производятся супруго</w:t>
      </w:r>
      <w:proofErr w:type="gramStart"/>
      <w:r w:rsidRPr="00464930">
        <w:rPr>
          <w:rFonts w:ascii="Times New Roman" w:eastAsia="Times New Roman" w:hAnsi="Times New Roman" w:cs="Times New Roman"/>
          <w:sz w:val="24"/>
          <w:szCs w:val="24"/>
          <w:lang w:eastAsia="ru-RU"/>
        </w:rPr>
        <w:t>м(</w:t>
      </w:r>
      <w:proofErr w:type="gramEnd"/>
      <w:r w:rsidRPr="00464930">
        <w:rPr>
          <w:rFonts w:ascii="Times New Roman" w:eastAsia="Times New Roman" w:hAnsi="Times New Roman" w:cs="Times New Roman"/>
          <w:sz w:val="24"/>
          <w:szCs w:val="24"/>
          <w:lang w:eastAsia="ru-RU"/>
        </w:rPr>
        <w:t>ой), родственниками, законным представителем умершего или иным лицом с обязательным соблюдением санитарных требований.</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21" w:name="P0180"/>
      <w:bookmarkEnd w:id="21"/>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Содержание стоянок длительного и краткосрочного хранения автотранспортных средств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96.Содержание стоянок длительного и краткосрочного хранения автотранспортных средств (далее - стоянка)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97. Владельцы обязаны: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98.1.установить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98.2.следить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98.3.не допускать складирования материалов, хранения разукомплектованного транспорта, различных конструкций на территориях стоянок;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98.5.оборудовать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98.6.не допускать на территориях стоянок мойку автомобилей и стоянку автомобилей, имеющих течь горюче-смазочных материалов;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98.7.содержать территории стоянок с соблюдением санитарных и противопожарных правил.</w:t>
      </w:r>
    </w:p>
    <w:p w:rsidR="00464930" w:rsidRDefault="00B555D2" w:rsidP="00464930">
      <w:pPr>
        <w:spacing w:before="100" w:beforeAutospacing="1" w:after="240" w:line="240" w:lineRule="auto"/>
        <w:ind w:firstLine="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98.8</w:t>
      </w:r>
      <w:r w:rsidR="00464930" w:rsidRPr="00464930">
        <w:rPr>
          <w:rFonts w:ascii="Times New Roman" w:eastAsia="Times New Roman" w:hAnsi="Times New Roman" w:cs="Times New Roman"/>
          <w:sz w:val="24"/>
          <w:szCs w:val="24"/>
          <w:lang w:eastAsia="ru-RU"/>
        </w:rPr>
        <w:t>. обеспечить беспрепятственный доступ инвалидов на территорию стоянок</w:t>
      </w:r>
      <w:proofErr w:type="gramStart"/>
      <w:r w:rsidR="00464930" w:rsidRPr="00464930">
        <w:rPr>
          <w:rFonts w:ascii="Times New Roman" w:eastAsia="Times New Roman" w:hAnsi="Times New Roman" w:cs="Times New Roman"/>
          <w:sz w:val="24"/>
          <w:szCs w:val="24"/>
          <w:lang w:eastAsia="ru-RU"/>
        </w:rPr>
        <w:t xml:space="preserve">., </w:t>
      </w:r>
      <w:proofErr w:type="gramEnd"/>
      <w:r w:rsidR="00464930" w:rsidRPr="00464930">
        <w:rPr>
          <w:rFonts w:ascii="Times New Roman" w:eastAsia="Times New Roman" w:hAnsi="Times New Roman" w:cs="Times New Roman"/>
          <w:sz w:val="24"/>
          <w:szCs w:val="24"/>
          <w:lang w:eastAsia="ru-RU"/>
        </w:rPr>
        <w:t xml:space="preserve">Инвалиды пользуются местами для парковки специальных автотранспортных средств бесплатно согласно </w:t>
      </w:r>
      <w:hyperlink r:id="rId8" w:history="1">
        <w:r w:rsidR="00464930" w:rsidRPr="00464930">
          <w:rPr>
            <w:rFonts w:ascii="Times New Roman" w:eastAsia="Times New Roman" w:hAnsi="Times New Roman" w:cs="Times New Roman"/>
            <w:color w:val="0000FF"/>
            <w:sz w:val="24"/>
            <w:szCs w:val="24"/>
            <w:u w:val="single"/>
            <w:lang w:eastAsia="ru-RU"/>
          </w:rPr>
          <w:t>статье 15 Федерального закона от 24.11.1995 N 181-ФЗ "О социальной защите инвалидов в Российской Федерации"</w:t>
        </w:r>
      </w:hyperlink>
      <w:r w:rsidR="00464930" w:rsidRPr="00464930">
        <w:rPr>
          <w:rFonts w:ascii="Times New Roman" w:eastAsia="Times New Roman" w:hAnsi="Times New Roman" w:cs="Times New Roman"/>
          <w:sz w:val="24"/>
          <w:szCs w:val="24"/>
          <w:lang w:eastAsia="ru-RU"/>
        </w:rPr>
        <w:t>.</w:t>
      </w:r>
    </w:p>
    <w:p w:rsidR="00C977CA" w:rsidRPr="00C977CA" w:rsidRDefault="00C977CA" w:rsidP="00C977CA">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99.</w:t>
      </w:r>
      <w:r>
        <w:rPr>
          <w:rFonts w:ascii="Times New Roman" w:hAnsi="Times New Roman" w:cs="Times New Roman"/>
          <w:b/>
          <w:bCs/>
          <w:sz w:val="24"/>
          <w:szCs w:val="24"/>
        </w:rPr>
        <w:t xml:space="preserve"> </w:t>
      </w:r>
      <w:proofErr w:type="gramStart"/>
      <w:r w:rsidRPr="00C977CA">
        <w:rPr>
          <w:rFonts w:ascii="Times New Roman" w:eastAsia="Times New Roman" w:hAnsi="Times New Roman" w:cs="Times New Roman"/>
          <w:bCs/>
          <w:sz w:val="24"/>
          <w:szCs w:val="24"/>
          <w:lang w:eastAsia="ru-RU"/>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w:t>
      </w:r>
      <w:r w:rsidRPr="00C977CA">
        <w:rPr>
          <w:rFonts w:ascii="Times New Roman" w:eastAsia="Times New Roman" w:hAnsi="Times New Roman" w:cs="Times New Roman"/>
          <w:bCs/>
          <w:sz w:val="24"/>
          <w:szCs w:val="24"/>
          <w:lang w:eastAsia="ru-RU"/>
        </w:rPr>
        <w:lastRenderedPageBreak/>
        <w:t>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C977CA">
        <w:rPr>
          <w:rFonts w:ascii="Times New Roman" w:eastAsia="Times New Roman" w:hAnsi="Times New Roman" w:cs="Times New Roman"/>
          <w:bCs/>
          <w:sz w:val="24"/>
          <w:szCs w:val="24"/>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977CA" w:rsidRPr="00464930" w:rsidRDefault="00C977CA" w:rsidP="00464930">
      <w:pPr>
        <w:spacing w:before="100" w:beforeAutospacing="1" w:after="240" w:line="240" w:lineRule="auto"/>
        <w:ind w:firstLine="480"/>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2" w:name="P018C"/>
      <w:bookmarkEnd w:id="22"/>
      <w:r w:rsidRPr="00464930">
        <w:rPr>
          <w:rFonts w:ascii="Times New Roman" w:eastAsia="Times New Roman" w:hAnsi="Times New Roman" w:cs="Times New Roman"/>
          <w:sz w:val="24"/>
          <w:szCs w:val="24"/>
          <w:lang w:eastAsia="ru-RU"/>
        </w:rPr>
        <w:t xml:space="preserve">Праздничное оформление территории поселения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99.Праздничное оформление территории поселения выполняется в период проведения государственных и иных праздников, мероприятий, связанных со знаменательными событиями.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Праздничное оформление включает вывеску государственных и муниципальных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 изготовлении и установке элементов праздничного оформления не допускается снимать, повреждать технические средства регулирования дорожного движения и ухудшать их видимость.</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23" w:name="P0191"/>
      <w:bookmarkEnd w:id="23"/>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IV. Порядок уборки поселенческих территорий, включая перечень работ по благоустройству и периодичность их выполнения </w:t>
      </w:r>
      <w:bookmarkStart w:id="24" w:name="P0193"/>
      <w:bookmarkEnd w:id="24"/>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br/>
        <w:t xml:space="preserve">Общие требования к уборке и содержанию территории поселения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100. Уборка и содержание территории поселения осуществляется: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в летний период - с 15 апреля по 14 октября;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 в зимний период - с 15 октября по 14 апреля.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Указанные сроки могут корректироваться Исполнительным комитетом в зависимости от погодных условий.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101.Уборка территории поселения осуществляется путем проведения: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систематических работ по содержанию, уборке территории поселения;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2) единичных массовых мероприятий (субботники) в соответствии с правовыми актами Исполнительного комитета.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102.Уборка территории поселения в летний период производится с целью уменьшения загрязненности и запыленности территории поселения посредством мойки, полива, подметания и проведения других работ по содержанию территории поселения и включает в себя: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103.1.подметание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искусственным покрытием, оборудованных ливневой канализацией. Мойка дорожных покрытий, площадей, тротуаров и других территорий с искусственным покрытием производится на всю ширину покрытия;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103.2.очистку решеток ливневой канализации;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103.3.сбор мусора со всех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103.4.ежегодную, в срок до 1 июня, окраску малых архитектурных форм, садовой и уличной мебели, урн, спортивных и детских площадок, ограждений, бордюров;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103.5.периодическое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103.6.в период листопада - сбор и вывоз опавшей листвы один раз в сутки;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103.7.уборку лотков у бордюра от мусора после мойки.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104. Уборка территории общего пользования в зимний период включает в себя: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104.1.очистку дорожных покрытий и тротуаров от снега, наледи и мусора;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104.2.при возникновении скользкости или гололеда - посыпку песком пешеходных зон, лестниц, обработку дорожных покрытий </w:t>
      </w:r>
      <w:proofErr w:type="spellStart"/>
      <w:r w:rsidRPr="00464930">
        <w:rPr>
          <w:rFonts w:ascii="Times New Roman" w:eastAsia="Times New Roman" w:hAnsi="Times New Roman" w:cs="Times New Roman"/>
          <w:sz w:val="24"/>
          <w:szCs w:val="24"/>
          <w:lang w:eastAsia="ru-RU"/>
        </w:rPr>
        <w:t>противогололедным</w:t>
      </w:r>
      <w:proofErr w:type="spellEnd"/>
      <w:r w:rsidRPr="00464930">
        <w:rPr>
          <w:rFonts w:ascii="Times New Roman" w:eastAsia="Times New Roman" w:hAnsi="Times New Roman" w:cs="Times New Roman"/>
          <w:sz w:val="24"/>
          <w:szCs w:val="24"/>
          <w:lang w:eastAsia="ru-RU"/>
        </w:rPr>
        <w:t xml:space="preserve"> материалом;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104.3.в весенний период - рыхление снега и организацию отвода талых вод.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105.Технология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106. Особенности уборки пешеходных тротуаров, наземных переходов, лестниц в зимний период: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106.1.в период интенсивного снегопада пешеходные тротуары, лестницы должны обрабатываться </w:t>
      </w:r>
      <w:proofErr w:type="spellStart"/>
      <w:r w:rsidRPr="00464930">
        <w:rPr>
          <w:rFonts w:ascii="Times New Roman" w:eastAsia="Times New Roman" w:hAnsi="Times New Roman" w:cs="Times New Roman"/>
          <w:sz w:val="24"/>
          <w:szCs w:val="24"/>
          <w:lang w:eastAsia="ru-RU"/>
        </w:rPr>
        <w:t>противогололедными</w:t>
      </w:r>
      <w:proofErr w:type="spellEnd"/>
      <w:r w:rsidRPr="00464930">
        <w:rPr>
          <w:rFonts w:ascii="Times New Roman" w:eastAsia="Times New Roman" w:hAnsi="Times New Roman" w:cs="Times New Roman"/>
          <w:sz w:val="24"/>
          <w:szCs w:val="24"/>
          <w:lang w:eastAsia="ru-RU"/>
        </w:rPr>
        <w:t xml:space="preserve"> материалами и расчищаться;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106.2.при возникновении гололеда </w:t>
      </w:r>
      <w:proofErr w:type="spellStart"/>
      <w:r w:rsidRPr="00464930">
        <w:rPr>
          <w:rFonts w:ascii="Times New Roman" w:eastAsia="Times New Roman" w:hAnsi="Times New Roman" w:cs="Times New Roman"/>
          <w:sz w:val="24"/>
          <w:szCs w:val="24"/>
          <w:lang w:eastAsia="ru-RU"/>
        </w:rPr>
        <w:t>противогололедными</w:t>
      </w:r>
      <w:proofErr w:type="spellEnd"/>
      <w:r w:rsidRPr="00464930">
        <w:rPr>
          <w:rFonts w:ascii="Times New Roman" w:eastAsia="Times New Roman" w:hAnsi="Times New Roman" w:cs="Times New Roman"/>
          <w:sz w:val="24"/>
          <w:szCs w:val="24"/>
          <w:lang w:eastAsia="ru-RU"/>
        </w:rPr>
        <w:t xml:space="preserve"> материалами обрабатываются в первую очередь лестницы, затем тротуары.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 xml:space="preserve">Время обработки </w:t>
      </w:r>
      <w:proofErr w:type="spellStart"/>
      <w:r w:rsidRPr="00464930">
        <w:rPr>
          <w:rFonts w:ascii="Times New Roman" w:eastAsia="Times New Roman" w:hAnsi="Times New Roman" w:cs="Times New Roman"/>
          <w:sz w:val="24"/>
          <w:szCs w:val="24"/>
          <w:lang w:eastAsia="ru-RU"/>
        </w:rPr>
        <w:t>противогололедными</w:t>
      </w:r>
      <w:proofErr w:type="spellEnd"/>
      <w:r w:rsidRPr="00464930">
        <w:rPr>
          <w:rFonts w:ascii="Times New Roman" w:eastAsia="Times New Roman" w:hAnsi="Times New Roman" w:cs="Times New Roman"/>
          <w:sz w:val="24"/>
          <w:szCs w:val="24"/>
          <w:lang w:eastAsia="ru-RU"/>
        </w:rPr>
        <w:t xml:space="preserve"> материалами не должно превышать четырех часов с момента обнаружения скользкости;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106.3.допускается складирование рыхлого снега, не загрязненного отходами и химическими реагентами, на газон или в места, заранее определенные для этих целей, при условии сохранности зеленых насаждений и обеспечении оттока талых вод.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 На территории поселения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107.1. сорить на улицах, площадях, участках с зелеными насаждениями, в скверах, парках, на газонах, пляжах и других территориях общего пользования;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107.2. 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107.6. складировать и хранить движимое имущество за пределами границ и (или) ограждений предоставленных земельных участков;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107.7. размещать и складировать тару, промышленные товары и иные предметы торговли на тротуарах, газонах, дорогах;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107.8. складирование снега в неустановленных местах;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107.9. 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108.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109.Ликвидация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w:t>
      </w:r>
      <w:r w:rsidRPr="00464930">
        <w:rPr>
          <w:rFonts w:ascii="Times New Roman" w:eastAsia="Times New Roman" w:hAnsi="Times New Roman" w:cs="Times New Roman"/>
          <w:sz w:val="24"/>
          <w:szCs w:val="24"/>
          <w:lang w:eastAsia="ru-RU"/>
        </w:rPr>
        <w:lastRenderedPageBreak/>
        <w:t>обеспечивается уполномоченным органом.</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25" w:name="P01BB"/>
      <w:bookmarkEnd w:id="25"/>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Уборка автомобильных дорог местного значения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110.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111.Уборка дорог в весенне-летний период включает мытье, поливку, ликвидацию запыленности, подметание и т.п.</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Уборка дорог в осенне-зимний период предусматривает уборку и вывоз мусора, снега и льда, грязи, посыпку дорог </w:t>
      </w:r>
      <w:proofErr w:type="spellStart"/>
      <w:r w:rsidRPr="00464930">
        <w:rPr>
          <w:rFonts w:ascii="Times New Roman" w:eastAsia="Times New Roman" w:hAnsi="Times New Roman" w:cs="Times New Roman"/>
          <w:sz w:val="24"/>
          <w:szCs w:val="24"/>
          <w:lang w:eastAsia="ru-RU"/>
        </w:rPr>
        <w:t>песко</w:t>
      </w:r>
      <w:proofErr w:type="spellEnd"/>
      <w:r w:rsidRPr="00464930">
        <w:rPr>
          <w:rFonts w:ascii="Times New Roman" w:eastAsia="Times New Roman" w:hAnsi="Times New Roman" w:cs="Times New Roman"/>
          <w:sz w:val="24"/>
          <w:szCs w:val="24"/>
          <w:lang w:eastAsia="ru-RU"/>
        </w:rPr>
        <w:t>-соляной смесью, посыпку тротуаров сухим песком.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112 Очистка урн, расположенных вдоль дорог, производится не реже одного раза в день, на остановочных площадках - два раза в день.</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113.Павильоны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114. Требования к летней уборке дорог по отдельным элементам: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114.1.проезжая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114.2двухметровые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114.3.обочины дорог должны быть очищены от крупногабаритных отходов и другого мусора;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115.Требования к зимней уборке дорог:</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115.1. уборка дорог в зимний период включает: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очистку от снега и наледи проезжей части, остановок ожидания общественного транспорта, подметание, сдвигание снега в валы и вывоз снега;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116.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116.1. выдвигать или перемещать на тротуары, проезжую часть дорог и проездов снег, лед, счищаемые с внутриквартальных проездов, дворовых территорий, территорий </w:t>
      </w:r>
      <w:r w:rsidRPr="00464930">
        <w:rPr>
          <w:rFonts w:ascii="Times New Roman" w:eastAsia="Times New Roman" w:hAnsi="Times New Roman" w:cs="Times New Roman"/>
          <w:sz w:val="24"/>
          <w:szCs w:val="24"/>
          <w:lang w:eastAsia="ru-RU"/>
        </w:rPr>
        <w:lastRenderedPageBreak/>
        <w:t>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116.2.применять техническую соль и жидкий хлористый кальций в качестве </w:t>
      </w:r>
      <w:proofErr w:type="spellStart"/>
      <w:r w:rsidRPr="00464930">
        <w:rPr>
          <w:rFonts w:ascii="Times New Roman" w:eastAsia="Times New Roman" w:hAnsi="Times New Roman" w:cs="Times New Roman"/>
          <w:sz w:val="24"/>
          <w:szCs w:val="24"/>
          <w:lang w:eastAsia="ru-RU"/>
        </w:rPr>
        <w:t>противогололедного</w:t>
      </w:r>
      <w:proofErr w:type="spellEnd"/>
      <w:r w:rsidRPr="00464930">
        <w:rPr>
          <w:rFonts w:ascii="Times New Roman" w:eastAsia="Times New Roman" w:hAnsi="Times New Roman" w:cs="Times New Roman"/>
          <w:sz w:val="24"/>
          <w:szCs w:val="24"/>
          <w:lang w:eastAsia="ru-RU"/>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116.3.вывозить и складировать снег в местах, не согласованных в установленном порядке;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116.4.формировать снежные валы: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на пересечениях дорог и улиц на одном уровне и вблизи железнодорожных переездов в зоне треугольника видимости;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 ближе 20 м от остановок ожидания общественного транспорта;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 на участках дорог, оборудованных транспортными ограждениями или повышенным бордюром;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 на тротуарах;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 во въездах на прилегающие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116.5. вынос грунта и грязи колесами автотранспорта на дороги;</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116.6.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26" w:name="P01D5"/>
      <w:bookmarkEnd w:id="26"/>
      <w:proofErr w:type="gramEnd"/>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Уборка, санитарное содержание и благоустройство мест отдыха и массового пребывания людей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117. К местам отдыха и массового пребывания людей относятся: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площади, парки, скверы, бульвары, набережные, организованные места отдыха в поселенческих лесах, пляжи;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 места активного отдыха и зрелищных мероприятий - стадионы, игровые комплексы, открытые сценические площадки и т.д.;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4) территории, прилегающие к административным и общественным зданиям, учреждениям.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118.Уборка площадей, парков, скверов, бульваров, набережных и иных территорий общего пользования: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118.1.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119. Уборка и санитарное содержание розничных рынков: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119.1.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119.2. основная уборка территории рынка производится после его закрытия. Днем осуществляется патрульная уборка и очистка наполненных твердыми бытовыми отходами мусоросборников;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119.3. в летний период года на территории рынка в обязательном порядке еженедельно производится влажная уборка;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119.4. 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120.Не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121.Уборка и санитарное содержание объектов торговли и (или) общественного питания: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121.1.полная уборка территорий объектов торговли и (или) общественного питания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121.2.у входа в объекты торговли и (или) общественного питания устанавливается не менее двух урн;</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121.3. Складирование тары и товаров на газонах и тротуарах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121.4. обеспечивается вывоз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122.Уборка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123. Благоустройство мест отдыха и массового пребывания людей: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lastRenderedPageBreak/>
        <w:t>123.1.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поселенческой информации, элементы защиты участков озеленения (металлические ограждения, специальные виды покрытий и т.п.);</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123.2.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123.3.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123.4.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123.5. по мере загрязнения должна производиться очистка фонтанов, прудов, берегов рек на территориях мест отдыха или массового пребывания людей;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123.6.при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124. На территориях мест отдыха и массового пребывания людей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124.1.хранить, складировать тару и торговое оборудование в не предназначенных для этого местах;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124.2.загрязнять территорию отходами производства и потребления;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124.3.мыть и ремонтировать автотранспортные средства, сливать отработанные горюче-смазочные жидкости;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124.4.устраивать автостоянки, гаражи, аттракционы, устанавливать рекламные конструкции с нарушением установленного порядка;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124.5.повреждать газоны, объекты естественного и искусственного озеленения;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124.6.повреждать малые архитектурные формы и перемещать их с установленных мест;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124.7.выливать остатки жидких продуктов, воду из сатураторных установок, квасных и пивных цистерн на тротуары, газоны и поселенческие дороги;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125.8. незаконно организовывать платные стоянки автотранспортных средств;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125.9.самовольно размещать нестационарные объекты;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125.10.нарушать асфальтобетонное покрытие тротуаров, целостность прилегающих зеленых зон и иных элементов благоустройства территорий;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125.11. выставлять торгово-холодильное оборудование на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125.12.складировать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125.13.самовольно перекрывать тротуары посредством установки железобетонных блоков, столбов, ограждений, шлагбаумов, сооружений и других устройств;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125.14.выставлять товар за пределами торгового объекта;</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126.15.разжигать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27" w:name="P0201"/>
      <w:bookmarkEnd w:id="27"/>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Уборка, содержание и благоустройство придомовой территории многоквартирного дома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127. Уборка придомовой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127.1.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127.2. уборка, кроме снегоочистки, которая производится во время снегопадов, проводится до 8.00.</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Механизированную уборку допускается проводить в дневное время при скорости машин до 4 км/ч.</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128. Летняя уборка: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128.1.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128.2. мойку тротуаров следует производить только на открытых тротуарах, непосредственно граничащих с </w:t>
      </w:r>
      <w:proofErr w:type="spellStart"/>
      <w:r w:rsidRPr="00464930">
        <w:rPr>
          <w:rFonts w:ascii="Times New Roman" w:eastAsia="Times New Roman" w:hAnsi="Times New Roman" w:cs="Times New Roman"/>
          <w:sz w:val="24"/>
          <w:szCs w:val="24"/>
          <w:lang w:eastAsia="ru-RU"/>
        </w:rPr>
        <w:t>прилотковой</w:t>
      </w:r>
      <w:proofErr w:type="spellEnd"/>
      <w:r w:rsidRPr="00464930">
        <w:rPr>
          <w:rFonts w:ascii="Times New Roman" w:eastAsia="Times New Roman" w:hAnsi="Times New Roman" w:cs="Times New Roman"/>
          <w:sz w:val="24"/>
          <w:szCs w:val="24"/>
          <w:lang w:eastAsia="ru-RU"/>
        </w:rPr>
        <w:t xml:space="preserve"> полосой, и в направлении от зданий к проезжей части улицы;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128.3. поливка тротуаров в жаркое время дня должна производиться по мере необходимости, но не реже двух раз в сутки.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129. Зимняя уборка: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129.1. накапливающийся на крышах снег должен своевременно сбрасываться на землю и перемещаться в </w:t>
      </w:r>
      <w:proofErr w:type="spellStart"/>
      <w:r w:rsidRPr="00464930">
        <w:rPr>
          <w:rFonts w:ascii="Times New Roman" w:eastAsia="Times New Roman" w:hAnsi="Times New Roman" w:cs="Times New Roman"/>
          <w:sz w:val="24"/>
          <w:szCs w:val="24"/>
          <w:lang w:eastAsia="ru-RU"/>
        </w:rPr>
        <w:t>прилотковую</w:t>
      </w:r>
      <w:proofErr w:type="spellEnd"/>
      <w:r w:rsidRPr="00464930">
        <w:rPr>
          <w:rFonts w:ascii="Times New Roman" w:eastAsia="Times New Roman" w:hAnsi="Times New Roman" w:cs="Times New Roman"/>
          <w:sz w:val="24"/>
          <w:szCs w:val="24"/>
          <w:lang w:eastAsia="ru-RU"/>
        </w:rPr>
        <w:t xml:space="preserve"> полосу, а на широких тротуарах - формироваться в валы;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129.2. убираемый снег должен сдвигаться с тротуаров на проезжую часть в </w:t>
      </w:r>
      <w:proofErr w:type="spellStart"/>
      <w:r w:rsidRPr="00464930">
        <w:rPr>
          <w:rFonts w:ascii="Times New Roman" w:eastAsia="Times New Roman" w:hAnsi="Times New Roman" w:cs="Times New Roman"/>
          <w:sz w:val="24"/>
          <w:szCs w:val="24"/>
          <w:lang w:eastAsia="ru-RU"/>
        </w:rPr>
        <w:t>прилотковую</w:t>
      </w:r>
      <w:proofErr w:type="spellEnd"/>
      <w:r w:rsidRPr="00464930">
        <w:rPr>
          <w:rFonts w:ascii="Times New Roman" w:eastAsia="Times New Roman" w:hAnsi="Times New Roman" w:cs="Times New Roman"/>
          <w:sz w:val="24"/>
          <w:szCs w:val="24"/>
          <w:lang w:eastAsia="ru-RU"/>
        </w:rPr>
        <w:t xml:space="preserve"> полосу, а во дворах - к местам складирования;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129.3.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129.4. на тротуарах шириной более 6 м, отделенных газонами от проезжей части улиц, допускается сдвигать снег на середину тротуара для последующего удаления;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129.5. 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129.6. допускается складировать не загрязненный </w:t>
      </w:r>
      <w:proofErr w:type="spellStart"/>
      <w:r w:rsidRPr="00464930">
        <w:rPr>
          <w:rFonts w:ascii="Times New Roman" w:eastAsia="Times New Roman" w:hAnsi="Times New Roman" w:cs="Times New Roman"/>
          <w:sz w:val="24"/>
          <w:szCs w:val="24"/>
          <w:lang w:eastAsia="ru-RU"/>
        </w:rPr>
        <w:t>песк</w:t>
      </w:r>
      <w:proofErr w:type="gramStart"/>
      <w:r w:rsidRPr="00464930">
        <w:rPr>
          <w:rFonts w:ascii="Times New Roman" w:eastAsia="Times New Roman" w:hAnsi="Times New Roman" w:cs="Times New Roman"/>
          <w:sz w:val="24"/>
          <w:szCs w:val="24"/>
          <w:lang w:eastAsia="ru-RU"/>
        </w:rPr>
        <w:t>о</w:t>
      </w:r>
      <w:proofErr w:type="spellEnd"/>
      <w:r w:rsidRPr="00464930">
        <w:rPr>
          <w:rFonts w:ascii="Times New Roman" w:eastAsia="Times New Roman" w:hAnsi="Times New Roman" w:cs="Times New Roman"/>
          <w:sz w:val="24"/>
          <w:szCs w:val="24"/>
          <w:lang w:eastAsia="ru-RU"/>
        </w:rPr>
        <w:t>-</w:t>
      </w:r>
      <w:proofErr w:type="gramEnd"/>
      <w:r w:rsidRPr="00464930">
        <w:rPr>
          <w:rFonts w:ascii="Times New Roman" w:eastAsia="Times New Roman" w:hAnsi="Times New Roman" w:cs="Times New Roman"/>
          <w:sz w:val="24"/>
          <w:szCs w:val="24"/>
          <w:lang w:eastAsia="ru-RU"/>
        </w:rPr>
        <w:t xml:space="preserve"> соляными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129.7. 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129.8. при возникновении скользкости обработка дорожных покрытий </w:t>
      </w:r>
      <w:proofErr w:type="spellStart"/>
      <w:r w:rsidRPr="00464930">
        <w:rPr>
          <w:rFonts w:ascii="Times New Roman" w:eastAsia="Times New Roman" w:hAnsi="Times New Roman" w:cs="Times New Roman"/>
          <w:sz w:val="24"/>
          <w:szCs w:val="24"/>
          <w:lang w:eastAsia="ru-RU"/>
        </w:rPr>
        <w:t>песк</w:t>
      </w:r>
      <w:proofErr w:type="gramStart"/>
      <w:r w:rsidRPr="00464930">
        <w:rPr>
          <w:rFonts w:ascii="Times New Roman" w:eastAsia="Times New Roman" w:hAnsi="Times New Roman" w:cs="Times New Roman"/>
          <w:sz w:val="24"/>
          <w:szCs w:val="24"/>
          <w:lang w:eastAsia="ru-RU"/>
        </w:rPr>
        <w:t>о</w:t>
      </w:r>
      <w:proofErr w:type="spellEnd"/>
      <w:r w:rsidRPr="00464930">
        <w:rPr>
          <w:rFonts w:ascii="Times New Roman" w:eastAsia="Times New Roman" w:hAnsi="Times New Roman" w:cs="Times New Roman"/>
          <w:sz w:val="24"/>
          <w:szCs w:val="24"/>
          <w:lang w:eastAsia="ru-RU"/>
        </w:rPr>
        <w:t>-</w:t>
      </w:r>
      <w:proofErr w:type="gramEnd"/>
      <w:r w:rsidRPr="00464930">
        <w:rPr>
          <w:rFonts w:ascii="Times New Roman" w:eastAsia="Times New Roman" w:hAnsi="Times New Roman" w:cs="Times New Roman"/>
          <w:sz w:val="24"/>
          <w:szCs w:val="24"/>
          <w:lang w:eastAsia="ru-RU"/>
        </w:rPr>
        <w:t xml:space="preserve"> соляной смесью должна производиться по норме 0,2-0,3 кг/м при помощи распределителей;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129.9.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130. С наступлением весны осуществляются: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130.1. промывка и расчистка канавок для обеспечения оттока воды в местах, где это требуется для нормального отвода талых вод;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130.2. систематический сгон талой воды к люкам и приемным колодцам ливневой сети;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130.3. очистка дворовых территорий после окончания таяния снега от мусора, оставшегося снега и льда.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131. Содержание придомовой территории многоквартирного дома: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131.1. содержание придомовой территории многоквартирного дома (далее - придомовая территория) включает: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регулярную уборку;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 xml:space="preserve">2) ремонт и очистку люков и решеток смотровых и </w:t>
      </w:r>
      <w:proofErr w:type="spellStart"/>
      <w:r w:rsidRPr="00464930">
        <w:rPr>
          <w:rFonts w:ascii="Times New Roman" w:eastAsia="Times New Roman" w:hAnsi="Times New Roman" w:cs="Times New Roman"/>
          <w:sz w:val="24"/>
          <w:szCs w:val="24"/>
          <w:lang w:eastAsia="ru-RU"/>
        </w:rPr>
        <w:t>ливнеприемных</w:t>
      </w:r>
      <w:proofErr w:type="spellEnd"/>
      <w:r w:rsidRPr="00464930">
        <w:rPr>
          <w:rFonts w:ascii="Times New Roman" w:eastAsia="Times New Roman" w:hAnsi="Times New Roman" w:cs="Times New Roman"/>
          <w:sz w:val="24"/>
          <w:szCs w:val="24"/>
          <w:lang w:eastAsia="ru-RU"/>
        </w:rPr>
        <w:t xml:space="preserve"> колодцев, дренажей, лотков, перепускных труб;</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 сбор и вывоз твердых бытовых и крупногабаритных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 озеленение и уход за существующими зелеными насаждениями;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6) содержание, текущий и капитальный ремонт малых архитектурных форм.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132. Все виды отходов должны собираться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133. Граждане, проживающие в многоквартирных домах, обязаны: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133.1. поддерживать чистоту и порядок на придомовых территориях;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133.2. 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134. Управляющие организации обязаны обеспечить:</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134.1.установку контейнеров для твердых бытовых отходов, а в </w:t>
      </w:r>
      <w:proofErr w:type="spellStart"/>
      <w:r w:rsidRPr="00464930">
        <w:rPr>
          <w:rFonts w:ascii="Times New Roman" w:eastAsia="Times New Roman" w:hAnsi="Times New Roman" w:cs="Times New Roman"/>
          <w:sz w:val="24"/>
          <w:szCs w:val="24"/>
          <w:lang w:eastAsia="ru-RU"/>
        </w:rPr>
        <w:t>неканализированных</w:t>
      </w:r>
      <w:proofErr w:type="spellEnd"/>
      <w:r w:rsidRPr="00464930">
        <w:rPr>
          <w:rFonts w:ascii="Times New Roman" w:eastAsia="Times New Roman" w:hAnsi="Times New Roman" w:cs="Times New Roman"/>
          <w:sz w:val="24"/>
          <w:szCs w:val="24"/>
          <w:lang w:eastAsia="ru-RU"/>
        </w:rPr>
        <w:t xml:space="preserve"> зданиях - помимо этого и сборников для жидких бытовых отходов;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134.3.вывоз твердых бытовых и крупногабаритных отходов согласно утвержденному графику;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134.4.содержание в чистоте и исправном состоянии контейнеров (бункеров) и контейнерных площадок, подъездов к ним;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134.5.установку урн для мусора у входов в подъезды, скамеек и их своевременную очистку;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134.6.обработку скользких участков </w:t>
      </w:r>
      <w:proofErr w:type="spellStart"/>
      <w:r w:rsidRPr="00464930">
        <w:rPr>
          <w:rFonts w:ascii="Times New Roman" w:eastAsia="Times New Roman" w:hAnsi="Times New Roman" w:cs="Times New Roman"/>
          <w:sz w:val="24"/>
          <w:szCs w:val="24"/>
          <w:lang w:eastAsia="ru-RU"/>
        </w:rPr>
        <w:t>песк</w:t>
      </w:r>
      <w:proofErr w:type="gramStart"/>
      <w:r w:rsidRPr="00464930">
        <w:rPr>
          <w:rFonts w:ascii="Times New Roman" w:eastAsia="Times New Roman" w:hAnsi="Times New Roman" w:cs="Times New Roman"/>
          <w:sz w:val="24"/>
          <w:szCs w:val="24"/>
          <w:lang w:eastAsia="ru-RU"/>
        </w:rPr>
        <w:t>о</w:t>
      </w:r>
      <w:proofErr w:type="spellEnd"/>
      <w:r w:rsidRPr="00464930">
        <w:rPr>
          <w:rFonts w:ascii="Times New Roman" w:eastAsia="Times New Roman" w:hAnsi="Times New Roman" w:cs="Times New Roman"/>
          <w:sz w:val="24"/>
          <w:szCs w:val="24"/>
          <w:lang w:eastAsia="ru-RU"/>
        </w:rPr>
        <w:t>-</w:t>
      </w:r>
      <w:proofErr w:type="gramEnd"/>
      <w:r w:rsidRPr="00464930">
        <w:rPr>
          <w:rFonts w:ascii="Times New Roman" w:eastAsia="Times New Roman" w:hAnsi="Times New Roman" w:cs="Times New Roman"/>
          <w:sz w:val="24"/>
          <w:szCs w:val="24"/>
          <w:lang w:eastAsia="ru-RU"/>
        </w:rPr>
        <w:t xml:space="preserve"> соляными и (или) специальными </w:t>
      </w:r>
      <w:proofErr w:type="spellStart"/>
      <w:r w:rsidRPr="00464930">
        <w:rPr>
          <w:rFonts w:ascii="Times New Roman" w:eastAsia="Times New Roman" w:hAnsi="Times New Roman" w:cs="Times New Roman"/>
          <w:sz w:val="24"/>
          <w:szCs w:val="24"/>
          <w:lang w:eastAsia="ru-RU"/>
        </w:rPr>
        <w:t>противогололедными</w:t>
      </w:r>
      <w:proofErr w:type="spellEnd"/>
      <w:r w:rsidRPr="00464930">
        <w:rPr>
          <w:rFonts w:ascii="Times New Roman" w:eastAsia="Times New Roman" w:hAnsi="Times New Roman" w:cs="Times New Roman"/>
          <w:sz w:val="24"/>
          <w:szCs w:val="24"/>
          <w:lang w:eastAsia="ru-RU"/>
        </w:rPr>
        <w:t xml:space="preserve"> смесями;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134.7.сохранность и квалифицированный уход за зелеными насаждениями и газонами;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134.9.поддержание в исправном состоянии средств наружного освещения и их включение с наступлением темноты.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 На придомовой территории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135.1. сжигать листву, любые виды отходов и мусор;</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135.2. вывешивать белье, одежду, ковры и прочие предметы вне хозяйственной площадки;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135.3. загромождать подъезды к контейнерным площадкам;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135.4. устанавливать контейнеры (бункеры) на проезжей части улиц и дорог, тротуарах, газонах и в зеленых зонах;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135.5. самовольно устанавливать ограждения придомовых территорий в нарушении установленного порядка;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135.6. самовольно строить дворовые постройки;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135.7. 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135.8. выливать помои, выбрасывать отходы и мусор;</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135.9. организовывать платную стоянку автотранспортных средств;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135.10.самовольно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135.11.производить мойку автомашин, слив топлива и масел, регулировать звуковые сигналы, тормоза и двигатели;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135.12.производить любые работы, отрицательно влияющие на здоровье людей и окружающую среду;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135.13.размещать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135.14.осуществлять транзитное движение транспорта по </w:t>
      </w:r>
      <w:proofErr w:type="spellStart"/>
      <w:r w:rsidRPr="00464930">
        <w:rPr>
          <w:rFonts w:ascii="Times New Roman" w:eastAsia="Times New Roman" w:hAnsi="Times New Roman" w:cs="Times New Roman"/>
          <w:sz w:val="24"/>
          <w:szCs w:val="24"/>
          <w:lang w:eastAsia="ru-RU"/>
        </w:rPr>
        <w:t>внутридворовым</w:t>
      </w:r>
      <w:proofErr w:type="spellEnd"/>
      <w:r w:rsidRPr="00464930">
        <w:rPr>
          <w:rFonts w:ascii="Times New Roman" w:eastAsia="Times New Roman" w:hAnsi="Times New Roman" w:cs="Times New Roman"/>
          <w:sz w:val="24"/>
          <w:szCs w:val="24"/>
          <w:lang w:eastAsia="ru-RU"/>
        </w:rPr>
        <w:t xml:space="preserve"> проездам придомовой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135.15.разжигать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136. Управляющие организации обязаны обеспечить:</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136.1.сохранность зеленых насаждений;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136.2.в летнее время и в сухую погоду поливку газонов, цветников, деревьев и кустарников;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136.3.сохранность и целостность газонов без складирования на них строительных материалов, песка, мусора, снега, сколов льда и т.д.;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136.4.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137.Благоустройство придомовой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137.1.территория каждого домовладения, как правило, должна иметь:</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хозяйственную площадку для сушки белья, чистки одежды, ковров и предметов домашнего обихода;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 площадку для отдыха взрослых;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138.Если размеры территории участка позволяют, в границах участка может быть размещена площадка для выгула собак.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139.Площадки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140.Помещения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141.Не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142.Размещение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28" w:name="P024C"/>
      <w:bookmarkEnd w:id="28"/>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Уборка территорий индивидуальной жилой застройки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143.Владельцы жилых домов осуществляют ежедневную уборку (в том числе от снега) земельного участка.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144.На территории индивидуальной жилой застройки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145.1.выталкивать снег, выбрасывать мусор, сбрасывать шлак, сливать жидкие бытовые отходы за территорию домовладения;</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145.2.выдвигать или перемещать на проезжую часть дорог и проездов снег и лед, счищенный с дворовой и прилегающей территории.</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lastRenderedPageBreak/>
        <w:br/>
      </w:r>
      <w:bookmarkStart w:id="29" w:name="P0252"/>
      <w:bookmarkEnd w:id="29"/>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V. Требования к элементам благоустройства территории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146.Наличие элементов благоустройства территории, являющихся неотъемлемыми компонентами благоустройства территории, должно разрабатываться и предусматриваться в проектной документации в соответствии с требованиями действующего законодательства.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Проектная документация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147.Содержание элементов благоустройства, включая работы по их восстановлению и ремонту, осуществляют владельцы элементов благоустройства.</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0" w:name="P0258"/>
      <w:bookmarkEnd w:id="30"/>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Озеленение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148.Зеленые насаждения являются обязательным элементом благоустройства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 проведении работ по благоустройству необходимо максимальное сохранение существующих зеленых насаждений.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149.На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150.Содержание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151.Владельцы зеленых насаждений обязаны: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151.1. обеспечить сохранность и квалифицированный уход за зелеными насаждениями;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151.2. в летнее время года в сухую погоду обеспечивать полив газонов, цветников, деревьев и кустарников;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151.3.обеспечить сохранность и целостность газонов;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151.4. при наличии водоемов на объектах озеленения содержать их в чистоте и производить их капитальную очистку не реже одного раза в 10 лет;</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 На озелененных территориях не допускается: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152.1.размещать застройки, за исключением застроек, предназначенных для обеспечения их функционирования и обслуживания;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152.2.осуществлять самовольную посадку и вырубку деревьев и кустарников, уничтожение газонов и цветников;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152.3.подвешивать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152.4.устанавливать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152.5.складировать строительные и прочие материалы, отходы, мусор, </w:t>
      </w:r>
      <w:proofErr w:type="spellStart"/>
      <w:r w:rsidRPr="00464930">
        <w:rPr>
          <w:rFonts w:ascii="Times New Roman" w:eastAsia="Times New Roman" w:hAnsi="Times New Roman" w:cs="Times New Roman"/>
          <w:sz w:val="24"/>
          <w:szCs w:val="24"/>
          <w:lang w:eastAsia="ru-RU"/>
        </w:rPr>
        <w:t>противогололедные</w:t>
      </w:r>
      <w:proofErr w:type="spellEnd"/>
      <w:r w:rsidRPr="00464930">
        <w:rPr>
          <w:rFonts w:ascii="Times New Roman" w:eastAsia="Times New Roman" w:hAnsi="Times New Roman" w:cs="Times New Roman"/>
          <w:sz w:val="24"/>
          <w:szCs w:val="24"/>
          <w:lang w:eastAsia="ru-RU"/>
        </w:rPr>
        <w:t xml:space="preserve"> материалы и иные вредные вещества, а также загрязненный песком и </w:t>
      </w:r>
      <w:proofErr w:type="spellStart"/>
      <w:r w:rsidRPr="00464930">
        <w:rPr>
          <w:rFonts w:ascii="Times New Roman" w:eastAsia="Times New Roman" w:hAnsi="Times New Roman" w:cs="Times New Roman"/>
          <w:sz w:val="24"/>
          <w:szCs w:val="24"/>
          <w:lang w:eastAsia="ru-RU"/>
        </w:rPr>
        <w:t>противогололедными</w:t>
      </w:r>
      <w:proofErr w:type="spellEnd"/>
      <w:r w:rsidRPr="00464930">
        <w:rPr>
          <w:rFonts w:ascii="Times New Roman" w:eastAsia="Times New Roman" w:hAnsi="Times New Roman" w:cs="Times New Roman"/>
          <w:sz w:val="24"/>
          <w:szCs w:val="24"/>
          <w:lang w:eastAsia="ru-RU"/>
        </w:rPr>
        <w:t xml:space="preserve"> реагентами снег, сколы льда;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152.6. осуществлять раскопку под огороды;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152.7. выгуливать на газонах и цветниках домашних животных;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152.8. сжигать листья, траву, ветки, а также осуществлять их смет в лотки и иные водопропускные устройства;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152.9. сбрасывать смет и мусор на газоны;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152.10.разжигать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152.11.надрезать деревья для добычи сока, смолы, наносить им иные механические повреждения;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152.12.портить скульптуры, скамейки, ограды, урны, детское и спортивное оборудование, расположенные на озелененных территориях;</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152.13.обнажать корни деревьев на расстоянии ближе 1,5 м от ствола и засыпать шейки деревьев землей или строительными отходами.</w:t>
      </w:r>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1" w:name="P0272"/>
      <w:bookmarkEnd w:id="31"/>
      <w:r w:rsidRPr="00464930">
        <w:rPr>
          <w:rFonts w:ascii="Times New Roman" w:eastAsia="Times New Roman" w:hAnsi="Times New Roman" w:cs="Times New Roman"/>
          <w:sz w:val="24"/>
          <w:szCs w:val="24"/>
          <w:lang w:eastAsia="ru-RU"/>
        </w:rPr>
        <w:lastRenderedPageBreak/>
        <w:t xml:space="preserve">Ограждения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153.Устройство ограждений является дополнительным элементом благоустройства.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154. Ограждения различаются </w:t>
      </w:r>
      <w:proofErr w:type="gramStart"/>
      <w:r w:rsidRPr="00464930">
        <w:rPr>
          <w:rFonts w:ascii="Times New Roman" w:eastAsia="Times New Roman" w:hAnsi="Times New Roman" w:cs="Times New Roman"/>
          <w:sz w:val="24"/>
          <w:szCs w:val="24"/>
          <w:lang w:eastAsia="ru-RU"/>
        </w:rPr>
        <w:t>по</w:t>
      </w:r>
      <w:proofErr w:type="gramEnd"/>
      <w:r w:rsidRPr="00464930">
        <w:rPr>
          <w:rFonts w:ascii="Times New Roman" w:eastAsia="Times New Roman" w:hAnsi="Times New Roman" w:cs="Times New Roman"/>
          <w:sz w:val="24"/>
          <w:szCs w:val="24"/>
          <w:lang w:eastAsia="ru-RU"/>
        </w:rPr>
        <w:t>:</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назначению (декоративные, защитные, их сочетание);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 высоте (низкие - до 1,0 м, средние - 1,1-1,7 м, высокие - 1,8-3,0 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 виду материала (</w:t>
      </w:r>
      <w:proofErr w:type="gramStart"/>
      <w:r w:rsidRPr="00464930">
        <w:rPr>
          <w:rFonts w:ascii="Times New Roman" w:eastAsia="Times New Roman" w:hAnsi="Times New Roman" w:cs="Times New Roman"/>
          <w:sz w:val="24"/>
          <w:szCs w:val="24"/>
          <w:lang w:eastAsia="ru-RU"/>
        </w:rPr>
        <w:t>металлические</w:t>
      </w:r>
      <w:proofErr w:type="gramEnd"/>
      <w:r w:rsidRPr="00464930">
        <w:rPr>
          <w:rFonts w:ascii="Times New Roman" w:eastAsia="Times New Roman" w:hAnsi="Times New Roman" w:cs="Times New Roman"/>
          <w:sz w:val="24"/>
          <w:szCs w:val="24"/>
          <w:lang w:eastAsia="ru-RU"/>
        </w:rPr>
        <w:t>, железобетонные и др.);</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 степени проницаемости для взгляда (прозрачные, глухие);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5) степени стационарности (постоянные, временные, передвижные) и другие ограждения.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155.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2" w:name="P027D"/>
      <w:bookmarkEnd w:id="32"/>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Покрытия поверхностей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156.Покрытия поверхностей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Для целей благоустройства определены следующие виды покрытий: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1) твердые (капитальные) покрытия - монолитные или сборные покрытия, </w:t>
      </w:r>
      <w:proofErr w:type="gramStart"/>
      <w:r w:rsidRPr="00464930">
        <w:rPr>
          <w:rFonts w:ascii="Times New Roman" w:eastAsia="Times New Roman" w:hAnsi="Times New Roman" w:cs="Times New Roman"/>
          <w:sz w:val="24"/>
          <w:szCs w:val="24"/>
          <w:lang w:eastAsia="ru-RU"/>
        </w:rPr>
        <w:t>выполняемые</w:t>
      </w:r>
      <w:proofErr w:type="gramEnd"/>
      <w:r w:rsidRPr="00464930">
        <w:rPr>
          <w:rFonts w:ascii="Times New Roman" w:eastAsia="Times New Roman" w:hAnsi="Times New Roman" w:cs="Times New Roman"/>
          <w:sz w:val="24"/>
          <w:szCs w:val="24"/>
          <w:lang w:eastAsia="ru-RU"/>
        </w:rPr>
        <w:t xml:space="preserve"> в том числе из асфальтобетона, </w:t>
      </w:r>
      <w:proofErr w:type="spellStart"/>
      <w:r w:rsidRPr="00464930">
        <w:rPr>
          <w:rFonts w:ascii="Times New Roman" w:eastAsia="Times New Roman" w:hAnsi="Times New Roman" w:cs="Times New Roman"/>
          <w:sz w:val="24"/>
          <w:szCs w:val="24"/>
          <w:lang w:eastAsia="ru-RU"/>
        </w:rPr>
        <w:t>цементобетона</w:t>
      </w:r>
      <w:proofErr w:type="spellEnd"/>
      <w:r w:rsidRPr="00464930">
        <w:rPr>
          <w:rFonts w:ascii="Times New Roman" w:eastAsia="Times New Roman" w:hAnsi="Times New Roman" w:cs="Times New Roman"/>
          <w:sz w:val="24"/>
          <w:szCs w:val="24"/>
          <w:lang w:eastAsia="ru-RU"/>
        </w:rPr>
        <w:t>, природного камня;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3) газонные покрытия - покрытия, выполняемые по специальным технологиям подготовки и посадки травяного покрова;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157. Выбор видов покрытия следует осуществлять в соответствии с их целевым назначением: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 мягких - с учетом их специфических свой</w:t>
      </w:r>
      <w:proofErr w:type="gramStart"/>
      <w:r w:rsidRPr="00464930">
        <w:rPr>
          <w:rFonts w:ascii="Times New Roman" w:eastAsia="Times New Roman" w:hAnsi="Times New Roman" w:cs="Times New Roman"/>
          <w:sz w:val="24"/>
          <w:szCs w:val="24"/>
          <w:lang w:eastAsia="ru-RU"/>
        </w:rPr>
        <w:t>ств пр</w:t>
      </w:r>
      <w:proofErr w:type="gramEnd"/>
      <w:r w:rsidRPr="00464930">
        <w:rPr>
          <w:rFonts w:ascii="Times New Roman" w:eastAsia="Times New Roman" w:hAnsi="Times New Roman" w:cs="Times New Roman"/>
          <w:sz w:val="24"/>
          <w:szCs w:val="24"/>
          <w:lang w:eastAsia="ru-RU"/>
        </w:rPr>
        <w:t>и благоустройстве отдельных видов территорий (в том числе детских, спортивных площадок, площадок для выгула собак, прогулочных дорожек);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3) газонных и комбинированных как наиболее </w:t>
      </w:r>
      <w:proofErr w:type="spellStart"/>
      <w:r w:rsidRPr="00464930">
        <w:rPr>
          <w:rFonts w:ascii="Times New Roman" w:eastAsia="Times New Roman" w:hAnsi="Times New Roman" w:cs="Times New Roman"/>
          <w:sz w:val="24"/>
          <w:szCs w:val="24"/>
          <w:lang w:eastAsia="ru-RU"/>
        </w:rPr>
        <w:t>экологичных</w:t>
      </w:r>
      <w:proofErr w:type="spellEnd"/>
      <w:r w:rsidRPr="00464930">
        <w:rPr>
          <w:rFonts w:ascii="Times New Roman" w:eastAsia="Times New Roman" w:hAnsi="Times New Roman" w:cs="Times New Roman"/>
          <w:sz w:val="24"/>
          <w:szCs w:val="24"/>
          <w:lang w:eastAsia="ru-RU"/>
        </w:rPr>
        <w:t>.</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Твердые виды покрытия должны иметь шероховатую поверхность с коэффициентом сцепления в сухом состоянии не менее 0,6, в мокром - не менее 0,4.</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3" w:name="P028A"/>
      <w:bookmarkEnd w:id="33"/>
      <w:proofErr w:type="gramEnd"/>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Сопряжение поверхностей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158. К элементам сопряжения поверхностей обычно относят различные виды бортовых камней, пандусы, ступени, лестницы.</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4" w:name="P028D"/>
      <w:bookmarkEnd w:id="34"/>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Бортовые камни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159. 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5" w:name="P0293"/>
      <w:bookmarkEnd w:id="35"/>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Ступени, лестницы, пандусы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160.При уклонах пешеходных коммуникаций более 60 промилле следует предусматривать устройство лестниц.</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Уклон бордюрного пандуса принимается 1:12.</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Край первых ступеней лестниц при спуске и подъеме необходимо выделять полосами яркой контрастной окраски.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Все ступени наружных лестниц в пределах одного марша устанавливаются одинаковыми по ширине и высоте подъема ступеней.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 отсутствии ограждающих пандус конструкций следует предусматривать ограждающий бортик высотой не менее 75 мм и поручни.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Горизонтальные участки пути в начале и конце пандуса выполняются </w:t>
      </w:r>
      <w:proofErr w:type="gramStart"/>
      <w:r w:rsidRPr="00464930">
        <w:rPr>
          <w:rFonts w:ascii="Times New Roman" w:eastAsia="Times New Roman" w:hAnsi="Times New Roman" w:cs="Times New Roman"/>
          <w:sz w:val="24"/>
          <w:szCs w:val="24"/>
          <w:lang w:eastAsia="ru-RU"/>
        </w:rPr>
        <w:t>отличающимися</w:t>
      </w:r>
      <w:proofErr w:type="gramEnd"/>
      <w:r w:rsidRPr="00464930">
        <w:rPr>
          <w:rFonts w:ascii="Times New Roman" w:eastAsia="Times New Roman" w:hAnsi="Times New Roman" w:cs="Times New Roman"/>
          <w:sz w:val="24"/>
          <w:szCs w:val="24"/>
          <w:lang w:eastAsia="ru-RU"/>
        </w:rPr>
        <w:t xml:space="preserve"> от окружающих поверхностей текстурой и цветом.</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По обеим сторонам лестницы или пандуса предусматриваются поручни на высоте 800-920 мм круглого или прямоугольного сечения, удобного для охвата рукой и отстоящего от стены на 40 мм.</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6" w:name="P029D"/>
      <w:bookmarkEnd w:id="36"/>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Площадки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161. На территории поселения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Размещение площадок в границах охранных зон зарегистрированных памятников культурного наследия и </w:t>
      </w:r>
      <w:proofErr w:type="gramStart"/>
      <w:r w:rsidRPr="00464930">
        <w:rPr>
          <w:rFonts w:ascii="Times New Roman" w:eastAsia="Times New Roman" w:hAnsi="Times New Roman" w:cs="Times New Roman"/>
          <w:sz w:val="24"/>
          <w:szCs w:val="24"/>
          <w:lang w:eastAsia="ru-RU"/>
        </w:rPr>
        <w:t>зон</w:t>
      </w:r>
      <w:proofErr w:type="gramEnd"/>
      <w:r w:rsidRPr="00464930">
        <w:rPr>
          <w:rFonts w:ascii="Times New Roman" w:eastAsia="Times New Roman" w:hAnsi="Times New Roman" w:cs="Times New Roman"/>
          <w:sz w:val="24"/>
          <w:szCs w:val="24"/>
          <w:lang w:eastAsia="ru-RU"/>
        </w:rPr>
        <w:t xml:space="preserve">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Придомовые территории, как правило, должны быть обеспечены детскими игровыми и спортивными площадками. Площадки должны быть снабжены исправным и </w:t>
      </w:r>
      <w:proofErr w:type="spellStart"/>
      <w:r w:rsidRPr="00464930">
        <w:rPr>
          <w:rFonts w:ascii="Times New Roman" w:eastAsia="Times New Roman" w:hAnsi="Times New Roman" w:cs="Times New Roman"/>
          <w:sz w:val="24"/>
          <w:szCs w:val="24"/>
          <w:lang w:eastAsia="ru-RU"/>
        </w:rPr>
        <w:t>травмобезопасным</w:t>
      </w:r>
      <w:proofErr w:type="spellEnd"/>
      <w:r w:rsidRPr="00464930">
        <w:rPr>
          <w:rFonts w:ascii="Times New Roman" w:eastAsia="Times New Roman" w:hAnsi="Times New Roman" w:cs="Times New Roman"/>
          <w:sz w:val="24"/>
          <w:szCs w:val="24"/>
          <w:lang w:eastAsia="ru-RU"/>
        </w:rPr>
        <w:t xml:space="preserve"> инвентарем.</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7" w:name="P02A2"/>
      <w:bookmarkEnd w:id="37"/>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Детские площадки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162.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Детские игровые площадки должны быть расположены на расстоянии не менее 20 м от контейнерных площадок.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163. Детские площадки должны: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163.1. иметь планировку поверхности с засыпкой песком неровностей в летнее время;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163.2. регулярно подметаться и смачиваться в утреннее время;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163.3. быть покрашены, окраску ограждений и строений на площадке производить не реже одного раза в год, а ремонт - по мере необходимости;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163.4. 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Осветительное оборудование, как правило, должно функционировать в режиме освещения территории, на которой расположена площадка.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Не допускается размещение осветительного оборудования на высоте менее 2,5 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Размещение игрового оборудования должно осуществляться с учетом нормативных параметров безопасности.</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164.Ответственность за содержание детских площадок и обеспечение безопасности на них возлагается на лиц, осуществляющих их эксплуатацию.</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8" w:name="P02B3"/>
      <w:bookmarkEnd w:id="38"/>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Спортивные площадки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165. Спортивные площадки предназначены для занятий физкультурой и спортом всех возрастных групп населения.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Обязательный перечень элементов благоустройства территории на спортивной площадке включает: мягкие или газонные виды покрытия (в летний период), спортивное оборудование.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Спортивные площадки озеленяются и огораживаются сетчатым ограждением. Озеленение размещается по периметру площадки, </w:t>
      </w:r>
      <w:proofErr w:type="gramStart"/>
      <w:r w:rsidRPr="00464930">
        <w:rPr>
          <w:rFonts w:ascii="Times New Roman" w:eastAsia="Times New Roman" w:hAnsi="Times New Roman" w:cs="Times New Roman"/>
          <w:sz w:val="24"/>
          <w:szCs w:val="24"/>
          <w:lang w:eastAsia="ru-RU"/>
        </w:rPr>
        <w:t>возможно</w:t>
      </w:r>
      <w:proofErr w:type="gramEnd"/>
      <w:r w:rsidRPr="00464930">
        <w:rPr>
          <w:rFonts w:ascii="Times New Roman" w:eastAsia="Times New Roman" w:hAnsi="Times New Roman" w:cs="Times New Roman"/>
          <w:sz w:val="24"/>
          <w:szCs w:val="24"/>
          <w:lang w:eastAsia="ru-RU"/>
        </w:rPr>
        <w:t xml:space="preserve"> применять вертикальное озеленение. Высота ограждения составляет 2,5-3 м, в местах примыкания площадок друг к другу - высотой не менее 1,2 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 размещении следует руководствоваться каталогами сертифицированного оборудования.</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39" w:name="P02BA"/>
      <w:bookmarkEnd w:id="39"/>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Площадки отдыха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166. 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10 м, площадок шумных настольных игр - не менее 25 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На территориях парков могут быть организованы площадки-лужайки для отдыха на траве.</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40" w:name="P02C0"/>
      <w:bookmarkEnd w:id="40"/>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Площадки для выгула собак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167.Площадки для выгула собак размещаются в местах, согласованных с уполномоченными органами в установленном порядке.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 xml:space="preserve">Перечень элементов благоустройства на территории площадки для выгула собак включает: различные виды покрытия, ограждение, скамьи, урна, контейнер для утилизации экскрементов, осветительное и информационное оборудование. Рекомендуется предусматривать </w:t>
      </w:r>
      <w:proofErr w:type="spellStart"/>
      <w:r w:rsidRPr="00464930">
        <w:rPr>
          <w:rFonts w:ascii="Times New Roman" w:eastAsia="Times New Roman" w:hAnsi="Times New Roman" w:cs="Times New Roman"/>
          <w:sz w:val="24"/>
          <w:szCs w:val="24"/>
          <w:lang w:eastAsia="ru-RU"/>
        </w:rPr>
        <w:t>периметральное</w:t>
      </w:r>
      <w:proofErr w:type="spellEnd"/>
      <w:r w:rsidRPr="00464930">
        <w:rPr>
          <w:rFonts w:ascii="Times New Roman" w:eastAsia="Times New Roman" w:hAnsi="Times New Roman" w:cs="Times New Roman"/>
          <w:sz w:val="24"/>
          <w:szCs w:val="24"/>
          <w:lang w:eastAsia="ru-RU"/>
        </w:rPr>
        <w:t xml:space="preserve"> озеленение.</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Площадки для выгула собак должны размещаться на территориях общего пользования микрорайона и жилого района, свободных от зеленых насаждений, в технических зонах линий метрополитена и </w:t>
      </w:r>
      <w:proofErr w:type="spellStart"/>
      <w:r w:rsidRPr="00464930">
        <w:rPr>
          <w:rFonts w:ascii="Times New Roman" w:eastAsia="Times New Roman" w:hAnsi="Times New Roman" w:cs="Times New Roman"/>
          <w:sz w:val="24"/>
          <w:szCs w:val="24"/>
          <w:lang w:eastAsia="ru-RU"/>
        </w:rPr>
        <w:t>общепоселениеских</w:t>
      </w:r>
      <w:proofErr w:type="spellEnd"/>
      <w:r w:rsidRPr="00464930">
        <w:rPr>
          <w:rFonts w:ascii="Times New Roman" w:eastAsia="Times New Roman" w:hAnsi="Times New Roman" w:cs="Times New Roman"/>
          <w:sz w:val="24"/>
          <w:szCs w:val="24"/>
          <w:lang w:eastAsia="ru-RU"/>
        </w:rPr>
        <w:t xml:space="preserve"> магистралей, под линиями электропередач с напряжением не более 110 кВт, за пределами санитарной зоны источников водоснабжения первого и второго поясов.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Размеры площадок для выгула собак, размещаемых на территориях жилого назначения, принимаются в пределах 400-600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На территории площадки должен быть размещен информационный стенд с правилами пользования площадкой.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168. Владельцы домашних животных самостоятельно осуществляют уборку и утилизацию экскрементов своих питомцев.</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41" w:name="P02CB"/>
      <w:bookmarkEnd w:id="41"/>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Площадки автостоянок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169. На территории поселения размещаются следующие виды автостоянок: кратковременного и длительного хранения автомобилей.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Обязательный перечень элементов благоустройства на участке длительного и кратковременного хранения автотранспортных сре</w:t>
      </w:r>
      <w:proofErr w:type="gramStart"/>
      <w:r w:rsidRPr="00464930">
        <w:rPr>
          <w:rFonts w:ascii="Times New Roman" w:eastAsia="Times New Roman" w:hAnsi="Times New Roman" w:cs="Times New Roman"/>
          <w:sz w:val="24"/>
          <w:szCs w:val="24"/>
          <w:lang w:eastAsia="ru-RU"/>
        </w:rPr>
        <w:t>дств вкл</w:t>
      </w:r>
      <w:proofErr w:type="gramEnd"/>
      <w:r w:rsidRPr="00464930">
        <w:rPr>
          <w:rFonts w:ascii="Times New Roman" w:eastAsia="Times New Roman" w:hAnsi="Times New Roman" w:cs="Times New Roman"/>
          <w:sz w:val="24"/>
          <w:szCs w:val="24"/>
          <w:lang w:eastAsia="ru-RU"/>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Не допускается организация транзитных пешеходных путей через участок длительного и кратковременного хранения автотранспортных средств.</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42" w:name="P02D2"/>
      <w:bookmarkEnd w:id="42"/>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Малые архитектурные формы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170. Размещение малых архитектурных форм осуществляется на основании раздела "Благоустройство" проектной документации строительства, реконструкции и капитального ремонта зданий и сооружений, а также проектов благоустройства или эскизных предложений.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поселения, поселенческих многофункциональных центров и зон малые архитектурные формы должны проектироваться на основании индивидуальных проектных разработок.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171. Основными требованиями к малым архитектурным формам являются: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171.1. соответствие характеру архитектурного и ландшафтного окружения, элементов благоустройства территории;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171.2.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171.3. прочность, надежность, безопасность конструкции.</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43" w:name="P02DA"/>
      <w:bookmarkEnd w:id="43"/>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Средства наружной рекламы и информации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172. Средства размещения наружной рекламы и информации.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172.1. Средства размещения наружной рекламы и информации должны быть технически исправными и эстетически ухоженными.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Средства наружной информации, за исключением учрежденческих досок и режимных табличек, размещаются и эксплуатируются на основании паспорта, согласованного с уполномоченным органом, и в полном соответствии с ним.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Владельцы средств размещения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 повреждение информационного поля, а также завешивание, заклеивание средств наружной рекламы и информации полиэтиленовой пленкой и иными материалами.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Владелец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Средства размещения наружной рекламы и информации при наличии у них фундаментного блока должны быть демонтированы вместе с фундаментным блоком.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Не допускается повреждение сооружений и отделки объектов при креплении к ним средств наружной рекламы и информации, а также снижение их целостности, прочности и устойчивости.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172.3. Средства размещения наружной информации могут быть следующих видов: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настенная конструкция;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декоративное панно;</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консольная конструкция;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крышная конструкция;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витринная конструкция;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учрежденческая доска;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режимная табличка;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модульная конструкция;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стела;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щитовая конструкция;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 </w:t>
      </w:r>
      <w:proofErr w:type="spellStart"/>
      <w:r w:rsidRPr="00464930">
        <w:rPr>
          <w:rFonts w:ascii="Times New Roman" w:eastAsia="Times New Roman" w:hAnsi="Times New Roman" w:cs="Times New Roman"/>
          <w:sz w:val="24"/>
          <w:szCs w:val="24"/>
          <w:lang w:eastAsia="ru-RU"/>
        </w:rPr>
        <w:t>флаговая</w:t>
      </w:r>
      <w:proofErr w:type="spellEnd"/>
      <w:r w:rsidRPr="00464930">
        <w:rPr>
          <w:rFonts w:ascii="Times New Roman" w:eastAsia="Times New Roman" w:hAnsi="Times New Roman" w:cs="Times New Roman"/>
          <w:sz w:val="24"/>
          <w:szCs w:val="24"/>
          <w:lang w:eastAsia="ru-RU"/>
        </w:rPr>
        <w:t xml:space="preserve"> композиция;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специализированная конструкция.</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172.4. Общие требования к средствам размещения наружной информации: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Проектирование, изготовление и установка средств размещения наружной информации должны осуществляться в соответствии с требованиями строительных норм и правил,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 и государственных языках Республики Татарстан;</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В случаях использования двух и более языков тексты должны быть идентичными по содержанию и техническому оформлению, выполнены грамотно и разборчиво.</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44" w:name="P02F5"/>
      <w:bookmarkEnd w:id="44"/>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Установки для объявлений граждан, афиш культурных и спортивных мероприятий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173. Размещение объявлений, афиш культурных и спортивных мероприятий допускается только на специальных тумбах, щитах и стендах, устанавливаемых в местах массового пребывания граждан и в оживленных пешеходных зонах.</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Стенды для объявлений могут размещаться в виде отдельно стоящих объектов или в виде навесных щитов на зданиях или сооружениях.</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45" w:name="P02F9"/>
      <w:bookmarkEnd w:id="45"/>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VI. Основные требования к проведению земляных работ при строительстве, ремонте, реконструкции коммуникаций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174.Работы,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работы при инженерных изысканиях и иные работы), производятся только при наличии письменного разрешения (ордера на производство земляных работ), выданного уполномоченным органом.</w:t>
      </w:r>
      <w:proofErr w:type="gramEnd"/>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175.Организация и порядок проведения земляных, строительных и ремонтных работ, связанных с благоустройством территории поселения,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176.При необходимости сноса или пересадки зеленых насаждений следует в установленном порядке оформлять распоряжение Исполнительного комитета и осуществлять снос или пересадку зеленых насаждений.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177.Временное ограничение или прекращение движения по дорогам поселения осуществляются на основании разрешения, выдаваемого уполномоченным органом, с обязательным размещением с обеих сторон дороги информационного щита, содержащего все необходимые сведения о заказчиках и производителях работ, сроках работ, возможных маршрутах объезда.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178.Проведение земляных работ при строительстве, ремонте, реконструкции коммуникаций по просроченным ордерам признается самовольным.</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46" w:name="P0300"/>
      <w:bookmarkEnd w:id="46"/>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 xml:space="preserve">VII. Особые требования к доступной среде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179.При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Проектирование, строительство, установку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br/>
      </w:r>
      <w:bookmarkStart w:id="47" w:name="P0304"/>
      <w:bookmarkEnd w:id="47"/>
    </w:p>
    <w:p w:rsidR="00464930" w:rsidRPr="00464930" w:rsidRDefault="00464930"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 xml:space="preserve">VIII. Порядок участия собственников зданий (помещений в них) и сооружений в благоустройстве прилегающих территорий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B555D2"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180.</w:t>
      </w:r>
      <w:r w:rsidR="00B555D2" w:rsidRPr="00B555D2">
        <w:t xml:space="preserve"> </w:t>
      </w:r>
      <w:r w:rsidR="00B555D2" w:rsidRPr="00B555D2">
        <w:rPr>
          <w:rFonts w:ascii="Times New Roman" w:eastAsia="Times New Roman" w:hAnsi="Times New Roman" w:cs="Times New Roman"/>
          <w:sz w:val="24"/>
          <w:szCs w:val="24"/>
          <w:lang w:eastAsia="ru-RU"/>
        </w:rPr>
        <w:t>В целях обеспечения надлежащего санитарного состояния территорий поселения, реализации мероприятий по охране и защите окружающей среды от загрязнения территории поселения закрепляются за хозяйствующими субъектами и физическими лицами.</w:t>
      </w:r>
    </w:p>
    <w:p w:rsidR="00B555D2"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w:t>
      </w:r>
      <w:r w:rsidR="00B555D2" w:rsidRPr="00B555D2">
        <w:t xml:space="preserve"> </w:t>
      </w:r>
      <w:r w:rsidR="00B555D2" w:rsidRPr="00B555D2">
        <w:rPr>
          <w:rFonts w:ascii="Times New Roman" w:eastAsia="Times New Roman" w:hAnsi="Times New Roman" w:cs="Times New Roman"/>
          <w:sz w:val="24"/>
          <w:szCs w:val="24"/>
          <w:lang w:eastAsia="ru-RU"/>
        </w:rPr>
        <w:t>Хозяйствующие субъекты и физические лица вправе осуществлять уборку и санитарное содержание прилегающей территории в следующем порядке, если иное не предусмотрено законом или договором: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181.1.управляющие организации - придомовая территория многоквартирных домов, а также земельный участок перед территорией многоквартирного дома со стороны главного фасада в радиусе 5 м либо до проезжей части улицы (в случае расположения объекта вдоль дороги);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181.2.учреждения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10 м либо до проезжей части улицы (в случае расположения объекта вдоль дороги) с других сторон - в радиусе 10 м;</w:t>
      </w:r>
      <w:proofErr w:type="gramEnd"/>
    </w:p>
    <w:p w:rsidR="00B555D2"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181.3.</w:t>
      </w:r>
      <w:r w:rsidR="00B555D2" w:rsidRPr="00B555D2">
        <w:t xml:space="preserve"> </w:t>
      </w:r>
      <w:r w:rsidR="00B555D2" w:rsidRPr="00B555D2">
        <w:rPr>
          <w:rFonts w:ascii="Times New Roman" w:eastAsia="Times New Roman" w:hAnsi="Times New Roman" w:cs="Times New Roman"/>
          <w:sz w:val="24"/>
          <w:szCs w:val="24"/>
          <w:lang w:eastAsia="ru-RU"/>
        </w:rPr>
        <w:t>лица, эксплуатирующие встроенные нежилые помещения в многоквартирных жилых домах, вправе осуществлять уборку прилегающей территории в длину - на протяжении всей длины помещений, в ширину - на расстоянии 10 м либо до бордюра проезжей части (в случае расположения объекта вдоль дороги) в случае отсутствия договора с управляющей организацией;</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181.4.промышленные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действующих санитарных правил и норм;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lastRenderedPageBreak/>
        <w:t>181.5.застройщик - прилегающие территории строительных площадок в радиусе 50 м и подъездные пути к ним в радиусе 50 м в соответствии с действующими строительными нормами и правилами;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181.6.владельцы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5 м либо до проезжей части улицы (в случае расположения объекта вдоль дороги);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181.7.владельцы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181.8.управляющие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в радиусе 50 м от границ участка и до проезжей части улицы (в случае расположения объекта вдоль дороги);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181.9.собственники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181.10.заправочные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50 м от границ участка и до проезжей части улицы;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181.11.гаражные кооперативы - территории в границах предоставленного земельного участка, прилегающая территория в радиусе 50 м от границ участка и до проезжей части улицы и подъездные пути к ним;</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181.12.места погребения - в границах предоставленного земельного участка и прилегающая территория в радиусе 10 м от границ участка;</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181.13.территории общего пользования - обязанности возлагаются на уполномоченные органы;</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181.14.правообладатели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5 м от внешней границы земельного участка либо до проезжей части улицы (в случае расположения объекта вдоль дороги);</w:t>
      </w:r>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181.15.владельцы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r w:rsidRPr="00464930">
        <w:rPr>
          <w:rFonts w:ascii="Times New Roman" w:eastAsia="Times New Roman" w:hAnsi="Times New Roman" w:cs="Times New Roman"/>
          <w:sz w:val="24"/>
          <w:szCs w:val="24"/>
          <w:lang w:eastAsia="ru-RU"/>
        </w:rPr>
        <w:br/>
      </w:r>
      <w:r w:rsidRPr="00464930">
        <w:rPr>
          <w:rFonts w:ascii="Times New Roman" w:eastAsia="Times New Roman" w:hAnsi="Times New Roman" w:cs="Times New Roman"/>
          <w:sz w:val="24"/>
          <w:szCs w:val="24"/>
          <w:lang w:eastAsia="ru-RU"/>
        </w:rPr>
        <w:lastRenderedPageBreak/>
        <w:br/>
      </w:r>
      <w:bookmarkStart w:id="48" w:name="P0317"/>
      <w:bookmarkEnd w:id="48"/>
    </w:p>
    <w:p w:rsidR="00464930" w:rsidRPr="00464930" w:rsidRDefault="003E6F46" w:rsidP="0046493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464930" w:rsidRPr="00464930">
        <w:rPr>
          <w:rFonts w:ascii="Times New Roman" w:eastAsia="Times New Roman" w:hAnsi="Times New Roman" w:cs="Times New Roman"/>
          <w:sz w:val="24"/>
          <w:szCs w:val="24"/>
          <w:lang w:eastAsia="ru-RU"/>
        </w:rPr>
        <w:t xml:space="preserve">X. Контроль за выполнением требований Правил </w:t>
      </w:r>
    </w:p>
    <w:p w:rsidR="00464930" w:rsidRPr="00464930" w:rsidRDefault="00464930" w:rsidP="00464930">
      <w:pPr>
        <w:spacing w:before="100" w:beforeAutospacing="1" w:after="100" w:afterAutospacing="1" w:line="240" w:lineRule="auto"/>
        <w:rPr>
          <w:rFonts w:ascii="Times New Roman" w:eastAsia="Times New Roman" w:hAnsi="Times New Roman" w:cs="Times New Roman"/>
          <w:sz w:val="24"/>
          <w:szCs w:val="24"/>
          <w:lang w:eastAsia="ru-RU"/>
        </w:rPr>
      </w:pP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203.Физические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464930" w:rsidRPr="00464930" w:rsidRDefault="00464930" w:rsidP="00464930">
      <w:pPr>
        <w:spacing w:before="100" w:beforeAutospacing="1" w:after="240" w:line="240" w:lineRule="auto"/>
        <w:ind w:firstLine="480"/>
        <w:rPr>
          <w:rFonts w:ascii="Times New Roman" w:eastAsia="Times New Roman" w:hAnsi="Times New Roman" w:cs="Times New Roman"/>
          <w:sz w:val="24"/>
          <w:szCs w:val="24"/>
          <w:lang w:eastAsia="ru-RU"/>
        </w:rPr>
      </w:pPr>
      <w:proofErr w:type="gramStart"/>
      <w:r w:rsidRPr="00464930">
        <w:rPr>
          <w:rFonts w:ascii="Times New Roman" w:eastAsia="Times New Roman" w:hAnsi="Times New Roman" w:cs="Times New Roman"/>
          <w:sz w:val="24"/>
          <w:szCs w:val="24"/>
          <w:lang w:eastAsia="ru-RU"/>
        </w:rPr>
        <w:t xml:space="preserve">204.Нарушение настоящих Правил влечет ответственность в соответствии с </w:t>
      </w:r>
      <w:hyperlink r:id="rId9" w:history="1">
        <w:r w:rsidRPr="00464930">
          <w:rPr>
            <w:rFonts w:ascii="Times New Roman" w:eastAsia="Times New Roman" w:hAnsi="Times New Roman" w:cs="Times New Roman"/>
            <w:color w:val="0000FF"/>
            <w:sz w:val="24"/>
            <w:szCs w:val="24"/>
            <w:u w:val="single"/>
            <w:lang w:eastAsia="ru-RU"/>
          </w:rPr>
          <w:t>Кодексом</w:t>
        </w:r>
      </w:hyperlink>
      <w:r w:rsidRPr="00464930">
        <w:rPr>
          <w:rFonts w:ascii="Times New Roman" w:eastAsia="Times New Roman" w:hAnsi="Times New Roman" w:cs="Times New Roman"/>
          <w:sz w:val="24"/>
          <w:szCs w:val="24"/>
          <w:lang w:eastAsia="ru-RU"/>
        </w:rPr>
        <w:t xml:space="preserve"> Республики Татарстан об административных правонарушениях (за исключением положений настоящих Правил, содержащих нормы и правила, предусмотренные федеральными законами и иными нормативными правовыми актами Российской Федерации, за несоблюдение которых установлена ответственность в соответствии с </w:t>
      </w:r>
      <w:hyperlink r:id="rId10" w:history="1">
        <w:r w:rsidRPr="00464930">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464930">
        <w:rPr>
          <w:rFonts w:ascii="Times New Roman" w:eastAsia="Times New Roman" w:hAnsi="Times New Roman" w:cs="Times New Roman"/>
          <w:sz w:val="24"/>
          <w:szCs w:val="24"/>
          <w:lang w:eastAsia="ru-RU"/>
        </w:rPr>
        <w:t>).</w:t>
      </w:r>
      <w:proofErr w:type="gramEnd"/>
    </w:p>
    <w:p w:rsidR="00464930" w:rsidRPr="00464930" w:rsidRDefault="00464930" w:rsidP="00464930">
      <w:pPr>
        <w:spacing w:before="100" w:beforeAutospacing="1" w:after="100" w:afterAutospacing="1" w:line="240" w:lineRule="auto"/>
        <w:ind w:firstLine="480"/>
        <w:rPr>
          <w:rFonts w:ascii="Times New Roman" w:eastAsia="Times New Roman" w:hAnsi="Times New Roman" w:cs="Times New Roman"/>
          <w:sz w:val="24"/>
          <w:szCs w:val="24"/>
          <w:lang w:eastAsia="ru-RU"/>
        </w:rPr>
      </w:pPr>
      <w:r w:rsidRPr="00464930">
        <w:rPr>
          <w:rFonts w:ascii="Times New Roman" w:eastAsia="Times New Roman" w:hAnsi="Times New Roman" w:cs="Times New Roman"/>
          <w:sz w:val="24"/>
          <w:szCs w:val="24"/>
          <w:lang w:eastAsia="ru-RU"/>
        </w:rPr>
        <w:t>205.Привлечение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517AFB" w:rsidRDefault="00517AFB"/>
    <w:sectPr w:rsidR="00517AFB" w:rsidSect="0026277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0C"/>
    <w:rsid w:val="00262777"/>
    <w:rsid w:val="002B5355"/>
    <w:rsid w:val="00377266"/>
    <w:rsid w:val="003E6F46"/>
    <w:rsid w:val="00464930"/>
    <w:rsid w:val="00466B0B"/>
    <w:rsid w:val="00484BE0"/>
    <w:rsid w:val="004C6B0C"/>
    <w:rsid w:val="00517AFB"/>
    <w:rsid w:val="005655C6"/>
    <w:rsid w:val="00607723"/>
    <w:rsid w:val="006225F3"/>
    <w:rsid w:val="00736B37"/>
    <w:rsid w:val="00920232"/>
    <w:rsid w:val="00936A87"/>
    <w:rsid w:val="00A9228A"/>
    <w:rsid w:val="00AA2FD6"/>
    <w:rsid w:val="00B555D2"/>
    <w:rsid w:val="00BD5D17"/>
    <w:rsid w:val="00C37A20"/>
    <w:rsid w:val="00C977CA"/>
    <w:rsid w:val="00D70ADF"/>
    <w:rsid w:val="00F60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46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464930"/>
  </w:style>
  <w:style w:type="paragraph" w:customStyle="1" w:styleId="formattext">
    <w:name w:val="formattext"/>
    <w:basedOn w:val="a"/>
    <w:rsid w:val="0046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64930"/>
    <w:rPr>
      <w:color w:val="0000FF"/>
      <w:u w:val="single"/>
    </w:rPr>
  </w:style>
  <w:style w:type="character" w:styleId="a4">
    <w:name w:val="FollowedHyperlink"/>
    <w:basedOn w:val="a0"/>
    <w:uiPriority w:val="99"/>
    <w:semiHidden/>
    <w:unhideWhenUsed/>
    <w:rsid w:val="00464930"/>
    <w:rPr>
      <w:color w:val="800080"/>
      <w:u w:val="single"/>
    </w:rPr>
  </w:style>
  <w:style w:type="paragraph" w:customStyle="1" w:styleId="p6">
    <w:name w:val="p6"/>
    <w:basedOn w:val="a"/>
    <w:rsid w:val="002627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46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0"/>
    <w:rsid w:val="00464930"/>
  </w:style>
  <w:style w:type="paragraph" w:customStyle="1" w:styleId="formattext">
    <w:name w:val="formattext"/>
    <w:basedOn w:val="a"/>
    <w:rsid w:val="00464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64930"/>
    <w:rPr>
      <w:color w:val="0000FF"/>
      <w:u w:val="single"/>
    </w:rPr>
  </w:style>
  <w:style w:type="character" w:styleId="a4">
    <w:name w:val="FollowedHyperlink"/>
    <w:basedOn w:val="a0"/>
    <w:uiPriority w:val="99"/>
    <w:semiHidden/>
    <w:unhideWhenUsed/>
    <w:rsid w:val="00464930"/>
    <w:rPr>
      <w:color w:val="800080"/>
      <w:u w:val="single"/>
    </w:rPr>
  </w:style>
  <w:style w:type="paragraph" w:customStyle="1" w:styleId="p6">
    <w:name w:val="p6"/>
    <w:basedOn w:val="a"/>
    <w:rsid w:val="002627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6609">
      <w:bodyDiv w:val="1"/>
      <w:marLeft w:val="0"/>
      <w:marRight w:val="0"/>
      <w:marTop w:val="0"/>
      <w:marBottom w:val="0"/>
      <w:divBdr>
        <w:top w:val="none" w:sz="0" w:space="0" w:color="auto"/>
        <w:left w:val="none" w:sz="0" w:space="0" w:color="auto"/>
        <w:bottom w:val="none" w:sz="0" w:space="0" w:color="auto"/>
        <w:right w:val="none" w:sz="0" w:space="0" w:color="auto"/>
      </w:divBdr>
      <w:divsChild>
        <w:div w:id="1364477367">
          <w:marLeft w:val="0"/>
          <w:marRight w:val="0"/>
          <w:marTop w:val="0"/>
          <w:marBottom w:val="0"/>
          <w:divBdr>
            <w:top w:val="none" w:sz="0" w:space="0" w:color="auto"/>
            <w:left w:val="none" w:sz="0" w:space="0" w:color="auto"/>
            <w:bottom w:val="none" w:sz="0" w:space="0" w:color="auto"/>
            <w:right w:val="none" w:sz="0" w:space="0" w:color="auto"/>
          </w:divBdr>
        </w:div>
        <w:div w:id="621351036">
          <w:marLeft w:val="0"/>
          <w:marRight w:val="0"/>
          <w:marTop w:val="0"/>
          <w:marBottom w:val="0"/>
          <w:divBdr>
            <w:top w:val="none" w:sz="0" w:space="0" w:color="auto"/>
            <w:left w:val="none" w:sz="0" w:space="0" w:color="auto"/>
            <w:bottom w:val="none" w:sz="0" w:space="0" w:color="auto"/>
            <w:right w:val="none" w:sz="0" w:space="0" w:color="auto"/>
          </w:divBdr>
        </w:div>
        <w:div w:id="1753235116">
          <w:marLeft w:val="0"/>
          <w:marRight w:val="0"/>
          <w:marTop w:val="0"/>
          <w:marBottom w:val="0"/>
          <w:divBdr>
            <w:top w:val="none" w:sz="0" w:space="0" w:color="auto"/>
            <w:left w:val="none" w:sz="0" w:space="0" w:color="auto"/>
            <w:bottom w:val="none" w:sz="0" w:space="0" w:color="auto"/>
            <w:right w:val="none" w:sz="0" w:space="0" w:color="auto"/>
          </w:divBdr>
        </w:div>
        <w:div w:id="1541018925">
          <w:marLeft w:val="0"/>
          <w:marRight w:val="0"/>
          <w:marTop w:val="0"/>
          <w:marBottom w:val="0"/>
          <w:divBdr>
            <w:top w:val="none" w:sz="0" w:space="0" w:color="auto"/>
            <w:left w:val="none" w:sz="0" w:space="0" w:color="auto"/>
            <w:bottom w:val="none" w:sz="0" w:space="0" w:color="auto"/>
            <w:right w:val="none" w:sz="0" w:space="0" w:color="auto"/>
          </w:divBdr>
        </w:div>
        <w:div w:id="1611742526">
          <w:marLeft w:val="0"/>
          <w:marRight w:val="0"/>
          <w:marTop w:val="0"/>
          <w:marBottom w:val="0"/>
          <w:divBdr>
            <w:top w:val="none" w:sz="0" w:space="0" w:color="auto"/>
            <w:left w:val="none" w:sz="0" w:space="0" w:color="auto"/>
            <w:bottom w:val="none" w:sz="0" w:space="0" w:color="auto"/>
            <w:right w:val="none" w:sz="0" w:space="0" w:color="auto"/>
          </w:divBdr>
        </w:div>
        <w:div w:id="239410618">
          <w:marLeft w:val="0"/>
          <w:marRight w:val="0"/>
          <w:marTop w:val="0"/>
          <w:marBottom w:val="0"/>
          <w:divBdr>
            <w:top w:val="none" w:sz="0" w:space="0" w:color="auto"/>
            <w:left w:val="none" w:sz="0" w:space="0" w:color="auto"/>
            <w:bottom w:val="none" w:sz="0" w:space="0" w:color="auto"/>
            <w:right w:val="none" w:sz="0" w:space="0" w:color="auto"/>
          </w:divBdr>
        </w:div>
        <w:div w:id="2139489837">
          <w:marLeft w:val="0"/>
          <w:marRight w:val="0"/>
          <w:marTop w:val="0"/>
          <w:marBottom w:val="0"/>
          <w:divBdr>
            <w:top w:val="none" w:sz="0" w:space="0" w:color="auto"/>
            <w:left w:val="none" w:sz="0" w:space="0" w:color="auto"/>
            <w:bottom w:val="none" w:sz="0" w:space="0" w:color="auto"/>
            <w:right w:val="none" w:sz="0" w:space="0" w:color="auto"/>
          </w:divBdr>
        </w:div>
        <w:div w:id="1784031499">
          <w:marLeft w:val="0"/>
          <w:marRight w:val="0"/>
          <w:marTop w:val="0"/>
          <w:marBottom w:val="0"/>
          <w:divBdr>
            <w:top w:val="none" w:sz="0" w:space="0" w:color="auto"/>
            <w:left w:val="none" w:sz="0" w:space="0" w:color="auto"/>
            <w:bottom w:val="none" w:sz="0" w:space="0" w:color="auto"/>
            <w:right w:val="none" w:sz="0" w:space="0" w:color="auto"/>
          </w:divBdr>
        </w:div>
        <w:div w:id="757101294">
          <w:marLeft w:val="0"/>
          <w:marRight w:val="0"/>
          <w:marTop w:val="0"/>
          <w:marBottom w:val="0"/>
          <w:divBdr>
            <w:top w:val="none" w:sz="0" w:space="0" w:color="auto"/>
            <w:left w:val="none" w:sz="0" w:space="0" w:color="auto"/>
            <w:bottom w:val="none" w:sz="0" w:space="0" w:color="auto"/>
            <w:right w:val="none" w:sz="0" w:space="0" w:color="auto"/>
          </w:divBdr>
        </w:div>
        <w:div w:id="1153182525">
          <w:marLeft w:val="0"/>
          <w:marRight w:val="0"/>
          <w:marTop w:val="0"/>
          <w:marBottom w:val="0"/>
          <w:divBdr>
            <w:top w:val="none" w:sz="0" w:space="0" w:color="auto"/>
            <w:left w:val="none" w:sz="0" w:space="0" w:color="auto"/>
            <w:bottom w:val="none" w:sz="0" w:space="0" w:color="auto"/>
            <w:right w:val="none" w:sz="0" w:space="0" w:color="auto"/>
          </w:divBdr>
        </w:div>
        <w:div w:id="1339818408">
          <w:marLeft w:val="0"/>
          <w:marRight w:val="0"/>
          <w:marTop w:val="0"/>
          <w:marBottom w:val="0"/>
          <w:divBdr>
            <w:top w:val="none" w:sz="0" w:space="0" w:color="auto"/>
            <w:left w:val="none" w:sz="0" w:space="0" w:color="auto"/>
            <w:bottom w:val="none" w:sz="0" w:space="0" w:color="auto"/>
            <w:right w:val="none" w:sz="0" w:space="0" w:color="auto"/>
          </w:divBdr>
        </w:div>
        <w:div w:id="531654929">
          <w:marLeft w:val="0"/>
          <w:marRight w:val="0"/>
          <w:marTop w:val="0"/>
          <w:marBottom w:val="0"/>
          <w:divBdr>
            <w:top w:val="none" w:sz="0" w:space="0" w:color="auto"/>
            <w:left w:val="none" w:sz="0" w:space="0" w:color="auto"/>
            <w:bottom w:val="none" w:sz="0" w:space="0" w:color="auto"/>
            <w:right w:val="none" w:sz="0" w:space="0" w:color="auto"/>
          </w:divBdr>
        </w:div>
        <w:div w:id="1696619323">
          <w:marLeft w:val="0"/>
          <w:marRight w:val="0"/>
          <w:marTop w:val="0"/>
          <w:marBottom w:val="0"/>
          <w:divBdr>
            <w:top w:val="none" w:sz="0" w:space="0" w:color="auto"/>
            <w:left w:val="none" w:sz="0" w:space="0" w:color="auto"/>
            <w:bottom w:val="none" w:sz="0" w:space="0" w:color="auto"/>
            <w:right w:val="none" w:sz="0" w:space="0" w:color="auto"/>
          </w:divBdr>
        </w:div>
        <w:div w:id="357589915">
          <w:marLeft w:val="0"/>
          <w:marRight w:val="0"/>
          <w:marTop w:val="0"/>
          <w:marBottom w:val="0"/>
          <w:divBdr>
            <w:top w:val="none" w:sz="0" w:space="0" w:color="auto"/>
            <w:left w:val="none" w:sz="0" w:space="0" w:color="auto"/>
            <w:bottom w:val="none" w:sz="0" w:space="0" w:color="auto"/>
            <w:right w:val="none" w:sz="0" w:space="0" w:color="auto"/>
          </w:divBdr>
        </w:div>
        <w:div w:id="1232079362">
          <w:marLeft w:val="0"/>
          <w:marRight w:val="0"/>
          <w:marTop w:val="0"/>
          <w:marBottom w:val="0"/>
          <w:divBdr>
            <w:top w:val="none" w:sz="0" w:space="0" w:color="auto"/>
            <w:left w:val="none" w:sz="0" w:space="0" w:color="auto"/>
            <w:bottom w:val="none" w:sz="0" w:space="0" w:color="auto"/>
            <w:right w:val="none" w:sz="0" w:space="0" w:color="auto"/>
          </w:divBdr>
        </w:div>
        <w:div w:id="1851681794">
          <w:marLeft w:val="0"/>
          <w:marRight w:val="0"/>
          <w:marTop w:val="0"/>
          <w:marBottom w:val="0"/>
          <w:divBdr>
            <w:top w:val="none" w:sz="0" w:space="0" w:color="auto"/>
            <w:left w:val="none" w:sz="0" w:space="0" w:color="auto"/>
            <w:bottom w:val="none" w:sz="0" w:space="0" w:color="auto"/>
            <w:right w:val="none" w:sz="0" w:space="0" w:color="auto"/>
          </w:divBdr>
        </w:div>
        <w:div w:id="1051463098">
          <w:marLeft w:val="0"/>
          <w:marRight w:val="0"/>
          <w:marTop w:val="0"/>
          <w:marBottom w:val="0"/>
          <w:divBdr>
            <w:top w:val="none" w:sz="0" w:space="0" w:color="auto"/>
            <w:left w:val="none" w:sz="0" w:space="0" w:color="auto"/>
            <w:bottom w:val="none" w:sz="0" w:space="0" w:color="auto"/>
            <w:right w:val="none" w:sz="0" w:space="0" w:color="auto"/>
          </w:divBdr>
        </w:div>
        <w:div w:id="812717297">
          <w:marLeft w:val="0"/>
          <w:marRight w:val="0"/>
          <w:marTop w:val="0"/>
          <w:marBottom w:val="0"/>
          <w:divBdr>
            <w:top w:val="none" w:sz="0" w:space="0" w:color="auto"/>
            <w:left w:val="none" w:sz="0" w:space="0" w:color="auto"/>
            <w:bottom w:val="none" w:sz="0" w:space="0" w:color="auto"/>
            <w:right w:val="none" w:sz="0" w:space="0" w:color="auto"/>
          </w:divBdr>
        </w:div>
        <w:div w:id="2084326840">
          <w:marLeft w:val="0"/>
          <w:marRight w:val="0"/>
          <w:marTop w:val="0"/>
          <w:marBottom w:val="0"/>
          <w:divBdr>
            <w:top w:val="none" w:sz="0" w:space="0" w:color="auto"/>
            <w:left w:val="none" w:sz="0" w:space="0" w:color="auto"/>
            <w:bottom w:val="none" w:sz="0" w:space="0" w:color="auto"/>
            <w:right w:val="none" w:sz="0" w:space="0" w:color="auto"/>
          </w:divBdr>
        </w:div>
        <w:div w:id="905148925">
          <w:marLeft w:val="0"/>
          <w:marRight w:val="0"/>
          <w:marTop w:val="0"/>
          <w:marBottom w:val="0"/>
          <w:divBdr>
            <w:top w:val="none" w:sz="0" w:space="0" w:color="auto"/>
            <w:left w:val="none" w:sz="0" w:space="0" w:color="auto"/>
            <w:bottom w:val="none" w:sz="0" w:space="0" w:color="auto"/>
            <w:right w:val="none" w:sz="0" w:space="0" w:color="auto"/>
          </w:divBdr>
        </w:div>
        <w:div w:id="93478269">
          <w:marLeft w:val="0"/>
          <w:marRight w:val="0"/>
          <w:marTop w:val="0"/>
          <w:marBottom w:val="0"/>
          <w:divBdr>
            <w:top w:val="none" w:sz="0" w:space="0" w:color="auto"/>
            <w:left w:val="none" w:sz="0" w:space="0" w:color="auto"/>
            <w:bottom w:val="none" w:sz="0" w:space="0" w:color="auto"/>
            <w:right w:val="none" w:sz="0" w:space="0" w:color="auto"/>
          </w:divBdr>
        </w:div>
        <w:div w:id="506755489">
          <w:marLeft w:val="0"/>
          <w:marRight w:val="0"/>
          <w:marTop w:val="0"/>
          <w:marBottom w:val="0"/>
          <w:divBdr>
            <w:top w:val="none" w:sz="0" w:space="0" w:color="auto"/>
            <w:left w:val="none" w:sz="0" w:space="0" w:color="auto"/>
            <w:bottom w:val="none" w:sz="0" w:space="0" w:color="auto"/>
            <w:right w:val="none" w:sz="0" w:space="0" w:color="auto"/>
          </w:divBdr>
        </w:div>
        <w:div w:id="944848299">
          <w:marLeft w:val="0"/>
          <w:marRight w:val="0"/>
          <w:marTop w:val="0"/>
          <w:marBottom w:val="0"/>
          <w:divBdr>
            <w:top w:val="none" w:sz="0" w:space="0" w:color="auto"/>
            <w:left w:val="none" w:sz="0" w:space="0" w:color="auto"/>
            <w:bottom w:val="none" w:sz="0" w:space="0" w:color="auto"/>
            <w:right w:val="none" w:sz="0" w:space="0" w:color="auto"/>
          </w:divBdr>
        </w:div>
        <w:div w:id="1692104478">
          <w:marLeft w:val="0"/>
          <w:marRight w:val="0"/>
          <w:marTop w:val="0"/>
          <w:marBottom w:val="0"/>
          <w:divBdr>
            <w:top w:val="none" w:sz="0" w:space="0" w:color="auto"/>
            <w:left w:val="none" w:sz="0" w:space="0" w:color="auto"/>
            <w:bottom w:val="none" w:sz="0" w:space="0" w:color="auto"/>
            <w:right w:val="none" w:sz="0" w:space="0" w:color="auto"/>
          </w:divBdr>
        </w:div>
        <w:div w:id="1738094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4513&amp;prevdoc=543214803&amp;point=mark=000000000000000000000000000000000000000000000000008P40LQ" TargetMode="External"/><Relationship Id="rId3" Type="http://schemas.openxmlformats.org/officeDocument/2006/relationships/settings" Target="settings.xml"/><Relationship Id="rId7" Type="http://schemas.openxmlformats.org/officeDocument/2006/relationships/hyperlink" Target="kodeks://link/d?nd=9005388&amp;prevdoc=54321480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kodeks://link/d?nd=9005388&amp;prevdoc=543214803&amp;point=mark=000000000000000000000000000000000000000000000000007DM0KA" TargetMode="External"/><Relationship Id="rId11" Type="http://schemas.openxmlformats.org/officeDocument/2006/relationships/fontTable" Target="fontTable.xml"/><Relationship Id="rId5" Type="http://schemas.openxmlformats.org/officeDocument/2006/relationships/hyperlink" Target="kodeks://link/d?nd=901876063&amp;prevdoc=543214803&amp;point=mark=000000000000000000000000000000000000000000000000007EA0KG" TargetMode="External"/><Relationship Id="rId10" Type="http://schemas.openxmlformats.org/officeDocument/2006/relationships/hyperlink" Target="kodeks://link/d?nd=901807667&amp;prevdoc=543214803" TargetMode="External"/><Relationship Id="rId4" Type="http://schemas.openxmlformats.org/officeDocument/2006/relationships/webSettings" Target="webSettings.xml"/><Relationship Id="rId9" Type="http://schemas.openxmlformats.org/officeDocument/2006/relationships/hyperlink" Target="kodeks://link/d?nd=901807667&amp;prevdoc=543214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54</Pages>
  <Words>18026</Words>
  <Characters>102751</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Admin</cp:lastModifiedBy>
  <cp:revision>18</cp:revision>
  <dcterms:created xsi:type="dcterms:W3CDTF">2018-03-01T05:00:00Z</dcterms:created>
  <dcterms:modified xsi:type="dcterms:W3CDTF">2018-03-21T07:14:00Z</dcterms:modified>
</cp:coreProperties>
</file>