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12" w:rsidRPr="00FD377C" w:rsidRDefault="00FD377C" w:rsidP="00FD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D377C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FD377C">
        <w:rPr>
          <w:rFonts w:ascii="Times New Roman" w:hAnsi="Times New Roman" w:cs="Times New Roman"/>
          <w:sz w:val="24"/>
          <w:szCs w:val="24"/>
        </w:rPr>
        <w:t>Старохурадинского</w:t>
      </w:r>
      <w:proofErr w:type="spellEnd"/>
      <w:r w:rsidRPr="00FD377C">
        <w:rPr>
          <w:rFonts w:ascii="Times New Roman" w:hAnsi="Times New Roman" w:cs="Times New Roman"/>
          <w:sz w:val="24"/>
          <w:szCs w:val="24"/>
        </w:rPr>
        <w:t xml:space="preserve"> сельского поселения  имеется Плотина.</w:t>
      </w:r>
    </w:p>
    <w:p w:rsidR="00FD377C" w:rsidRDefault="00094F34" w:rsidP="00FD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 планового ремонта п</w:t>
      </w:r>
      <w:r w:rsidR="00FD377C" w:rsidRPr="00FD377C">
        <w:rPr>
          <w:rFonts w:ascii="Times New Roman" w:hAnsi="Times New Roman" w:cs="Times New Roman"/>
          <w:sz w:val="24"/>
          <w:szCs w:val="24"/>
        </w:rPr>
        <w:t xml:space="preserve">лотина пришла в негодность. </w:t>
      </w:r>
      <w:proofErr w:type="spellStart"/>
      <w:r w:rsidRPr="00FD377C">
        <w:rPr>
          <w:rFonts w:ascii="Times New Roman" w:hAnsi="Times New Roman" w:cs="Times New Roman"/>
          <w:sz w:val="24"/>
          <w:szCs w:val="24"/>
        </w:rPr>
        <w:t>Старохурадинское</w:t>
      </w:r>
      <w:proofErr w:type="spellEnd"/>
      <w:r w:rsidRPr="00FD377C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FD377C" w:rsidRPr="00FD377C">
        <w:rPr>
          <w:rFonts w:ascii="Times New Roman" w:hAnsi="Times New Roman" w:cs="Times New Roman"/>
          <w:sz w:val="24"/>
          <w:szCs w:val="24"/>
        </w:rPr>
        <w:t xml:space="preserve">роделав ряд </w:t>
      </w:r>
      <w:r w:rsidRPr="00FD377C">
        <w:rPr>
          <w:rFonts w:ascii="Times New Roman" w:hAnsi="Times New Roman" w:cs="Times New Roman"/>
          <w:sz w:val="24"/>
          <w:szCs w:val="24"/>
        </w:rPr>
        <w:t>работ,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77C">
        <w:rPr>
          <w:rFonts w:ascii="Times New Roman" w:hAnsi="Times New Roman" w:cs="Times New Roman"/>
          <w:sz w:val="24"/>
          <w:szCs w:val="24"/>
        </w:rPr>
        <w:t>наконец,</w:t>
      </w:r>
      <w:r w:rsidR="00FD377C" w:rsidRPr="00FD377C">
        <w:rPr>
          <w:rFonts w:ascii="Times New Roman" w:hAnsi="Times New Roman" w:cs="Times New Roman"/>
          <w:sz w:val="24"/>
          <w:szCs w:val="24"/>
        </w:rPr>
        <w:t xml:space="preserve"> то  привели в соответствующее состояние.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F34" w:rsidRDefault="00094F34" w:rsidP="00FD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esktop\IMG-20180413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413-WA0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34" w:rsidRDefault="00094F34" w:rsidP="00FD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4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413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F34" w:rsidRPr="00FD377C" w:rsidRDefault="00094F34" w:rsidP="00FD377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41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413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F34" w:rsidRPr="00FD377C" w:rsidSect="00F3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77C"/>
    <w:rsid w:val="00094F34"/>
    <w:rsid w:val="00F36812"/>
    <w:rsid w:val="00FD3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2018-04-24T09:59:00Z</dcterms:created>
  <dcterms:modified xsi:type="dcterms:W3CDTF">2018-04-24T10:17:00Z</dcterms:modified>
</cp:coreProperties>
</file>