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2B" w:rsidRDefault="008E742B">
      <w:pPr>
        <w:rPr>
          <w:rFonts w:ascii="Times New Roman" w:hAnsi="Times New Roman" w:cs="Times New Roman"/>
          <w:b/>
          <w:sz w:val="28"/>
          <w:szCs w:val="28"/>
        </w:rPr>
      </w:pPr>
      <w:r w:rsidRPr="008E742B">
        <w:rPr>
          <w:rFonts w:ascii="Times New Roman" w:hAnsi="Times New Roman" w:cs="Times New Roman"/>
          <w:b/>
          <w:sz w:val="28"/>
          <w:szCs w:val="28"/>
        </w:rPr>
        <w:t>Прокладка водопровода от улицы Дорожная до улицы Рабочая</w:t>
      </w:r>
    </w:p>
    <w:p w:rsidR="008E742B" w:rsidRDefault="008E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2193F1" wp14:editId="70355266">
            <wp:extent cx="3987800" cy="2990850"/>
            <wp:effectExtent l="0" t="0" r="0" b="0"/>
            <wp:docPr id="8" name="Рисунок 8" descr="C:\Users\Admin\Desktop\новости\IMG-201805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ости\IMG-2018051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C7" w:rsidRDefault="008E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D2E9AC" wp14:editId="5B5B4FE3">
            <wp:extent cx="5753100" cy="3236119"/>
            <wp:effectExtent l="0" t="0" r="0" b="2540"/>
            <wp:docPr id="6" name="Рисунок 6" descr="C:\Users\Admin\Desktop\новости\IMG-201805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\IMG-2018051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2B" w:rsidRDefault="008E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6F4F71D" wp14:editId="2EB9153D">
            <wp:extent cx="1923455" cy="3419475"/>
            <wp:effectExtent l="0" t="0" r="635" b="0"/>
            <wp:docPr id="7" name="Рисунок 7" descr="C:\Users\Admin\Desktop\новости\IMG-201805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ости\IMG-2018051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345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2B" w:rsidRPr="008E742B" w:rsidRDefault="008E74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14600" cy="4470401"/>
            <wp:effectExtent l="0" t="0" r="0" b="6350"/>
            <wp:docPr id="5" name="Рисунок 5" descr="C:\Users\Admin\Desktop\новости\IMG-201805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\IMG-20180516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4996" cy="447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42B" w:rsidRPr="008E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41"/>
    <w:rsid w:val="004D12C7"/>
    <w:rsid w:val="00854B41"/>
    <w:rsid w:val="008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2018-05-17T12:01:00Z</dcterms:created>
  <dcterms:modified xsi:type="dcterms:W3CDTF">2018-05-17T12:03:00Z</dcterms:modified>
</cp:coreProperties>
</file>