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25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2FE">
        <w:rPr>
          <w:rFonts w:ascii="Times New Roman" w:hAnsi="Times New Roman" w:cs="Times New Roman"/>
          <w:sz w:val="24"/>
          <w:szCs w:val="24"/>
        </w:rPr>
        <w:t>Окучивание свалки</w:t>
      </w:r>
      <w:proofErr w:type="gramStart"/>
      <w:r w:rsidRPr="00D822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22FE">
        <w:rPr>
          <w:rFonts w:ascii="Times New Roman" w:hAnsi="Times New Roman" w:cs="Times New Roman"/>
          <w:sz w:val="24"/>
          <w:szCs w:val="24"/>
        </w:rPr>
        <w:t xml:space="preserve"> ТБО. приведения их в состояние, отвечающее санитарно-эпидемиологической и экологической безопасности населения.</w:t>
      </w:r>
    </w:p>
    <w:p w:rsid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81425"/>
            <wp:effectExtent l="19050" t="0" r="3175" b="0"/>
            <wp:docPr id="5" name="Рисунок 5" descr="C:\Users\Admin\Desktop\IMG-201805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519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5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19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5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19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5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19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5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519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FE" w:rsidRPr="00D822FE" w:rsidRDefault="00D822FE" w:rsidP="00D82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C:\Users\Admin\Desktop\IMG-201805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80519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2FE" w:rsidRPr="00D822FE" w:rsidSect="00C6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2FE"/>
    <w:rsid w:val="00C65B25"/>
    <w:rsid w:val="00D8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2018-05-19T07:51:00Z</dcterms:created>
  <dcterms:modified xsi:type="dcterms:W3CDTF">2018-05-19T08:01:00Z</dcterms:modified>
</cp:coreProperties>
</file>