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F1" w:rsidRDefault="00A55B42">
      <w:r>
        <w:t xml:space="preserve">С 1 июня 2018 года в школах </w:t>
      </w:r>
      <w:proofErr w:type="spellStart"/>
      <w:r>
        <w:t>Старохурадинского</w:t>
      </w:r>
      <w:proofErr w:type="spellEnd"/>
      <w:r>
        <w:t xml:space="preserve"> сельского поселения начались первая смена детских площадок.  Дети начальных классов с удовольствием посещают дневной лагерь.</w:t>
      </w:r>
    </w:p>
    <w:p w:rsidR="00A55B42" w:rsidRDefault="00A55B4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esktop\IMG-201806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04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B42" w:rsidRDefault="00A55B4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2" name="Рисунок 2" descr="C:\Users\Admin\Desktop\IMG-201806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60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B42" w:rsidRDefault="00A55B42"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3" name="Рисунок 3" descr="C:\Users\Admin\Desktop\IMG-201806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604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B42" w:rsidSect="002A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B42"/>
    <w:rsid w:val="002A3DF1"/>
    <w:rsid w:val="00A5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2018-06-04T08:26:00Z</dcterms:created>
  <dcterms:modified xsi:type="dcterms:W3CDTF">2018-06-04T08:29:00Z</dcterms:modified>
</cp:coreProperties>
</file>