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BE3" w:rsidRDefault="000B479C" w:rsidP="000B47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Старохурадинского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поселения, где крупно хозяйствует ООО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Хузангаевское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". </w:t>
      </w:r>
      <w:r w:rsidRPr="000B479C">
        <w:rPr>
          <w:rFonts w:ascii="Times New Roman" w:hAnsi="Times New Roman" w:cs="Times New Roman"/>
          <w:sz w:val="24"/>
          <w:szCs w:val="24"/>
        </w:rPr>
        <w:t>После завершения посевной на доске почет</w:t>
      </w:r>
      <w:proofErr w:type="gramStart"/>
      <w:r w:rsidRPr="000B479C">
        <w:rPr>
          <w:rFonts w:ascii="Times New Roman" w:hAnsi="Times New Roman" w:cs="Times New Roman"/>
          <w:sz w:val="24"/>
          <w:szCs w:val="24"/>
        </w:rPr>
        <w:t>а ООО</w:t>
      </w:r>
      <w:proofErr w:type="gramEnd"/>
      <w:r w:rsidRPr="000B479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B479C">
        <w:rPr>
          <w:rFonts w:ascii="Times New Roman" w:hAnsi="Times New Roman" w:cs="Times New Roman"/>
          <w:sz w:val="24"/>
          <w:szCs w:val="24"/>
        </w:rPr>
        <w:t>Хузангаевском</w:t>
      </w:r>
      <w:proofErr w:type="spellEnd"/>
      <w:r w:rsidRPr="000B479C">
        <w:rPr>
          <w:rFonts w:ascii="Times New Roman" w:hAnsi="Times New Roman" w:cs="Times New Roman"/>
          <w:sz w:val="24"/>
          <w:szCs w:val="24"/>
        </w:rPr>
        <w:t>» добавили новых передовиков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B479C" w:rsidRDefault="000B479C" w:rsidP="000B47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43300"/>
            <wp:effectExtent l="19050" t="0" r="3175" b="0"/>
            <wp:docPr id="1" name="Рисунок 1" descr="C:\Users\Admin\Desktop\20180604_09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0604_0933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79C" w:rsidRDefault="000B479C" w:rsidP="000B47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Admin\Desktop\20180604_09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604_093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79C" w:rsidRPr="000B479C" w:rsidRDefault="000B479C" w:rsidP="000B47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Admin\Desktop\20180604_09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0604_093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479C" w:rsidRPr="000B479C" w:rsidSect="006F0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479C"/>
    <w:rsid w:val="000B479C"/>
    <w:rsid w:val="006F0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B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7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</Words>
  <Characters>166</Characters>
  <Application>Microsoft Office Word</Application>
  <DocSecurity>0</DocSecurity>
  <Lines>1</Lines>
  <Paragraphs>1</Paragraphs>
  <ScaleCrop>false</ScaleCrop>
  <Company>Microsoft</Company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2018-06-14T11:14:00Z</dcterms:created>
  <dcterms:modified xsi:type="dcterms:W3CDTF">2018-06-14T11:22:00Z</dcterms:modified>
</cp:coreProperties>
</file>