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46" w:rsidRDefault="00345646" w:rsidP="0066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r w:rsidR="000379AC">
        <w:rPr>
          <w:rFonts w:ascii="Times New Roman" w:hAnsi="Times New Roman" w:cs="Times New Roman"/>
          <w:b/>
          <w:sz w:val="28"/>
          <w:szCs w:val="28"/>
        </w:rPr>
        <w:t>Верхнеальмурзинской сельской библиотеки</w:t>
      </w:r>
    </w:p>
    <w:p w:rsidR="000379AC" w:rsidRDefault="000379AC" w:rsidP="0066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Хамидуллина Гульфарида Имамовна</w:t>
      </w:r>
    </w:p>
    <w:tbl>
      <w:tblPr>
        <w:tblStyle w:val="a3"/>
        <w:tblW w:w="0" w:type="auto"/>
        <w:tblLook w:val="04A0"/>
      </w:tblPr>
      <w:tblGrid>
        <w:gridCol w:w="2170"/>
        <w:gridCol w:w="7401"/>
      </w:tblGrid>
      <w:tr w:rsidR="00345646" w:rsidTr="009B4974">
        <w:trPr>
          <w:trHeight w:val="470"/>
        </w:trPr>
        <w:tc>
          <w:tcPr>
            <w:tcW w:w="4785" w:type="dxa"/>
            <w:tcBorders>
              <w:top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4786" w:type="dxa"/>
          </w:tcPr>
          <w:p w:rsidR="00345646" w:rsidRPr="002F4F95" w:rsidRDefault="005A2E88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F95">
              <w:rPr>
                <w:rFonts w:ascii="Times New Roman" w:hAnsi="Times New Roman" w:cs="Times New Roman"/>
                <w:sz w:val="24"/>
                <w:szCs w:val="24"/>
              </w:rPr>
              <w:t>Верхнеальмурзинская сельская библиотека</w:t>
            </w: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4786" w:type="dxa"/>
          </w:tcPr>
          <w:p w:rsidR="00345646" w:rsidRPr="00345646" w:rsidRDefault="00D25832" w:rsidP="005A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5A2E88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786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89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</w:t>
            </w: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Город  /поселок</w:t>
            </w:r>
          </w:p>
        </w:tc>
        <w:tc>
          <w:tcPr>
            <w:tcW w:w="4786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8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Район города</w:t>
            </w:r>
          </w:p>
        </w:tc>
        <w:tc>
          <w:tcPr>
            <w:tcW w:w="4786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Полный адрес</w:t>
            </w:r>
          </w:p>
        </w:tc>
        <w:tc>
          <w:tcPr>
            <w:tcW w:w="4786" w:type="dxa"/>
          </w:tcPr>
          <w:p w:rsidR="00345646" w:rsidRPr="00F25689" w:rsidRDefault="005A2E88" w:rsidP="005A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422885, </w:t>
            </w:r>
            <w:r w:rsidR="00345646" w:rsidRPr="00F25689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5646" w:rsidRPr="00F25689">
              <w:rPr>
                <w:rFonts w:ascii="Times New Roman" w:hAnsi="Times New Roman" w:cs="Times New Roman"/>
                <w:sz w:val="24"/>
                <w:szCs w:val="24"/>
              </w:rPr>
              <w:t xml:space="preserve">  Алькеевский р-н</w:t>
            </w:r>
            <w:r w:rsidR="00C17C5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="00C17C5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17C5D">
              <w:rPr>
                <w:rFonts w:ascii="Times New Roman" w:hAnsi="Times New Roman" w:cs="Times New Roman"/>
                <w:sz w:val="24"/>
                <w:szCs w:val="24"/>
              </w:rPr>
              <w:t xml:space="preserve">ерхнее </w:t>
            </w:r>
            <w:r w:rsidR="00345646">
              <w:rPr>
                <w:rFonts w:ascii="Times New Roman" w:hAnsi="Times New Roman" w:cs="Times New Roman"/>
                <w:sz w:val="24"/>
                <w:szCs w:val="24"/>
              </w:rPr>
              <w:t>Альмурзино, ул.Пионерская,24</w:t>
            </w:r>
          </w:p>
        </w:tc>
      </w:tr>
      <w:tr w:rsidR="00345646" w:rsidTr="009B4974">
        <w:tc>
          <w:tcPr>
            <w:tcW w:w="4785" w:type="dxa"/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4786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rPr>
          <w:trHeight w:val="270"/>
        </w:trPr>
        <w:tc>
          <w:tcPr>
            <w:tcW w:w="4785" w:type="dxa"/>
            <w:tcBorders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Факс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rPr>
          <w:trHeight w:val="27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rPr>
          <w:trHeight w:val="33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работы </w:t>
            </w:r>
          </w:p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обеденного перерыва)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11.00-15 .00 </w:t>
            </w:r>
            <w:r w:rsidR="000379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45646" w:rsidRPr="00F25689" w:rsidRDefault="00345646" w:rsidP="0003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  <w:r w:rsidR="000379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79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72C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37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379AC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</w:tr>
      <w:tr w:rsidR="00345646" w:rsidTr="009B4974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история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F25689" w:rsidRDefault="00345646" w:rsidP="00C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C572C1">
              <w:rPr>
                <w:rFonts w:ascii="Times New Roman" w:hAnsi="Times New Roman" w:cs="Times New Roman"/>
                <w:sz w:val="24"/>
                <w:szCs w:val="24"/>
              </w:rPr>
              <w:t xml:space="preserve">блиотека расположена в центре села,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здании клуба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 рядом средняя школа,дет.сад и Ф.А.П.Год постройки1989 года,здание кирпичное, имеет общ.площадь 60 м2,две комнаты.Фонд библиотеки на январь 2011 года7788 экз.и выписывает</w:t>
            </w:r>
            <w:r w:rsidR="00C572C1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наимен</w:t>
            </w:r>
            <w:r w:rsidR="00C572C1">
              <w:rPr>
                <w:rFonts w:ascii="Times New Roman" w:hAnsi="Times New Roman" w:cs="Times New Roman"/>
                <w:sz w:val="24"/>
                <w:szCs w:val="24"/>
              </w:rPr>
              <w:t xml:space="preserve">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C572C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A5CDB">
              <w:rPr>
                <w:rFonts w:ascii="Times New Roman" w:hAnsi="Times New Roman" w:cs="Times New Roman"/>
                <w:sz w:val="24"/>
                <w:szCs w:val="24"/>
              </w:rPr>
              <w:t xml:space="preserve"> 10 наименований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газет.</w:t>
            </w:r>
          </w:p>
        </w:tc>
      </w:tr>
      <w:tr w:rsidR="00345646" w:rsidTr="009B497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О деятельности организации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E6FCD" w:rsidRDefault="00AE6FCD" w:rsidP="0014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деятельности:</w:t>
            </w:r>
          </w:p>
          <w:p w:rsidR="00B058EE" w:rsidRDefault="00AE6FCD" w:rsidP="0014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5646">
              <w:rPr>
                <w:rFonts w:ascii="Times New Roman" w:hAnsi="Times New Roman" w:cs="Times New Roman"/>
                <w:sz w:val="24"/>
                <w:szCs w:val="24"/>
              </w:rPr>
              <w:t>Удовлетворение художественно-эстетических запросов всех слоев сельского населения.</w:t>
            </w:r>
          </w:p>
          <w:p w:rsidR="00B058EE" w:rsidRDefault="00B058EE" w:rsidP="0014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646">
              <w:rPr>
                <w:rFonts w:ascii="Times New Roman" w:hAnsi="Times New Roman" w:cs="Times New Roman"/>
                <w:sz w:val="24"/>
                <w:szCs w:val="24"/>
              </w:rPr>
              <w:t>Изучение читательского спроса, постоянный поиск</w:t>
            </w:r>
            <w:r w:rsidR="00AD2B3E">
              <w:rPr>
                <w:rFonts w:ascii="Times New Roman" w:hAnsi="Times New Roman" w:cs="Times New Roman"/>
                <w:sz w:val="24"/>
                <w:szCs w:val="24"/>
              </w:rPr>
              <w:t xml:space="preserve"> новых форм и методов работы с читателями и их применение.</w:t>
            </w:r>
          </w:p>
          <w:p w:rsidR="00345646" w:rsidRPr="00F25689" w:rsidRDefault="00AD2B3E" w:rsidP="0014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40B2B">
              <w:rPr>
                <w:rFonts w:ascii="Times New Roman" w:hAnsi="Times New Roman" w:cs="Times New Roman"/>
                <w:sz w:val="24"/>
                <w:szCs w:val="24"/>
              </w:rPr>
              <w:t>пропа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ганды лучших произведений худ.литературы исполь</w:t>
            </w:r>
            <w:r w:rsidR="00140B2B">
              <w:rPr>
                <w:rFonts w:ascii="Times New Roman" w:hAnsi="Times New Roman" w:cs="Times New Roman"/>
                <w:sz w:val="24"/>
                <w:szCs w:val="24"/>
              </w:rPr>
              <w:t>зуем различные формы и методы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 книгой: лит</w:t>
            </w:r>
            <w:r w:rsidR="00140B2B">
              <w:rPr>
                <w:rFonts w:ascii="Times New Roman" w:hAnsi="Times New Roman" w:cs="Times New Roman"/>
                <w:sz w:val="24"/>
                <w:szCs w:val="24"/>
              </w:rPr>
              <w:t xml:space="preserve">ературные вечера, книжные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выставки, премьера книг, чит</w:t>
            </w:r>
            <w:r w:rsidR="00140B2B">
              <w:rPr>
                <w:rFonts w:ascii="Times New Roman" w:hAnsi="Times New Roman" w:cs="Times New Roman"/>
                <w:sz w:val="24"/>
                <w:szCs w:val="24"/>
              </w:rPr>
              <w:t xml:space="preserve">ательские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</w:t>
            </w:r>
            <w:r w:rsidR="00140B2B">
              <w:rPr>
                <w:rFonts w:ascii="Times New Roman" w:hAnsi="Times New Roman" w:cs="Times New Roman"/>
                <w:sz w:val="24"/>
                <w:szCs w:val="24"/>
              </w:rPr>
              <w:t xml:space="preserve">ции, обзоры.К 125-летию Г.Тукаю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провели лит.вечер: «Миллятемнен кояшы син, и монлы,нурлы Тукай»</w:t>
            </w:r>
          </w:p>
        </w:tc>
      </w:tr>
      <w:tr w:rsidR="00345646" w:rsidTr="009B4974">
        <w:trPr>
          <w:trHeight w:val="31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Фотография фасада учреждения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45646" w:rsidRPr="00F25689" w:rsidRDefault="00D624A3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43177" cy="3028947"/>
                  <wp:effectExtent l="19050" t="0" r="0" b="0"/>
                  <wp:docPr id="1" name="Рисунок 0" descr="P1020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39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266" cy="303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646" w:rsidTr="009B4974">
        <w:trPr>
          <w:trHeight w:val="315"/>
        </w:trPr>
        <w:tc>
          <w:tcPr>
            <w:tcW w:w="4785" w:type="dxa"/>
            <w:tcBorders>
              <w:top w:val="single" w:sz="4" w:space="0" w:color="auto"/>
            </w:tcBorders>
          </w:tcPr>
          <w:p w:rsidR="00345646" w:rsidRPr="00DB36BA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Подробная информация об организации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646" w:rsidRDefault="00345646" w:rsidP="00345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646" w:rsidRDefault="00345646" w:rsidP="00345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18"/>
        <w:gridCol w:w="7853"/>
      </w:tblGrid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689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4786" w:type="dxa"/>
          </w:tcPr>
          <w:p w:rsidR="00345646" w:rsidRPr="00D54FD8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r w:rsidR="00AD2B3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254D4">
              <w:rPr>
                <w:rFonts w:ascii="Times New Roman" w:hAnsi="Times New Roman" w:cs="Times New Roman"/>
                <w:sz w:val="24"/>
                <w:szCs w:val="24"/>
              </w:rPr>
              <w:t xml:space="preserve"> Гульфарида Имамовна</w:t>
            </w:r>
          </w:p>
        </w:tc>
      </w:tr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Фотография руководителя</w:t>
            </w:r>
          </w:p>
        </w:tc>
        <w:tc>
          <w:tcPr>
            <w:tcW w:w="4786" w:type="dxa"/>
          </w:tcPr>
          <w:p w:rsidR="00345646" w:rsidRDefault="00D624A3" w:rsidP="009B4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0" cy="3643183"/>
                  <wp:effectExtent l="19050" t="0" r="0" b="0"/>
                  <wp:docPr id="2" name="Рисунок 1" descr="P1020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0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623" cy="364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786" w:type="dxa"/>
          </w:tcPr>
          <w:p w:rsidR="00345646" w:rsidRPr="00D54FD8" w:rsidRDefault="00AD2B3E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4786" w:type="dxa"/>
          </w:tcPr>
          <w:p w:rsidR="00345646" w:rsidRPr="00D54FD8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4D4">
              <w:rPr>
                <w:rFonts w:ascii="Times New Roman" w:hAnsi="Times New Roman" w:cs="Times New Roman"/>
                <w:sz w:val="24"/>
                <w:szCs w:val="24"/>
              </w:rPr>
              <w:t>лькеевский р-н,с.В.Альмурзино, ул.К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омсомольская </w:t>
            </w:r>
            <w:r w:rsidR="004A5CD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приемной</w:t>
            </w:r>
          </w:p>
        </w:tc>
        <w:tc>
          <w:tcPr>
            <w:tcW w:w="4786" w:type="dxa"/>
          </w:tcPr>
          <w:p w:rsidR="00345646" w:rsidRPr="00AD2B3E" w:rsidRDefault="00AD2B3E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Факс </w:t>
            </w:r>
          </w:p>
        </w:tc>
        <w:tc>
          <w:tcPr>
            <w:tcW w:w="4786" w:type="dxa"/>
          </w:tcPr>
          <w:p w:rsidR="00345646" w:rsidRPr="00D54FD8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646" w:rsidTr="009B4974">
        <w:trPr>
          <w:trHeight w:val="70"/>
        </w:trPr>
        <w:tc>
          <w:tcPr>
            <w:tcW w:w="4785" w:type="dxa"/>
          </w:tcPr>
          <w:p w:rsidR="00345646" w:rsidRPr="00F25689" w:rsidRDefault="00345646" w:rsidP="009B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345646" w:rsidRPr="00D54FD8" w:rsidRDefault="00345646" w:rsidP="009B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5646" w:rsidRPr="00E652C4" w:rsidRDefault="00345646" w:rsidP="006C18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45646" w:rsidRPr="00E652C4" w:rsidSect="002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DD"/>
    <w:rsid w:val="000063E9"/>
    <w:rsid w:val="000379AC"/>
    <w:rsid w:val="000C2148"/>
    <w:rsid w:val="00140B2B"/>
    <w:rsid w:val="001E765A"/>
    <w:rsid w:val="002254D4"/>
    <w:rsid w:val="00274A12"/>
    <w:rsid w:val="002C2449"/>
    <w:rsid w:val="002F4F95"/>
    <w:rsid w:val="00312A75"/>
    <w:rsid w:val="00345646"/>
    <w:rsid w:val="00353776"/>
    <w:rsid w:val="00482A9F"/>
    <w:rsid w:val="00483ABB"/>
    <w:rsid w:val="004A5CDB"/>
    <w:rsid w:val="005A2E88"/>
    <w:rsid w:val="0062787E"/>
    <w:rsid w:val="00662753"/>
    <w:rsid w:val="006C18DD"/>
    <w:rsid w:val="0077570C"/>
    <w:rsid w:val="008237F0"/>
    <w:rsid w:val="00964E68"/>
    <w:rsid w:val="00A21F8D"/>
    <w:rsid w:val="00AC2771"/>
    <w:rsid w:val="00AC6791"/>
    <w:rsid w:val="00AD2B3E"/>
    <w:rsid w:val="00AE6FCD"/>
    <w:rsid w:val="00B058EE"/>
    <w:rsid w:val="00C17C5D"/>
    <w:rsid w:val="00C572C1"/>
    <w:rsid w:val="00D25832"/>
    <w:rsid w:val="00D54FD8"/>
    <w:rsid w:val="00D624A3"/>
    <w:rsid w:val="00DA5A95"/>
    <w:rsid w:val="00DB36BA"/>
    <w:rsid w:val="00DE66C5"/>
    <w:rsid w:val="00E652C4"/>
    <w:rsid w:val="00F1683F"/>
    <w:rsid w:val="00F25689"/>
    <w:rsid w:val="00F52133"/>
    <w:rsid w:val="00FD6F51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25</cp:revision>
  <dcterms:created xsi:type="dcterms:W3CDTF">2012-05-25T12:44:00Z</dcterms:created>
  <dcterms:modified xsi:type="dcterms:W3CDTF">2011-06-01T08:24:00Z</dcterms:modified>
</cp:coreProperties>
</file>