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15" w:rsidRDefault="003D2D15" w:rsidP="003D2D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D2D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22 августа – День Государственного флага Российской Федерации</w:t>
      </w:r>
    </w:p>
    <w:p w:rsidR="003D2D15" w:rsidRPr="003D2D15" w:rsidRDefault="003D2D15" w:rsidP="003D2D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43200" cy="2057400"/>
            <wp:effectExtent l="19050" t="0" r="0" b="0"/>
            <wp:docPr id="1" name="Рисунок 1" descr="http://tetyushy.ru/resize/shd/images/uploads/news/2018/8/17/4a3c10687265440cb45a695fb61651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tyushy.ru/resize/shd/images/uploads/news/2018/8/17/4a3c10687265440cb45a695fb61651e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D15" w:rsidRDefault="003D2D15" w:rsidP="003D2D15">
      <w:pPr>
        <w:pStyle w:val="a5"/>
        <w:rPr>
          <w:b/>
        </w:rPr>
      </w:pPr>
      <w:r w:rsidRPr="003D2D15">
        <w:rPr>
          <w:b/>
        </w:rPr>
        <w:t>Сегодняшнюю Россию невозможно представить без бело-сине-красного флага, его знают во всех уголках мира. Он развевается на просторах от Балтики до Тихого океана, объ</w:t>
      </w:r>
      <w:r w:rsidRPr="003D2D15">
        <w:rPr>
          <w:b/>
        </w:rPr>
        <w:softHyphen/>
        <w:t>единяет граждан большой страны. Этот праздник дает нам возможность почувствовать себя частью великой державы, вспомнить выдаю</w:t>
      </w:r>
      <w:r w:rsidRPr="003D2D15">
        <w:rPr>
          <w:b/>
        </w:rPr>
        <w:softHyphen/>
        <w:t xml:space="preserve">щихся </w:t>
      </w:r>
      <w:proofErr w:type="spellStart"/>
      <w:r w:rsidRPr="003D2D15">
        <w:rPr>
          <w:b/>
        </w:rPr>
        <w:t>соотечественников</w:t>
      </w:r>
      <w:proofErr w:type="gramStart"/>
      <w:r w:rsidRPr="003D2D15">
        <w:rPr>
          <w:b/>
        </w:rPr>
        <w:t>.О</w:t>
      </w:r>
      <w:proofErr w:type="gramEnd"/>
      <w:r w:rsidRPr="003D2D15">
        <w:rPr>
          <w:b/>
        </w:rPr>
        <w:t>т</w:t>
      </w:r>
      <w:proofErr w:type="spellEnd"/>
      <w:r w:rsidRPr="003D2D15">
        <w:rPr>
          <w:b/>
        </w:rPr>
        <w:t xml:space="preserve"> всей души поздравляю всех с Днем Государственного флага России! Желаю счастья, благополучия и успехов во благо нашего района».</w:t>
      </w:r>
    </w:p>
    <w:p w:rsidR="003D37EA" w:rsidRPr="003D2D15" w:rsidRDefault="003D37EA" w:rsidP="003D2D15">
      <w:pPr>
        <w:pStyle w:val="a5"/>
        <w:rPr>
          <w:b/>
        </w:rPr>
      </w:pPr>
      <w:r>
        <w:rPr>
          <w:b/>
          <w:noProof/>
        </w:rPr>
        <w:drawing>
          <wp:inline distT="0" distB="0" distL="0" distR="0">
            <wp:extent cx="5940425" cy="4800600"/>
            <wp:effectExtent l="19050" t="0" r="3175" b="0"/>
            <wp:docPr id="2" name="Рисунок 1" descr="C:\Users\Admin\Desktop\IMG-201808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820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BF7" w:rsidRDefault="00281BF7"/>
    <w:sectPr w:rsidR="00281BF7" w:rsidSect="0028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D15"/>
    <w:rsid w:val="001C549F"/>
    <w:rsid w:val="00281BF7"/>
    <w:rsid w:val="003B1A92"/>
    <w:rsid w:val="003D2D15"/>
    <w:rsid w:val="003D37EA"/>
    <w:rsid w:val="0085254A"/>
    <w:rsid w:val="00BD66FB"/>
    <w:rsid w:val="00DF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F7"/>
  </w:style>
  <w:style w:type="paragraph" w:styleId="1">
    <w:name w:val="heading 1"/>
    <w:basedOn w:val="a"/>
    <w:link w:val="10"/>
    <w:uiPriority w:val="9"/>
    <w:qFormat/>
    <w:rsid w:val="003D2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D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D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D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436</Characters>
  <Application>Microsoft Office Word</Application>
  <DocSecurity>0</DocSecurity>
  <Lines>3</Lines>
  <Paragraphs>1</Paragraphs>
  <ScaleCrop>false</ScaleCrop>
  <Company>MultiDVD Team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2018-08-22T05:27:00Z</dcterms:created>
  <dcterms:modified xsi:type="dcterms:W3CDTF">2018-08-22T11:19:00Z</dcterms:modified>
</cp:coreProperties>
</file>