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4" w:rsidRDefault="00230C32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Начались подготовительные работы по </w:t>
      </w:r>
      <w:r w:rsidR="00FC50E6">
        <w:rPr>
          <w:rFonts w:ascii="Times New Roman" w:hAnsi="Times New Roman" w:cs="Times New Roman"/>
          <w:b/>
          <w:sz w:val="32"/>
          <w:szCs w:val="32"/>
        </w:rPr>
        <w:t>прокладке водопровода на промышленной площадке «Золотая долина» с. Базарные Матаки</w:t>
      </w:r>
    </w:p>
    <w:p w:rsidR="00FC50E6" w:rsidRDefault="00FC50E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0E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C730587" wp14:editId="13A7F997">
            <wp:extent cx="4859867" cy="2733675"/>
            <wp:effectExtent l="0" t="3810" r="0" b="0"/>
            <wp:docPr id="2" name="Рисунок 2" descr="C:\Users\Секретарь\Desktop\ФОТОГРАФИИ ДЛЯ ОТЧЕТА\20181011_14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11_1433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63826" cy="273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0E6" w:rsidRPr="00230C32" w:rsidRDefault="00FC50E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0E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CFACCBB" wp14:editId="6C8D0A3B">
            <wp:extent cx="4241235" cy="2385695"/>
            <wp:effectExtent l="0" t="0" r="6985" b="0"/>
            <wp:docPr id="3" name="Рисунок 3" descr="C:\Users\Секретарь\Desktop\ФОТОГРАФИИ ДЛЯ ОТЧЕТА\20181011_14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011_143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78" cy="238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5F1E" w:rsidRDefault="000F643A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72375"/>
    <w:rsid w:val="00875E8B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8F0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94</cp:revision>
  <dcterms:created xsi:type="dcterms:W3CDTF">2018-08-17T05:57:00Z</dcterms:created>
  <dcterms:modified xsi:type="dcterms:W3CDTF">2018-10-15T05:53:00Z</dcterms:modified>
</cp:coreProperties>
</file>