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30" w:rsidRDefault="00230C32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Начались подготовительные работы по </w:t>
      </w:r>
      <w:r w:rsidR="00E01530">
        <w:rPr>
          <w:rFonts w:ascii="Times New Roman" w:hAnsi="Times New Roman" w:cs="Times New Roman"/>
          <w:b/>
          <w:sz w:val="32"/>
          <w:szCs w:val="32"/>
        </w:rPr>
        <w:t xml:space="preserve">благоустройству озера </w:t>
      </w:r>
    </w:p>
    <w:p w:rsidR="00A057F4" w:rsidRDefault="00E01530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50E6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  <w:r>
        <w:rPr>
          <w:rFonts w:ascii="Times New Roman" w:hAnsi="Times New Roman" w:cs="Times New Roman"/>
          <w:b/>
          <w:sz w:val="32"/>
          <w:szCs w:val="32"/>
        </w:rPr>
        <w:t xml:space="preserve"> около ОАО «АК БАРС» БАНК</w:t>
      </w:r>
    </w:p>
    <w:bookmarkEnd w:id="0"/>
    <w:p w:rsidR="00FC50E6" w:rsidRDefault="00FC50E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C1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54898" cy="2280881"/>
            <wp:effectExtent l="0" t="0" r="3175" b="5715"/>
            <wp:docPr id="5" name="Рисунок 5" descr="C:\Users\Секретарь\Desktop\ФОТОГРАФИИ ДЛЯ ОТЧЕТА\20181011_11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1011_1107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781" cy="228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C1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96385" cy="2304217"/>
            <wp:effectExtent l="0" t="0" r="0" b="1270"/>
            <wp:docPr id="4" name="Рисунок 4" descr="C:\Users\Секретарь\Desktop\ФОТОГРАФИИ ДЛЯ ОТЧЕТА\20181011_11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011_110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326" cy="231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0E6" w:rsidRPr="00230C32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C1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30605" cy="2323465"/>
            <wp:effectExtent l="0" t="0" r="3810" b="635"/>
            <wp:docPr id="1" name="Рисунок 1" descr="C:\Users\Секретарь\Desktop\ФОТОГРАФИИ ДЛЯ ОТЧЕТА\20181011_09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011_093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058" cy="2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7C82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97</cp:revision>
  <dcterms:created xsi:type="dcterms:W3CDTF">2018-08-17T05:57:00Z</dcterms:created>
  <dcterms:modified xsi:type="dcterms:W3CDTF">2018-10-15T06:29:00Z</dcterms:modified>
</cp:coreProperties>
</file>