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Default="00CF57D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>Готовность с</w:t>
      </w:r>
      <w:r w:rsidR="00C16707">
        <w:rPr>
          <w:rFonts w:ascii="Times New Roman" w:eastAsia="Calibri" w:hAnsi="Times New Roman" w:cs="Times New Roman"/>
          <w:b/>
          <w:sz w:val="32"/>
          <w:szCs w:val="32"/>
        </w:rPr>
        <w:t>пецтехник</w:t>
      </w:r>
      <w:r>
        <w:rPr>
          <w:rFonts w:ascii="Times New Roman" w:eastAsia="Calibri" w:hAnsi="Times New Roman" w:cs="Times New Roman"/>
          <w:b/>
          <w:sz w:val="32"/>
          <w:szCs w:val="32"/>
        </w:rPr>
        <w:t>и</w:t>
      </w:r>
      <w:r w:rsidR="00C16707">
        <w:rPr>
          <w:rFonts w:ascii="Times New Roman" w:eastAsia="Calibri" w:hAnsi="Times New Roman" w:cs="Times New Roman"/>
          <w:b/>
          <w:sz w:val="32"/>
          <w:szCs w:val="32"/>
        </w:rPr>
        <w:t xml:space="preserve"> для зимнего содержания дорог </w:t>
      </w: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Базарно-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Матаксому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селькому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поселению </w:t>
      </w:r>
      <w:bookmarkEnd w:id="0"/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670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54125" cy="2449195"/>
            <wp:effectExtent l="0" t="0" r="8890" b="8255"/>
            <wp:docPr id="3" name="Рисунок 3" descr="C:\Users\Секретарь\Desktop\ФОТОГРАФИИ ДЛЯ ОТЧЕТА\IMG-201811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22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65" cy="246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3504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670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24773" cy="2432685"/>
            <wp:effectExtent l="0" t="0" r="0" b="5715"/>
            <wp:docPr id="2" name="Рисунок 2" descr="C:\Users\Секретарь\Desktop\ФОТОГРАФИИ ДЛЯ ОТЧЕТА\IMG-2018112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2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906" cy="24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D8C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60A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139</cp:revision>
  <dcterms:created xsi:type="dcterms:W3CDTF">2018-08-17T05:57:00Z</dcterms:created>
  <dcterms:modified xsi:type="dcterms:W3CDTF">2018-11-26T07:04:00Z</dcterms:modified>
</cp:coreProperties>
</file>