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FE" w:rsidRDefault="00056EFE" w:rsidP="00056EFE">
      <w:pPr>
        <w:pStyle w:val="a3"/>
        <w:jc w:val="right"/>
        <w:rPr>
          <w:sz w:val="28"/>
          <w:szCs w:val="28"/>
        </w:rPr>
      </w:pPr>
    </w:p>
    <w:p w:rsidR="003D3B74" w:rsidRDefault="003D3B74" w:rsidP="0074356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</w:t>
      </w:r>
      <w:r w:rsidR="0074356B">
        <w:rPr>
          <w:sz w:val="28"/>
          <w:szCs w:val="28"/>
        </w:rPr>
        <w:t>Е</w:t>
      </w:r>
    </w:p>
    <w:p w:rsidR="003D3B74" w:rsidRDefault="003D3B74" w:rsidP="003D3B74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</w:p>
    <w:p w:rsidR="003D3B74" w:rsidRDefault="003D3B74" w:rsidP="003D3B74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3D3B74" w:rsidRPr="0074356B" w:rsidRDefault="003D3B74" w:rsidP="0074356B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D3B74" w:rsidRDefault="00056EFE" w:rsidP="003D3B74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 №  </w:t>
      </w:r>
      <w:r w:rsidR="007F21C2">
        <w:rPr>
          <w:rFonts w:ascii="Times New Roman" w:hAnsi="Times New Roman"/>
          <w:sz w:val="28"/>
          <w:szCs w:val="28"/>
        </w:rPr>
        <w:t>28</w:t>
      </w:r>
      <w:r w:rsidR="003D3B7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F21C2">
        <w:rPr>
          <w:rFonts w:ascii="Times New Roman" w:hAnsi="Times New Roman"/>
          <w:sz w:val="28"/>
          <w:szCs w:val="28"/>
        </w:rPr>
        <w:t xml:space="preserve">                           « 14</w:t>
      </w:r>
      <w:r w:rsidR="000E3884">
        <w:rPr>
          <w:rFonts w:ascii="Times New Roman" w:hAnsi="Times New Roman"/>
          <w:sz w:val="28"/>
          <w:szCs w:val="28"/>
        </w:rPr>
        <w:t xml:space="preserve"> »    ноября  2018</w:t>
      </w:r>
      <w:r w:rsidR="003D3B74">
        <w:rPr>
          <w:rFonts w:ascii="Times New Roman" w:hAnsi="Times New Roman"/>
          <w:sz w:val="28"/>
          <w:szCs w:val="28"/>
        </w:rPr>
        <w:t xml:space="preserve"> г.</w:t>
      </w: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«О назначении публичного слушания по проекту бюджета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 на плановый период 2020 и 2021 годов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со  статьей 28 Федерального Закона №131 от 06.10 2009 года «Об общих принципах организации местного самоуправления в Российской Федерации ст. 81 Устава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Совет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РЕШАЕТ: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Одобрить проект бюджета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0E3884">
        <w:rPr>
          <w:rFonts w:ascii="Times New Roman" w:hAnsi="Times New Roman"/>
          <w:sz w:val="28"/>
          <w:szCs w:val="28"/>
        </w:rPr>
        <w:t>она Республики Татарстан на 2019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гг. (Приложение 1).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Вынести на публичные слушания проект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«О бюджете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0E3884">
        <w:rPr>
          <w:rFonts w:ascii="Times New Roman" w:hAnsi="Times New Roman"/>
          <w:sz w:val="28"/>
          <w:szCs w:val="28"/>
        </w:rPr>
        <w:t>она Республики Татарстан на 2019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Публичные слушания по проекту «О бюджете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0E3884">
        <w:rPr>
          <w:rFonts w:ascii="Times New Roman" w:hAnsi="Times New Roman"/>
          <w:sz w:val="28"/>
          <w:szCs w:val="28"/>
        </w:rPr>
        <w:t>она Республики Татарстан на 2019 год и плановый период 2020-2021 г</w:t>
      </w:r>
      <w:proofErr w:type="gramStart"/>
      <w:r w:rsidR="000E3884">
        <w:rPr>
          <w:rFonts w:ascii="Times New Roman" w:hAnsi="Times New Roman"/>
          <w:sz w:val="28"/>
          <w:szCs w:val="28"/>
        </w:rPr>
        <w:t>.г</w:t>
      </w:r>
      <w:proofErr w:type="gramEnd"/>
      <w:r w:rsidR="000E3884">
        <w:rPr>
          <w:rFonts w:ascii="Times New Roman" w:hAnsi="Times New Roman"/>
          <w:sz w:val="28"/>
          <w:szCs w:val="28"/>
        </w:rPr>
        <w:t>»  провести 21 ноября 2018</w:t>
      </w:r>
      <w:r>
        <w:rPr>
          <w:rFonts w:ascii="Times New Roman" w:hAnsi="Times New Roman"/>
          <w:sz w:val="28"/>
          <w:szCs w:val="28"/>
        </w:rPr>
        <w:t xml:space="preserve"> года в 15 часов в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сельском Доме культуры.</w:t>
      </w:r>
    </w:p>
    <w:p w:rsidR="003D3B74" w:rsidRDefault="003D3B74" w:rsidP="003D3B74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Образовать рабочую группу по учету, обобщению и рассмотрению поступающих предложений по проекту решения «О  бюджете 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</w:t>
      </w:r>
      <w:r w:rsidR="007F21C2">
        <w:rPr>
          <w:rFonts w:ascii="Times New Roman" w:hAnsi="Times New Roman"/>
          <w:sz w:val="28"/>
          <w:szCs w:val="28"/>
        </w:rPr>
        <w:t xml:space="preserve"> 2019</w:t>
      </w:r>
      <w:r w:rsidR="000E3884">
        <w:rPr>
          <w:rFonts w:ascii="Times New Roman" w:hAnsi="Times New Roman"/>
          <w:sz w:val="28"/>
          <w:szCs w:val="28"/>
        </w:rPr>
        <w:t xml:space="preserve">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гг.»  в</w:t>
      </w:r>
      <w:r>
        <w:rPr>
          <w:rFonts w:ascii="Times New Roman" w:hAnsi="Times New Roman"/>
          <w:sz w:val="28"/>
          <w:szCs w:val="28"/>
        </w:rPr>
        <w:softHyphen/>
        <w:t xml:space="preserve"> следующем составе: </w:t>
      </w:r>
    </w:p>
    <w:p w:rsidR="003D3B74" w:rsidRDefault="003D3B74" w:rsidP="003D3B74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Аверьянова Ольга Николаевна  – депутат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0E3884">
        <w:rPr>
          <w:rFonts w:ascii="Times New Roman" w:hAnsi="Times New Roman"/>
          <w:sz w:val="28"/>
          <w:szCs w:val="28"/>
        </w:rPr>
        <w:t xml:space="preserve">  сельского поселения, округ № 7</w:t>
      </w:r>
      <w:r>
        <w:rPr>
          <w:rFonts w:ascii="Times New Roman" w:hAnsi="Times New Roman"/>
          <w:sz w:val="28"/>
          <w:szCs w:val="28"/>
        </w:rPr>
        <w:t>;</w:t>
      </w:r>
    </w:p>
    <w:p w:rsidR="003D3B74" w:rsidRDefault="003D3B74" w:rsidP="003D3B74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0E3884">
        <w:rPr>
          <w:rFonts w:ascii="Times New Roman" w:hAnsi="Times New Roman"/>
          <w:sz w:val="28"/>
          <w:szCs w:val="28"/>
        </w:rPr>
        <w:t>Яганева</w:t>
      </w:r>
      <w:proofErr w:type="spellEnd"/>
      <w:r w:rsidR="000E3884">
        <w:rPr>
          <w:rFonts w:ascii="Times New Roman" w:hAnsi="Times New Roman"/>
          <w:sz w:val="28"/>
          <w:szCs w:val="28"/>
        </w:rPr>
        <w:t xml:space="preserve"> Вячеслава Леонидовича</w:t>
      </w:r>
      <w:r>
        <w:rPr>
          <w:rFonts w:ascii="Times New Roman" w:hAnsi="Times New Roman"/>
          <w:sz w:val="28"/>
          <w:szCs w:val="28"/>
        </w:rPr>
        <w:t xml:space="preserve"> - депутат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округ № 6;</w:t>
      </w:r>
    </w:p>
    <w:p w:rsidR="003D3B74" w:rsidRDefault="003D3B74" w:rsidP="003D3B74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Викторовна – секретарь ИК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Рабочей группе по учету, обобщению и рассмотрению поступивших предложений по проекту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0E3884">
        <w:rPr>
          <w:rFonts w:ascii="Times New Roman" w:hAnsi="Times New Roman"/>
          <w:sz w:val="28"/>
          <w:szCs w:val="28"/>
        </w:rPr>
        <w:t>она Республики Татарстан на 2019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гг.» продолжить работу по изучению и обобщению предложений депутатов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и граждан по вопросу внесения изменений и допол</w:t>
      </w:r>
      <w:r w:rsidR="000E3884">
        <w:rPr>
          <w:rFonts w:ascii="Times New Roman" w:hAnsi="Times New Roman"/>
          <w:sz w:val="28"/>
          <w:szCs w:val="28"/>
        </w:rPr>
        <w:t>нений в бюджет поселения на 2019 год и плановый период 2020-2021</w:t>
      </w:r>
      <w:proofErr w:type="gramEnd"/>
      <w:r>
        <w:rPr>
          <w:rFonts w:ascii="Times New Roman" w:hAnsi="Times New Roman"/>
          <w:sz w:val="28"/>
          <w:szCs w:val="28"/>
        </w:rPr>
        <w:t xml:space="preserve"> гг. для последующего их рассмотрения на заседании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РТ.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Утвердить Порядок учета предложений граждан к проекту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</w:t>
      </w:r>
      <w:r w:rsidR="000E3884">
        <w:rPr>
          <w:rFonts w:ascii="Times New Roman" w:hAnsi="Times New Roman"/>
          <w:sz w:val="28"/>
          <w:szCs w:val="28"/>
        </w:rPr>
        <w:t>а РТ на 2019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гг.»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и участия граждан в его обсуждении. (Приложение №2).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Утвердить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</w:t>
      </w:r>
      <w:r>
        <w:rPr>
          <w:rFonts w:ascii="Times New Roman" w:hAnsi="Times New Roman"/>
          <w:sz w:val="28"/>
          <w:szCs w:val="28"/>
        </w:rPr>
        <w:softHyphen/>
        <w:t xml:space="preserve">пального района Республики Татарстан «О бюджете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545454"/>
          <w:sz w:val="28"/>
          <w:szCs w:val="28"/>
        </w:rPr>
        <w:t xml:space="preserve"> </w:t>
      </w:r>
      <w:r w:rsidR="000E3884">
        <w:rPr>
          <w:rFonts w:ascii="Times New Roman" w:hAnsi="Times New Roman"/>
          <w:sz w:val="28"/>
          <w:szCs w:val="28"/>
        </w:rPr>
        <w:t>Республики Татарстан на 2019</w:t>
      </w:r>
      <w:r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0E3884">
        <w:rPr>
          <w:rFonts w:ascii="Times New Roman" w:hAnsi="Times New Roman"/>
          <w:sz w:val="28"/>
          <w:szCs w:val="28"/>
        </w:rPr>
        <w:t>2020-2021</w:t>
      </w:r>
      <w:r>
        <w:rPr>
          <w:rFonts w:ascii="Times New Roman" w:hAnsi="Times New Roman"/>
          <w:sz w:val="28"/>
          <w:szCs w:val="28"/>
        </w:rPr>
        <w:t xml:space="preserve"> гг.» (Приложение №3).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предложения граждан по внесению изменений и дополн</w:t>
      </w:r>
      <w:r w:rsidR="000E3884">
        <w:rPr>
          <w:rFonts w:ascii="Times New Roman" w:hAnsi="Times New Roman"/>
          <w:sz w:val="28"/>
          <w:szCs w:val="28"/>
        </w:rPr>
        <w:t>ений в бюджет поселения на 2019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гг. направляются в рабочую группу в письменном виде с указанием Ф.И.О, года рождения, адреса местожительства по адресу с. </w:t>
      </w:r>
      <w:proofErr w:type="spellStart"/>
      <w:r>
        <w:rPr>
          <w:rFonts w:ascii="Times New Roman" w:hAnsi="Times New Roman"/>
          <w:sz w:val="28"/>
          <w:szCs w:val="28"/>
        </w:rPr>
        <w:t>Сиктерме-Хузангаево</w:t>
      </w:r>
      <w:proofErr w:type="spellEnd"/>
      <w:r>
        <w:rPr>
          <w:rFonts w:ascii="Times New Roman" w:hAnsi="Times New Roman"/>
          <w:sz w:val="28"/>
          <w:szCs w:val="28"/>
        </w:rPr>
        <w:t>, ул. Школьная,            д. 15, кабинет секретаря исполкома в рабочие дни с 8-00</w:t>
      </w:r>
      <w:proofErr w:type="gramEnd"/>
      <w:r>
        <w:rPr>
          <w:rFonts w:ascii="Times New Roman" w:hAnsi="Times New Roman"/>
          <w:sz w:val="28"/>
          <w:szCs w:val="28"/>
        </w:rPr>
        <w:t xml:space="preserve"> до 16-00 часов. 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Обнародовать настоящее решение в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</w:t>
      </w:r>
    </w:p>
    <w:p w:rsidR="003D3B74" w:rsidRDefault="003D3B74" w:rsidP="003D3B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                             </w:t>
      </w:r>
      <w:r w:rsidR="000E3884">
        <w:rPr>
          <w:rFonts w:ascii="Times New Roman" w:hAnsi="Times New Roman"/>
          <w:sz w:val="28"/>
          <w:szCs w:val="28"/>
        </w:rPr>
        <w:t>Н.В. Кузнецо</w:t>
      </w:r>
      <w:r w:rsidR="0074356B">
        <w:rPr>
          <w:rFonts w:ascii="Times New Roman" w:hAnsi="Times New Roman"/>
          <w:sz w:val="28"/>
          <w:szCs w:val="28"/>
        </w:rPr>
        <w:t>в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</w:p>
    <w:p w:rsidR="003D3B74" w:rsidRDefault="007F21C2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14 ноября</w:t>
      </w:r>
      <w:r w:rsidR="00056EFE">
        <w:rPr>
          <w:rFonts w:ascii="Times New Roman" w:hAnsi="Times New Roman"/>
          <w:sz w:val="28"/>
          <w:szCs w:val="28"/>
        </w:rPr>
        <w:t xml:space="preserve">   2018 г. №</w:t>
      </w:r>
      <w:r>
        <w:rPr>
          <w:rFonts w:ascii="Times New Roman" w:hAnsi="Times New Roman"/>
          <w:sz w:val="28"/>
          <w:szCs w:val="28"/>
        </w:rPr>
        <w:t xml:space="preserve"> 28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Порядок</w:t>
      </w:r>
    </w:p>
    <w:p w:rsidR="003D3B74" w:rsidRDefault="003D3B74" w:rsidP="003D3B7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учета предложений граждан к проекту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района Республики Татарстан «О рассмотрении проекта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рай</w:t>
      </w:r>
      <w:r w:rsidR="000E3884">
        <w:rPr>
          <w:rFonts w:ascii="Times New Roman" w:hAnsi="Times New Roman"/>
          <w:b/>
          <w:sz w:val="28"/>
          <w:szCs w:val="28"/>
        </w:rPr>
        <w:t>она Республики Татарстан на 2019</w:t>
      </w:r>
      <w:r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0E3884">
        <w:rPr>
          <w:rFonts w:ascii="Times New Roman" w:hAnsi="Times New Roman"/>
          <w:b/>
          <w:sz w:val="28"/>
          <w:szCs w:val="28"/>
        </w:rPr>
        <w:t>20-2021</w:t>
      </w:r>
      <w:r>
        <w:rPr>
          <w:rFonts w:ascii="Times New Roman" w:hAnsi="Times New Roman"/>
          <w:b/>
          <w:sz w:val="28"/>
          <w:szCs w:val="28"/>
        </w:rPr>
        <w:t>гг.» и участия граждан в его обсуждении.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Предложения к проекту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«О рассмотрении проекта бюджета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0E3884">
        <w:rPr>
          <w:rFonts w:ascii="Times New Roman" w:hAnsi="Times New Roman"/>
          <w:sz w:val="28"/>
          <w:szCs w:val="28"/>
        </w:rPr>
        <w:t>она Республики Татарстан на 2019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» вносятся в Совет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адресу : с </w:t>
      </w:r>
      <w:proofErr w:type="spellStart"/>
      <w:r>
        <w:rPr>
          <w:rFonts w:ascii="Times New Roman" w:hAnsi="Times New Roman"/>
          <w:sz w:val="28"/>
          <w:szCs w:val="28"/>
        </w:rPr>
        <w:t>Сиктерме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</w:rPr>
        <w:t>Хузангаево</w:t>
      </w:r>
      <w:proofErr w:type="spellEnd"/>
      <w:r>
        <w:rPr>
          <w:rFonts w:ascii="Times New Roman" w:hAnsi="Times New Roman"/>
          <w:sz w:val="28"/>
          <w:szCs w:val="28"/>
        </w:rPr>
        <w:t xml:space="preserve">,           ул. Школьная, д.15, в кабинете секретаря исполкома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адресу; с. </w:t>
      </w:r>
      <w:proofErr w:type="spellStart"/>
      <w:r>
        <w:rPr>
          <w:rFonts w:ascii="Times New Roman" w:hAnsi="Times New Roman"/>
          <w:sz w:val="28"/>
          <w:szCs w:val="28"/>
        </w:rPr>
        <w:t>Сиктерме-Хузангаево</w:t>
      </w:r>
      <w:proofErr w:type="spellEnd"/>
      <w:r>
        <w:rPr>
          <w:rFonts w:ascii="Times New Roman" w:hAnsi="Times New Roman"/>
          <w:sz w:val="28"/>
          <w:szCs w:val="28"/>
        </w:rPr>
        <w:t>, ул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 xml:space="preserve">кольная, д. 15 , в кабинет секретаря исполкома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(с пометкой на конверте «обсуждение бюджета»).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принимаются в рабочие дни с 8.00 до 16.00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7 дней до даты проведения публичных слушаний.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74356B" w:rsidRDefault="0074356B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74356B" w:rsidRDefault="0074356B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D3B74" w:rsidRDefault="003D3B74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3D3B74" w:rsidRDefault="00056EFE" w:rsidP="003D3B7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7F21C2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E3884">
        <w:rPr>
          <w:rFonts w:ascii="Times New Roman" w:hAnsi="Times New Roman"/>
          <w:sz w:val="28"/>
          <w:szCs w:val="28"/>
        </w:rPr>
        <w:t xml:space="preserve"> от </w:t>
      </w:r>
      <w:r w:rsidR="007F21C2">
        <w:rPr>
          <w:rFonts w:ascii="Times New Roman" w:hAnsi="Times New Roman"/>
          <w:sz w:val="28"/>
          <w:szCs w:val="28"/>
        </w:rPr>
        <w:t xml:space="preserve">14.ноября </w:t>
      </w:r>
      <w:r w:rsidR="000E3884">
        <w:rPr>
          <w:rFonts w:ascii="Times New Roman" w:hAnsi="Times New Roman"/>
          <w:sz w:val="28"/>
          <w:szCs w:val="28"/>
        </w:rPr>
        <w:t>2018</w:t>
      </w:r>
      <w:r w:rsidR="003D3B74">
        <w:rPr>
          <w:rFonts w:ascii="Times New Roman" w:hAnsi="Times New Roman"/>
          <w:sz w:val="28"/>
          <w:szCs w:val="28"/>
        </w:rPr>
        <w:t xml:space="preserve"> г.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Порядок</w:t>
      </w:r>
    </w:p>
    <w:p w:rsidR="003D3B74" w:rsidRDefault="003D3B74" w:rsidP="003D3B7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публичных слушаний по проекту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</w:t>
      </w:r>
      <w:r>
        <w:rPr>
          <w:rFonts w:ascii="Times New Roman" w:hAnsi="Times New Roman"/>
          <w:b/>
          <w:sz w:val="28"/>
          <w:szCs w:val="28"/>
        </w:rPr>
        <w:softHyphen/>
        <w:t xml:space="preserve">пального района Республики Татарстан «О рассмотрении проекта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рай</w:t>
      </w:r>
      <w:r w:rsidR="000E3884">
        <w:rPr>
          <w:rFonts w:ascii="Times New Roman" w:hAnsi="Times New Roman"/>
          <w:b/>
          <w:sz w:val="28"/>
          <w:szCs w:val="28"/>
        </w:rPr>
        <w:t>она Республики Татарстан на 2019</w:t>
      </w:r>
      <w:r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0E3884">
        <w:rPr>
          <w:rFonts w:ascii="Times New Roman" w:hAnsi="Times New Roman"/>
          <w:b/>
          <w:sz w:val="28"/>
          <w:szCs w:val="28"/>
        </w:rPr>
        <w:t>20-2021</w:t>
      </w:r>
      <w:r>
        <w:rPr>
          <w:rFonts w:ascii="Times New Roman" w:hAnsi="Times New Roman"/>
          <w:b/>
          <w:sz w:val="28"/>
          <w:szCs w:val="28"/>
        </w:rPr>
        <w:t xml:space="preserve"> гг.»</w:t>
      </w:r>
    </w:p>
    <w:p w:rsidR="003D3B74" w:rsidRDefault="003D3B74" w:rsidP="003D3B74">
      <w:pPr>
        <w:pStyle w:val="a5"/>
        <w:rPr>
          <w:rFonts w:ascii="Times New Roman" w:hAnsi="Times New Roman"/>
          <w:b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Публичные слушания по проекту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 «О рассмотрении проекта бюджета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 на 201</w:t>
      </w:r>
      <w:r w:rsidR="000E3884">
        <w:rPr>
          <w:rFonts w:ascii="Times New Roman" w:hAnsi="Times New Roman"/>
          <w:sz w:val="28"/>
          <w:szCs w:val="28"/>
        </w:rPr>
        <w:t>9 год и плановый период 2020-2021</w:t>
      </w:r>
      <w:r>
        <w:rPr>
          <w:rFonts w:ascii="Times New Roman" w:hAnsi="Times New Roman"/>
          <w:sz w:val="28"/>
          <w:szCs w:val="28"/>
        </w:rPr>
        <w:t xml:space="preserve"> гг.» проводятся в соответствии со статьей 15,19 Устава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Участниками публичных слушаний с правом  выступления для аргу</w:t>
      </w:r>
      <w:r>
        <w:rPr>
          <w:rFonts w:ascii="Times New Roman" w:hAnsi="Times New Roman"/>
          <w:sz w:val="28"/>
          <w:szCs w:val="28"/>
        </w:rPr>
        <w:softHyphen/>
        <w:t xml:space="preserve">ментации своих предложений являются граждане поселения, которые подали в Совет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Участниками публичных слушаний без права выступления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публичных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слу</w:t>
      </w:r>
      <w:r>
        <w:rPr>
          <w:rFonts w:ascii="Times New Roman" w:hAnsi="Times New Roman"/>
          <w:sz w:val="28"/>
          <w:szCs w:val="28"/>
        </w:rPr>
        <w:softHyphen/>
        <w:t>шаний могут быть все заинтересованные граждане поселения.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Председательствующим на публичных слушаниях является глава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</w:t>
      </w:r>
      <w:r>
        <w:rPr>
          <w:rFonts w:ascii="Times New Roman" w:hAnsi="Times New Roman"/>
          <w:sz w:val="28"/>
          <w:szCs w:val="28"/>
        </w:rPr>
        <w:softHyphen/>
        <w:t>проса, порядке проведения слушаний.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основным докладом выступает глава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Участники публичных слушаний с правом выступления приглашаются для аргументации своих предложений в порядке очередности в зависимости от вре</w:t>
      </w:r>
      <w:r>
        <w:rPr>
          <w:rFonts w:ascii="Times New Roman" w:hAnsi="Times New Roman"/>
          <w:sz w:val="28"/>
          <w:szCs w:val="28"/>
        </w:rPr>
        <w:softHyphen/>
        <w:t>мени подачи заявления.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ab/>
        <w:t>Выступления участников публичных слушаний не должны продолжаться более 5 минут.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>
        <w:rPr>
          <w:rFonts w:ascii="Times New Roman" w:hAnsi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softHyphen/>
        <w:t>сле окончания выступления с разрешения председательствующего.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Соблюдение порядка при проведении публичных слушаний является обяза</w:t>
      </w:r>
      <w:r>
        <w:rPr>
          <w:rFonts w:ascii="Times New Roman" w:hAnsi="Times New Roman"/>
          <w:sz w:val="28"/>
          <w:szCs w:val="28"/>
        </w:rPr>
        <w:softHyphen/>
        <w:t>тельным условием для участия в публичных слушаниях.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замечания и предложения участников публичных слушаний заносятся в протокол  публичных слушаний. Протокол хранится в материалах Совета 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 в установленном порядке.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Организационное и материально-техническое обеспечение проведения  публичных слушаний осуществляется исполнительным комитетом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района.</w:t>
      </w: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pStyle w:val="a5"/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3D3B74" w:rsidRDefault="003D3B74" w:rsidP="003D3B74">
      <w:pPr>
        <w:rPr>
          <w:rFonts w:ascii="Times New Roman" w:hAnsi="Times New Roman"/>
          <w:sz w:val="28"/>
          <w:szCs w:val="28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B74"/>
    <w:rsid w:val="00056EFE"/>
    <w:rsid w:val="000E3884"/>
    <w:rsid w:val="003D3B74"/>
    <w:rsid w:val="00472ACA"/>
    <w:rsid w:val="00575875"/>
    <w:rsid w:val="0074356B"/>
    <w:rsid w:val="007F21C2"/>
    <w:rsid w:val="009A1A87"/>
    <w:rsid w:val="00A55E2F"/>
    <w:rsid w:val="00AB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74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3B74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3B7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3D3B74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uiPriority w:val="99"/>
    <w:rsid w:val="003D3B7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 Spacing"/>
    <w:uiPriority w:val="1"/>
    <w:qFormat/>
    <w:rsid w:val="003D3B74"/>
    <w:pPr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2018-12-03T12:00:00Z</cp:lastPrinted>
  <dcterms:created xsi:type="dcterms:W3CDTF">2018-12-01T09:00:00Z</dcterms:created>
  <dcterms:modified xsi:type="dcterms:W3CDTF">2018-12-03T12:03:00Z</dcterms:modified>
</cp:coreProperties>
</file>