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AE0314">
      <w:pPr>
        <w:rPr>
          <w:sz w:val="32"/>
          <w:szCs w:val="32"/>
        </w:rPr>
      </w:pPr>
      <w:r>
        <w:rPr>
          <w:sz w:val="32"/>
          <w:szCs w:val="32"/>
        </w:rPr>
        <w:t xml:space="preserve">31.01.2019 г. </w:t>
      </w:r>
      <w:r w:rsidRPr="00AE0314">
        <w:rPr>
          <w:sz w:val="32"/>
          <w:szCs w:val="32"/>
        </w:rPr>
        <w:t>НАГРАЖДЕНИЕ ПО ИТОГАМ ПРИЗЫВНОЙ КОМИССИИ</w:t>
      </w:r>
    </w:p>
    <w:p w:rsidR="00612BB2" w:rsidRPr="00AE0314" w:rsidRDefault="00612BB2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876800" cy="3251200"/>
            <wp:effectExtent l="0" t="0" r="0" b="6350"/>
            <wp:docPr id="1" name="Рисунок 1" descr="C:\Users\Георгий\Desktop\view_4775407_3501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75407_3501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2BB2" w:rsidRPr="00AE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55"/>
    <w:rsid w:val="00585D57"/>
    <w:rsid w:val="00612BB2"/>
    <w:rsid w:val="00A93155"/>
    <w:rsid w:val="00A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2019-02-05T08:32:00Z</dcterms:created>
  <dcterms:modified xsi:type="dcterms:W3CDTF">2019-02-05T08:33:00Z</dcterms:modified>
</cp:coreProperties>
</file>