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D43DB6" w:rsidP="00D43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DB6">
        <w:rPr>
          <w:rFonts w:ascii="Times New Roman" w:hAnsi="Times New Roman" w:cs="Times New Roman"/>
          <w:b/>
          <w:sz w:val="28"/>
          <w:szCs w:val="28"/>
        </w:rPr>
        <w:t>На центральной площади люди собрались с раннего утра. Выстроились колонны «Бессмертного полка», представители коллективов учреж</w:t>
      </w:r>
      <w:r>
        <w:rPr>
          <w:rFonts w:ascii="Times New Roman" w:hAnsi="Times New Roman" w:cs="Times New Roman"/>
          <w:b/>
          <w:sz w:val="28"/>
          <w:szCs w:val="28"/>
        </w:rPr>
        <w:t>дений, организаций, спецтехники</w:t>
      </w:r>
    </w:p>
    <w:p w:rsidR="00D43DB6" w:rsidRDefault="00D43DB6" w:rsidP="00D43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D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11363" cy="2087642"/>
            <wp:effectExtent l="0" t="0" r="3810" b="8255"/>
            <wp:docPr id="1" name="Рисунок 1" descr="C:\Users\Секретарь\Desktop\ФОТОГРАФИИ ДЛЯ ОТЧЕТА\621_n146826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621_n1468263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60" cy="21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B6" w:rsidRPr="00D43DB6" w:rsidRDefault="00D43DB6" w:rsidP="00D43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3DB6" w:rsidRPr="00D4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08"/>
    <w:rsid w:val="00587D08"/>
    <w:rsid w:val="0068187C"/>
    <w:rsid w:val="00BF205E"/>
    <w:rsid w:val="00D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246E"/>
  <w15:chartTrackingRefBased/>
  <w15:docId w15:val="{C7CAF9F2-1B35-4509-BCA0-30A3C533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2019-05-14T07:06:00Z</dcterms:created>
  <dcterms:modified xsi:type="dcterms:W3CDTF">2019-05-14T07:07:00Z</dcterms:modified>
</cp:coreProperties>
</file>