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C21ECB" w:rsidP="00C21ECB">
      <w:pPr>
        <w:jc w:val="center"/>
      </w:pPr>
      <w:r>
        <w:t>Посещение производственной баз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Хузангаевское</w:t>
      </w:r>
      <w:proofErr w:type="spellEnd"/>
      <w:r>
        <w:t xml:space="preserve">» делегацией Уполномоченных по правам человека субъектов </w:t>
      </w:r>
      <w:proofErr w:type="spellStart"/>
      <w:r>
        <w:t>Россиской</w:t>
      </w:r>
      <w:proofErr w:type="spellEnd"/>
      <w:r>
        <w:t xml:space="preserve"> Федерации.</w:t>
      </w:r>
    </w:p>
    <w:p w:rsidR="00C21ECB" w:rsidRDefault="00C21ECB" w:rsidP="00C21ECB">
      <w:pPr>
        <w:jc w:val="center"/>
      </w:pPr>
    </w:p>
    <w:p w:rsidR="00C21ECB" w:rsidRDefault="00C21ECB">
      <w:r>
        <w:rPr>
          <w:noProof/>
          <w:lang w:eastAsia="ru-RU"/>
        </w:rPr>
        <w:drawing>
          <wp:inline distT="0" distB="0" distL="0" distR="0">
            <wp:extent cx="5435600" cy="4076700"/>
            <wp:effectExtent l="19050" t="0" r="0" b="0"/>
            <wp:docPr id="2" name="Рисунок 2" descr="C:\Users\Admin\Documents\Загрузки\IMG-2019051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Загрузки\IMG-20190516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CB" w:rsidRDefault="00C21ECB"/>
    <w:p w:rsidR="00C21ECB" w:rsidRDefault="00C21ECB"/>
    <w:p w:rsidR="00C21ECB" w:rsidRDefault="00C21ECB"/>
    <w:p w:rsidR="00C21ECB" w:rsidRDefault="00C21ECB">
      <w:r>
        <w:rPr>
          <w:noProof/>
          <w:lang w:eastAsia="ru-RU"/>
        </w:rPr>
        <w:drawing>
          <wp:inline distT="0" distB="0" distL="0" distR="0">
            <wp:extent cx="5435600" cy="3857625"/>
            <wp:effectExtent l="19050" t="0" r="0" b="0"/>
            <wp:docPr id="1" name="Рисунок 1" descr="C:\Users\Admin\Documents\Загрузки\IMG-201905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Загрузки\IMG-20190516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1ECB" w:rsidSect="00C21EC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ECB"/>
    <w:rsid w:val="00772420"/>
    <w:rsid w:val="00A55E2F"/>
    <w:rsid w:val="00C21ECB"/>
    <w:rsid w:val="00E5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2019-05-16T11:17:00Z</dcterms:created>
  <dcterms:modified xsi:type="dcterms:W3CDTF">2019-05-16T11:23:00Z</dcterms:modified>
</cp:coreProperties>
</file>