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24" w:rsidRDefault="00580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Участие в кустовом совещании </w:t>
      </w:r>
      <w:r w:rsidR="007B05A7">
        <w:rPr>
          <w:rFonts w:ascii="Times New Roman" w:hAnsi="Times New Roman" w:cs="Times New Roman"/>
          <w:b/>
          <w:sz w:val="32"/>
          <w:szCs w:val="32"/>
        </w:rPr>
        <w:t>по реализации молока</w:t>
      </w:r>
      <w:r w:rsidR="007B05A7" w:rsidRPr="007B05A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6AD4C18" wp14:editId="714D3991">
            <wp:extent cx="2787226" cy="2090420"/>
            <wp:effectExtent l="0" t="0" r="0" b="5080"/>
            <wp:docPr id="15" name="Рисунок 15" descr="C:\Users\Секретарь\Desktop\ФОТОГРАФИИ ДЛЯ ОТЧЕТА\IMG-20190726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190726-WA00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245" cy="209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05A7" w:rsidRPr="007B05A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733040" cy="2049780"/>
            <wp:effectExtent l="0" t="0" r="0" b="7620"/>
            <wp:docPr id="14" name="Рисунок 14" descr="C:\Users\Секретарь\Desktop\ФОТОГРАФИИ ДЛЯ ОТЧЕТА\IMG-20190726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190726-WA00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203" cy="205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598C" w:rsidRDefault="00B3598C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7BAB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B3598C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5C10"/>
    <w:rsid w:val="005D0192"/>
    <w:rsid w:val="005D0838"/>
    <w:rsid w:val="005D3448"/>
    <w:rsid w:val="005E3A74"/>
    <w:rsid w:val="00607968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59CC"/>
    <w:rsid w:val="008555F5"/>
    <w:rsid w:val="00864D48"/>
    <w:rsid w:val="00882213"/>
    <w:rsid w:val="008A6141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A31C9"/>
    <w:rsid w:val="009A3BD9"/>
    <w:rsid w:val="009B2AFD"/>
    <w:rsid w:val="009D2E0A"/>
    <w:rsid w:val="009E3EB9"/>
    <w:rsid w:val="009F09ED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86101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70D"/>
    <w:rsid w:val="00FA041B"/>
    <w:rsid w:val="00FB1F36"/>
    <w:rsid w:val="00FC3503"/>
    <w:rsid w:val="00FC7BA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5E3E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217</cp:revision>
  <dcterms:created xsi:type="dcterms:W3CDTF">2018-12-19T05:11:00Z</dcterms:created>
  <dcterms:modified xsi:type="dcterms:W3CDTF">2019-07-26T11:54:00Z</dcterms:modified>
</cp:coreProperties>
</file>