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42A7F" w:rsidP="009436C7">
      <w:pPr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4A0CAA">
        <w:rPr>
          <w:sz w:val="36"/>
          <w:szCs w:val="36"/>
        </w:rPr>
        <w:t>.</w:t>
      </w:r>
      <w:r w:rsidR="009436C7" w:rsidRPr="009436C7">
        <w:rPr>
          <w:sz w:val="36"/>
          <w:szCs w:val="36"/>
        </w:rPr>
        <w:t xml:space="preserve"> 01.2020</w:t>
      </w:r>
      <w:r w:rsidR="004A0CAA">
        <w:rPr>
          <w:sz w:val="36"/>
          <w:szCs w:val="36"/>
        </w:rPr>
        <w:t>г.</w:t>
      </w:r>
      <w:bookmarkStart w:id="0" w:name="_GoBack"/>
      <w:bookmarkEnd w:id="0"/>
      <w:r w:rsidR="009436C7" w:rsidRPr="009436C7">
        <w:rPr>
          <w:sz w:val="36"/>
          <w:szCs w:val="36"/>
        </w:rPr>
        <w:t xml:space="preserve"> Калмыкова Людмил Васильевна</w:t>
      </w:r>
      <w:r w:rsidR="009436C7">
        <w:rPr>
          <w:sz w:val="36"/>
          <w:szCs w:val="36"/>
        </w:rPr>
        <w:t xml:space="preserve"> жительница </w:t>
      </w:r>
      <w:proofErr w:type="gramStart"/>
      <w:r w:rsidR="009436C7">
        <w:rPr>
          <w:sz w:val="36"/>
          <w:szCs w:val="36"/>
        </w:rPr>
        <w:t>села</w:t>
      </w:r>
      <w:proofErr w:type="gramEnd"/>
      <w:r w:rsidR="009436C7">
        <w:rPr>
          <w:sz w:val="36"/>
          <w:szCs w:val="36"/>
        </w:rPr>
        <w:t xml:space="preserve"> Старые Матаки заняла первое место в конкурсе «Женщина Года»</w:t>
      </w:r>
      <w:r w:rsidR="0096129C">
        <w:rPr>
          <w:sz w:val="36"/>
          <w:szCs w:val="36"/>
        </w:rPr>
        <w:t xml:space="preserve"> среди женщин третьего поколения.</w:t>
      </w:r>
    </w:p>
    <w:p w:rsidR="001D28D1" w:rsidRDefault="001D28D1" w:rsidP="009436C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6359523" cy="4769644"/>
            <wp:effectExtent l="0" t="0" r="3810" b="0"/>
            <wp:docPr id="1" name="Рисунок 1" descr="C:\Users\Георгий\Desktop\IMG-202001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121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660" cy="478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9C" w:rsidRPr="009436C7" w:rsidRDefault="0096129C" w:rsidP="009436C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2001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21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29C" w:rsidRPr="0094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FD"/>
    <w:rsid w:val="001D28D1"/>
    <w:rsid w:val="00242A7F"/>
    <w:rsid w:val="004A0CAA"/>
    <w:rsid w:val="00585D57"/>
    <w:rsid w:val="009436C7"/>
    <w:rsid w:val="0096129C"/>
    <w:rsid w:val="00E2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10</cp:revision>
  <dcterms:created xsi:type="dcterms:W3CDTF">2020-01-21T05:42:00Z</dcterms:created>
  <dcterms:modified xsi:type="dcterms:W3CDTF">2020-01-21T06:12:00Z</dcterms:modified>
</cp:coreProperties>
</file>