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34" w:rsidRDefault="00581D83" w:rsidP="009A7A3C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C26B85">
        <w:rPr>
          <w:b/>
          <w:sz w:val="28"/>
          <w:szCs w:val="28"/>
        </w:rPr>
        <w:t xml:space="preserve">Ситуация на алкогольном рынке </w:t>
      </w:r>
      <w:proofErr w:type="spellStart"/>
      <w:r w:rsidR="00D64BBD" w:rsidRPr="00C26B85">
        <w:rPr>
          <w:b/>
          <w:sz w:val="28"/>
          <w:szCs w:val="28"/>
        </w:rPr>
        <w:t>Алькеевского</w:t>
      </w:r>
      <w:proofErr w:type="spellEnd"/>
      <w:r w:rsidRPr="00C26B85">
        <w:rPr>
          <w:b/>
          <w:sz w:val="28"/>
          <w:szCs w:val="28"/>
        </w:rPr>
        <w:t xml:space="preserve"> район</w:t>
      </w:r>
      <w:r w:rsidR="00F51469" w:rsidRPr="00C26B85">
        <w:rPr>
          <w:b/>
          <w:sz w:val="28"/>
          <w:szCs w:val="28"/>
        </w:rPr>
        <w:t>а</w:t>
      </w:r>
      <w:r w:rsidR="00C74989">
        <w:rPr>
          <w:b/>
          <w:sz w:val="28"/>
          <w:szCs w:val="28"/>
        </w:rPr>
        <w:t xml:space="preserve"> </w:t>
      </w:r>
    </w:p>
    <w:p w:rsidR="00581D83" w:rsidRPr="00C26B85" w:rsidRDefault="00C74989" w:rsidP="009A7A3C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2019 года</w:t>
      </w:r>
    </w:p>
    <w:p w:rsidR="00581D83" w:rsidRPr="00C26B85" w:rsidRDefault="00581D83" w:rsidP="00866615">
      <w:pPr>
        <w:pStyle w:val="a3"/>
        <w:ind w:firstLine="567"/>
        <w:jc w:val="both"/>
        <w:rPr>
          <w:sz w:val="28"/>
          <w:szCs w:val="28"/>
        </w:rPr>
      </w:pPr>
    </w:p>
    <w:p w:rsidR="00AD7947" w:rsidRPr="00C26B85" w:rsidRDefault="00AD7947" w:rsidP="002F463B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2F463B" w:rsidRPr="00C26B85" w:rsidRDefault="002F463B" w:rsidP="00E50F17">
      <w:pPr>
        <w:pStyle w:val="a6"/>
        <w:spacing w:after="0"/>
        <w:ind w:firstLine="708"/>
        <w:jc w:val="both"/>
        <w:rPr>
          <w:sz w:val="28"/>
          <w:szCs w:val="28"/>
        </w:rPr>
      </w:pPr>
      <w:r w:rsidRPr="00C26B85">
        <w:rPr>
          <w:sz w:val="28"/>
          <w:szCs w:val="28"/>
        </w:rPr>
        <w:t>Розничную продажу  алкогольной продукции</w:t>
      </w:r>
      <w:r w:rsidRPr="00C26B85">
        <w:rPr>
          <w:b/>
          <w:sz w:val="28"/>
          <w:szCs w:val="28"/>
        </w:rPr>
        <w:t xml:space="preserve"> </w:t>
      </w:r>
      <w:r w:rsidRPr="00C26B85">
        <w:rPr>
          <w:sz w:val="28"/>
          <w:szCs w:val="28"/>
        </w:rPr>
        <w:t xml:space="preserve">в </w:t>
      </w:r>
      <w:proofErr w:type="spellStart"/>
      <w:r w:rsidRPr="00C26B85">
        <w:rPr>
          <w:sz w:val="28"/>
          <w:szCs w:val="28"/>
        </w:rPr>
        <w:t>Алькеевском</w:t>
      </w:r>
      <w:proofErr w:type="spellEnd"/>
      <w:r w:rsidRPr="00C26B85">
        <w:rPr>
          <w:sz w:val="28"/>
          <w:szCs w:val="28"/>
        </w:rPr>
        <w:t xml:space="preserve"> районе осуществляет</w:t>
      </w:r>
      <w:r w:rsidRPr="00C26B85">
        <w:rPr>
          <w:b/>
          <w:sz w:val="28"/>
          <w:szCs w:val="28"/>
        </w:rPr>
        <w:t xml:space="preserve"> 14</w:t>
      </w:r>
      <w:r w:rsidRPr="00C26B85">
        <w:rPr>
          <w:sz w:val="28"/>
          <w:szCs w:val="28"/>
        </w:rPr>
        <w:t xml:space="preserve"> организаций в </w:t>
      </w:r>
      <w:r w:rsidRPr="00C26B85">
        <w:rPr>
          <w:b/>
          <w:sz w:val="28"/>
          <w:szCs w:val="28"/>
        </w:rPr>
        <w:t>81</w:t>
      </w:r>
      <w:r w:rsidRPr="00C26B85">
        <w:rPr>
          <w:bCs/>
          <w:sz w:val="28"/>
          <w:szCs w:val="28"/>
        </w:rPr>
        <w:t xml:space="preserve"> </w:t>
      </w:r>
      <w:r w:rsidRPr="00C26B85">
        <w:rPr>
          <w:sz w:val="28"/>
          <w:szCs w:val="28"/>
        </w:rPr>
        <w:t>торговом  объекте</w:t>
      </w:r>
      <w:r w:rsidR="003873C2" w:rsidRPr="00C26B85">
        <w:rPr>
          <w:sz w:val="28"/>
          <w:szCs w:val="28"/>
        </w:rPr>
        <w:t xml:space="preserve">, из них </w:t>
      </w:r>
      <w:r w:rsidRPr="00C26B85">
        <w:rPr>
          <w:b/>
          <w:bCs/>
          <w:sz w:val="28"/>
          <w:szCs w:val="28"/>
        </w:rPr>
        <w:t>21</w:t>
      </w:r>
      <w:r w:rsidRPr="00C26B85">
        <w:rPr>
          <w:bCs/>
          <w:sz w:val="28"/>
          <w:szCs w:val="28"/>
        </w:rPr>
        <w:t xml:space="preserve"> </w:t>
      </w:r>
      <w:r w:rsidRPr="00C26B85">
        <w:rPr>
          <w:sz w:val="28"/>
          <w:szCs w:val="28"/>
        </w:rPr>
        <w:t>торговый объект</w:t>
      </w:r>
      <w:r w:rsidR="000B312C" w:rsidRPr="00C26B85">
        <w:rPr>
          <w:sz w:val="28"/>
          <w:szCs w:val="28"/>
        </w:rPr>
        <w:t xml:space="preserve"> в райцентре</w:t>
      </w:r>
      <w:r w:rsidRPr="00C26B85">
        <w:rPr>
          <w:sz w:val="28"/>
          <w:szCs w:val="28"/>
        </w:rPr>
        <w:t xml:space="preserve">, </w:t>
      </w:r>
      <w:r w:rsidR="00B114C3" w:rsidRPr="00C26B85">
        <w:rPr>
          <w:sz w:val="28"/>
          <w:szCs w:val="28"/>
        </w:rPr>
        <w:t>60 - в</w:t>
      </w:r>
      <w:r w:rsidRPr="00C26B85">
        <w:rPr>
          <w:sz w:val="28"/>
          <w:szCs w:val="28"/>
        </w:rPr>
        <w:t xml:space="preserve"> сельской местности</w:t>
      </w:r>
      <w:r w:rsidR="00B114C3" w:rsidRPr="00C26B85">
        <w:rPr>
          <w:sz w:val="28"/>
          <w:szCs w:val="28"/>
        </w:rPr>
        <w:t xml:space="preserve">. </w:t>
      </w:r>
    </w:p>
    <w:p w:rsidR="00B114C3" w:rsidRPr="00C26B85" w:rsidRDefault="00B114C3" w:rsidP="00243B43">
      <w:pPr>
        <w:pStyle w:val="2"/>
        <w:spacing w:line="240" w:lineRule="auto"/>
        <w:rPr>
          <w:sz w:val="28"/>
          <w:szCs w:val="28"/>
        </w:rPr>
      </w:pPr>
      <w:r w:rsidRPr="00C26B85">
        <w:rPr>
          <w:sz w:val="28"/>
          <w:szCs w:val="28"/>
        </w:rPr>
        <w:t xml:space="preserve">         За 2019 год реализовано 19,7 тыс. дал алкогольной продукции. По сравнению с 2018 годом наблюдается снижение реализации на 7%.</w:t>
      </w:r>
      <w:r w:rsidR="00E7225E" w:rsidRPr="00C26B85">
        <w:rPr>
          <w:sz w:val="28"/>
          <w:szCs w:val="28"/>
        </w:rPr>
        <w:t xml:space="preserve"> </w:t>
      </w:r>
      <w:r w:rsidRPr="00C26B85">
        <w:rPr>
          <w:sz w:val="28"/>
          <w:szCs w:val="28"/>
        </w:rPr>
        <w:t>По ввозимой алкогольной продукции наблюдается рост реализации на 8%, по водке – рост на 23%</w:t>
      </w:r>
      <w:r w:rsidR="00CA06A6" w:rsidRPr="00C26B85">
        <w:rPr>
          <w:sz w:val="28"/>
          <w:szCs w:val="28"/>
        </w:rPr>
        <w:t xml:space="preserve"> к уровню 2018г.</w:t>
      </w:r>
    </w:p>
    <w:p w:rsidR="00B114C3" w:rsidRPr="00C26B85" w:rsidRDefault="003365F9" w:rsidP="00243B43">
      <w:pPr>
        <w:pStyle w:val="2"/>
        <w:tabs>
          <w:tab w:val="left" w:pos="426"/>
        </w:tabs>
        <w:spacing w:line="240" w:lineRule="auto"/>
        <w:ind w:firstLine="539"/>
        <w:rPr>
          <w:sz w:val="28"/>
          <w:szCs w:val="28"/>
        </w:rPr>
      </w:pPr>
      <w:r w:rsidRPr="00C26B85">
        <w:rPr>
          <w:sz w:val="28"/>
          <w:szCs w:val="28"/>
        </w:rPr>
        <w:tab/>
      </w:r>
      <w:r w:rsidR="00B114C3" w:rsidRPr="00C26B85">
        <w:rPr>
          <w:sz w:val="28"/>
          <w:szCs w:val="28"/>
        </w:rPr>
        <w:t>По алкогольной продукции республиканского производства, в том числе водки, снижение реализации составило 11% и 10% соответственно.</w:t>
      </w:r>
    </w:p>
    <w:p w:rsidR="00B114C3" w:rsidRPr="00C26B85" w:rsidRDefault="00B114C3" w:rsidP="003365F9">
      <w:pPr>
        <w:ind w:firstLine="708"/>
        <w:jc w:val="both"/>
        <w:rPr>
          <w:b/>
          <w:sz w:val="28"/>
          <w:szCs w:val="28"/>
          <w:u w:val="single"/>
        </w:rPr>
      </w:pPr>
      <w:r w:rsidRPr="00C26B85">
        <w:rPr>
          <w:sz w:val="28"/>
          <w:szCs w:val="28"/>
        </w:rPr>
        <w:t xml:space="preserve">Объем реализации алкогольной продукции на душу населения составил 10,5л,  что составляет 94% к уровню </w:t>
      </w:r>
      <w:r w:rsidR="00E7225E" w:rsidRPr="00C26B85">
        <w:rPr>
          <w:sz w:val="28"/>
          <w:szCs w:val="28"/>
        </w:rPr>
        <w:t>2018</w:t>
      </w:r>
      <w:r w:rsidRPr="00C26B85">
        <w:rPr>
          <w:sz w:val="28"/>
          <w:szCs w:val="28"/>
        </w:rPr>
        <w:t xml:space="preserve"> года.</w:t>
      </w:r>
    </w:p>
    <w:p w:rsidR="00B114C3" w:rsidRPr="00C26B85" w:rsidRDefault="00B114C3" w:rsidP="003365F9">
      <w:pPr>
        <w:pStyle w:val="a3"/>
        <w:ind w:firstLine="708"/>
        <w:jc w:val="both"/>
        <w:rPr>
          <w:bCs/>
          <w:sz w:val="28"/>
          <w:szCs w:val="28"/>
        </w:rPr>
      </w:pPr>
      <w:r w:rsidRPr="00C26B85">
        <w:rPr>
          <w:bCs/>
          <w:sz w:val="28"/>
          <w:szCs w:val="28"/>
        </w:rPr>
        <w:t xml:space="preserve">Согласно сведениям о поставках в розничную сеть пива Казанским филиалом АО «АБ </w:t>
      </w:r>
      <w:proofErr w:type="spellStart"/>
      <w:r w:rsidRPr="00C26B85">
        <w:rPr>
          <w:bCs/>
          <w:sz w:val="28"/>
          <w:szCs w:val="28"/>
        </w:rPr>
        <w:t>ИнБев</w:t>
      </w:r>
      <w:proofErr w:type="spellEnd"/>
      <w:r w:rsidRPr="00C26B85">
        <w:rPr>
          <w:bCs/>
          <w:sz w:val="28"/>
          <w:szCs w:val="28"/>
        </w:rPr>
        <w:t xml:space="preserve"> Эфес», ОАО «</w:t>
      </w:r>
      <w:proofErr w:type="spellStart"/>
      <w:r w:rsidRPr="00C26B85">
        <w:rPr>
          <w:bCs/>
          <w:sz w:val="28"/>
          <w:szCs w:val="28"/>
        </w:rPr>
        <w:t>Булгарпиво</w:t>
      </w:r>
      <w:proofErr w:type="spellEnd"/>
      <w:r w:rsidRPr="00C26B85">
        <w:rPr>
          <w:bCs/>
          <w:sz w:val="28"/>
          <w:szCs w:val="28"/>
        </w:rPr>
        <w:t xml:space="preserve">», ОАО «Белый Кремль» за  2019 год розничными предприятиями </w:t>
      </w:r>
      <w:proofErr w:type="spellStart"/>
      <w:r w:rsidRPr="00C26B85">
        <w:rPr>
          <w:bCs/>
          <w:sz w:val="28"/>
          <w:szCs w:val="28"/>
        </w:rPr>
        <w:t>Алькеевского</w:t>
      </w:r>
      <w:proofErr w:type="spellEnd"/>
      <w:r w:rsidRPr="00C26B85">
        <w:rPr>
          <w:bCs/>
          <w:sz w:val="28"/>
          <w:szCs w:val="28"/>
        </w:rPr>
        <w:t xml:space="preserve"> района получено 28,1 тыс. дал, что в 2</w:t>
      </w:r>
      <w:r w:rsidR="003D219F">
        <w:rPr>
          <w:bCs/>
          <w:sz w:val="28"/>
          <w:szCs w:val="28"/>
        </w:rPr>
        <w:t>,</w:t>
      </w:r>
      <w:r w:rsidRPr="00C26B85">
        <w:rPr>
          <w:bCs/>
          <w:sz w:val="28"/>
          <w:szCs w:val="28"/>
        </w:rPr>
        <w:t xml:space="preserve">2 раза больше, чем за аналогичный период </w:t>
      </w:r>
      <w:r w:rsidR="00E7225E" w:rsidRPr="00C26B85">
        <w:rPr>
          <w:bCs/>
          <w:sz w:val="28"/>
          <w:szCs w:val="28"/>
        </w:rPr>
        <w:t>2018г.</w:t>
      </w:r>
    </w:p>
    <w:p w:rsidR="00E7225E" w:rsidRPr="00C26B85" w:rsidRDefault="00E7225E" w:rsidP="003365F9">
      <w:pPr>
        <w:ind w:firstLine="720"/>
        <w:jc w:val="both"/>
        <w:rPr>
          <w:sz w:val="28"/>
          <w:szCs w:val="28"/>
        </w:rPr>
      </w:pPr>
      <w:r w:rsidRPr="00C26B85">
        <w:rPr>
          <w:sz w:val="28"/>
          <w:szCs w:val="28"/>
        </w:rPr>
        <w:t xml:space="preserve">За январь-декабрь 2019 года специалистами территориального органа проведено </w:t>
      </w:r>
      <w:r w:rsidRPr="00C26B85">
        <w:rPr>
          <w:b/>
          <w:bCs/>
          <w:sz w:val="28"/>
          <w:szCs w:val="28"/>
        </w:rPr>
        <w:t xml:space="preserve">20 </w:t>
      </w:r>
      <w:r w:rsidRPr="00C26B85">
        <w:rPr>
          <w:sz w:val="28"/>
          <w:szCs w:val="28"/>
        </w:rPr>
        <w:t>проверок по выявлению</w:t>
      </w:r>
      <w:r w:rsidRPr="00C26B85">
        <w:rPr>
          <w:bCs/>
          <w:sz w:val="28"/>
          <w:szCs w:val="28"/>
        </w:rPr>
        <w:t xml:space="preserve"> незаконного оборота алкогольной и спиртосодержащей продукции. </w:t>
      </w:r>
      <w:r w:rsidRPr="00C26B85">
        <w:rPr>
          <w:sz w:val="28"/>
          <w:szCs w:val="28"/>
        </w:rPr>
        <w:t xml:space="preserve">В ходе проверок в </w:t>
      </w:r>
      <w:r w:rsidRPr="00C26B85">
        <w:rPr>
          <w:b/>
          <w:bCs/>
          <w:sz w:val="28"/>
          <w:szCs w:val="28"/>
        </w:rPr>
        <w:t xml:space="preserve">15 </w:t>
      </w:r>
      <w:r w:rsidRPr="00C26B85">
        <w:rPr>
          <w:sz w:val="28"/>
          <w:szCs w:val="28"/>
        </w:rPr>
        <w:t xml:space="preserve">случаях выявлено </w:t>
      </w:r>
      <w:r w:rsidRPr="00C26B85">
        <w:rPr>
          <w:b/>
          <w:bCs/>
          <w:sz w:val="28"/>
          <w:szCs w:val="28"/>
        </w:rPr>
        <w:t xml:space="preserve">20 </w:t>
      </w:r>
      <w:r w:rsidRPr="00C26B85">
        <w:rPr>
          <w:sz w:val="28"/>
          <w:szCs w:val="28"/>
        </w:rPr>
        <w:t>нарушений действующего законодательства</w:t>
      </w:r>
      <w:r w:rsidR="003365F9" w:rsidRPr="00C26B85">
        <w:rPr>
          <w:sz w:val="28"/>
          <w:szCs w:val="28"/>
        </w:rPr>
        <w:t>.</w:t>
      </w:r>
    </w:p>
    <w:p w:rsidR="00E7225E" w:rsidRPr="00C26B85" w:rsidRDefault="00E7225E" w:rsidP="00243B43">
      <w:pPr>
        <w:tabs>
          <w:tab w:val="left" w:pos="426"/>
        </w:tabs>
        <w:ind w:firstLine="708"/>
        <w:jc w:val="both"/>
        <w:rPr>
          <w:sz w:val="28"/>
          <w:szCs w:val="28"/>
        </w:rPr>
      </w:pPr>
      <w:r w:rsidRPr="00C26B85">
        <w:rPr>
          <w:bCs/>
          <w:sz w:val="28"/>
          <w:szCs w:val="28"/>
        </w:rPr>
        <w:t xml:space="preserve">Из нелегального оборота изъято </w:t>
      </w:r>
      <w:r w:rsidRPr="00C26B85">
        <w:rPr>
          <w:b/>
          <w:bCs/>
          <w:sz w:val="28"/>
          <w:szCs w:val="28"/>
        </w:rPr>
        <w:t>123,4</w:t>
      </w:r>
      <w:r w:rsidRPr="00C26B85">
        <w:rPr>
          <w:bCs/>
          <w:sz w:val="28"/>
          <w:szCs w:val="28"/>
        </w:rPr>
        <w:t xml:space="preserve"> литра алкогольной продукции </w:t>
      </w:r>
    </w:p>
    <w:p w:rsidR="00E7225E" w:rsidRPr="00C26B85" w:rsidRDefault="00E7225E" w:rsidP="00243B43">
      <w:pPr>
        <w:pStyle w:val="2"/>
        <w:tabs>
          <w:tab w:val="left" w:pos="284"/>
        </w:tabs>
        <w:spacing w:line="240" w:lineRule="auto"/>
        <w:ind w:firstLine="567"/>
        <w:rPr>
          <w:color w:val="000000"/>
          <w:sz w:val="28"/>
          <w:szCs w:val="28"/>
        </w:rPr>
      </w:pPr>
      <w:r w:rsidRPr="00C26B85">
        <w:rPr>
          <w:color w:val="7030A0"/>
          <w:sz w:val="28"/>
          <w:szCs w:val="28"/>
        </w:rPr>
        <w:t xml:space="preserve">  </w:t>
      </w:r>
      <w:r w:rsidRPr="00C26B85">
        <w:rPr>
          <w:color w:val="000000"/>
          <w:sz w:val="28"/>
          <w:szCs w:val="28"/>
        </w:rPr>
        <w:t xml:space="preserve">Общий размер наложенных штрафов по административным правонарушениям составляет </w:t>
      </w:r>
      <w:r w:rsidRPr="00C26B85">
        <w:rPr>
          <w:b/>
          <w:color w:val="000000"/>
          <w:sz w:val="28"/>
          <w:szCs w:val="28"/>
        </w:rPr>
        <w:t>149 000</w:t>
      </w:r>
      <w:r w:rsidRPr="00C26B85">
        <w:rPr>
          <w:color w:val="000000"/>
          <w:sz w:val="28"/>
          <w:szCs w:val="28"/>
        </w:rPr>
        <w:t xml:space="preserve"> рублей.</w:t>
      </w:r>
    </w:p>
    <w:p w:rsidR="00E7225E" w:rsidRPr="00C26B85" w:rsidRDefault="00E7225E" w:rsidP="00243B43">
      <w:pPr>
        <w:pStyle w:val="2"/>
        <w:tabs>
          <w:tab w:val="left" w:pos="284"/>
        </w:tabs>
        <w:ind w:firstLine="709"/>
        <w:rPr>
          <w:color w:val="7030A0"/>
          <w:sz w:val="28"/>
          <w:szCs w:val="28"/>
        </w:rPr>
      </w:pPr>
      <w:r w:rsidRPr="00C26B85">
        <w:rPr>
          <w:color w:val="7030A0"/>
          <w:sz w:val="28"/>
          <w:szCs w:val="28"/>
        </w:rPr>
        <w:t xml:space="preserve">                   </w:t>
      </w:r>
    </w:p>
    <w:p w:rsidR="00E7225E" w:rsidRPr="00C26B85" w:rsidRDefault="00E7225E" w:rsidP="00243B43">
      <w:pPr>
        <w:pStyle w:val="a3"/>
        <w:ind w:firstLine="540"/>
        <w:jc w:val="both"/>
        <w:rPr>
          <w:bCs/>
          <w:sz w:val="28"/>
          <w:szCs w:val="28"/>
        </w:rPr>
      </w:pPr>
    </w:p>
    <w:p w:rsidR="00777553" w:rsidRPr="00C26B85" w:rsidRDefault="004E61E8" w:rsidP="00A86999">
      <w:pPr>
        <w:pStyle w:val="3"/>
        <w:rPr>
          <w:sz w:val="28"/>
          <w:szCs w:val="28"/>
        </w:rPr>
      </w:pPr>
      <w:proofErr w:type="spellStart"/>
      <w:r w:rsidRPr="00C26B85">
        <w:rPr>
          <w:sz w:val="28"/>
          <w:szCs w:val="28"/>
        </w:rPr>
        <w:t>Чистопольский</w:t>
      </w:r>
      <w:proofErr w:type="spellEnd"/>
      <w:r w:rsidRPr="00C26B85">
        <w:rPr>
          <w:sz w:val="28"/>
          <w:szCs w:val="28"/>
        </w:rPr>
        <w:t xml:space="preserve"> территориальный орган </w:t>
      </w:r>
      <w:proofErr w:type="spellStart"/>
      <w:r w:rsidRPr="00C26B85">
        <w:rPr>
          <w:sz w:val="28"/>
          <w:szCs w:val="28"/>
        </w:rPr>
        <w:t>Госакогольинспекции</w:t>
      </w:r>
      <w:proofErr w:type="spellEnd"/>
      <w:r w:rsidRPr="00C26B85">
        <w:rPr>
          <w:sz w:val="28"/>
          <w:szCs w:val="28"/>
        </w:rPr>
        <w:t xml:space="preserve"> Республики Татарстан</w:t>
      </w:r>
    </w:p>
    <w:p w:rsidR="00645C06" w:rsidRPr="00C26B85" w:rsidRDefault="00645C06">
      <w:pPr>
        <w:rPr>
          <w:i/>
          <w:sz w:val="28"/>
          <w:szCs w:val="28"/>
        </w:rPr>
      </w:pPr>
    </w:p>
    <w:sectPr w:rsidR="00645C06" w:rsidRPr="00C26B85" w:rsidSect="0064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1B3"/>
    <w:multiLevelType w:val="hybridMultilevel"/>
    <w:tmpl w:val="E87ED4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6F6E"/>
    <w:multiLevelType w:val="hybridMultilevel"/>
    <w:tmpl w:val="4694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615"/>
    <w:rsid w:val="0007302A"/>
    <w:rsid w:val="00094070"/>
    <w:rsid w:val="000B312C"/>
    <w:rsid w:val="00137F0A"/>
    <w:rsid w:val="00194DCA"/>
    <w:rsid w:val="002034EF"/>
    <w:rsid w:val="0021707B"/>
    <w:rsid w:val="00243B43"/>
    <w:rsid w:val="002D7E99"/>
    <w:rsid w:val="002F463B"/>
    <w:rsid w:val="003108B7"/>
    <w:rsid w:val="003365F9"/>
    <w:rsid w:val="00353734"/>
    <w:rsid w:val="003873C2"/>
    <w:rsid w:val="003B022B"/>
    <w:rsid w:val="003D219F"/>
    <w:rsid w:val="00412517"/>
    <w:rsid w:val="00467434"/>
    <w:rsid w:val="00490B84"/>
    <w:rsid w:val="004E61E8"/>
    <w:rsid w:val="00534D3B"/>
    <w:rsid w:val="00581D83"/>
    <w:rsid w:val="006331FE"/>
    <w:rsid w:val="00644A09"/>
    <w:rsid w:val="00645C06"/>
    <w:rsid w:val="006715F3"/>
    <w:rsid w:val="006F3024"/>
    <w:rsid w:val="0073243D"/>
    <w:rsid w:val="00752B1C"/>
    <w:rsid w:val="00777553"/>
    <w:rsid w:val="007E5312"/>
    <w:rsid w:val="00866615"/>
    <w:rsid w:val="00886688"/>
    <w:rsid w:val="008D1605"/>
    <w:rsid w:val="009A7A3C"/>
    <w:rsid w:val="00A86999"/>
    <w:rsid w:val="00A87C0A"/>
    <w:rsid w:val="00A9693A"/>
    <w:rsid w:val="00AD7947"/>
    <w:rsid w:val="00AE16E0"/>
    <w:rsid w:val="00B114C3"/>
    <w:rsid w:val="00C12128"/>
    <w:rsid w:val="00C26B85"/>
    <w:rsid w:val="00C70D1F"/>
    <w:rsid w:val="00C74989"/>
    <w:rsid w:val="00C9101C"/>
    <w:rsid w:val="00CA06A6"/>
    <w:rsid w:val="00D41968"/>
    <w:rsid w:val="00D64BBD"/>
    <w:rsid w:val="00E50F17"/>
    <w:rsid w:val="00E7225E"/>
    <w:rsid w:val="00E82772"/>
    <w:rsid w:val="00F51469"/>
    <w:rsid w:val="00FA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66615"/>
    <w:pPr>
      <w:keepNext/>
      <w:ind w:left="567" w:firstLine="568"/>
      <w:jc w:val="both"/>
      <w:outlineLvl w:val="4"/>
    </w:pPr>
    <w:rPr>
      <w:rFonts w:ascii="Arial Narrow" w:hAnsi="Arial Narrow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6615"/>
    <w:rPr>
      <w:rFonts w:ascii="Arial Narrow" w:eastAsia="Times New Roman" w:hAnsi="Arial Narrow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66615"/>
    <w:pPr>
      <w:ind w:firstLine="15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6661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866615"/>
    <w:pPr>
      <w:spacing w:line="360" w:lineRule="auto"/>
      <w:jc w:val="both"/>
      <w:outlineLvl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86661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661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86661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866615"/>
    <w:pPr>
      <w:ind w:firstLine="851"/>
      <w:jc w:val="center"/>
    </w:pPr>
    <w:rPr>
      <w:b/>
      <w:sz w:val="24"/>
      <w:u w:val="single"/>
    </w:rPr>
  </w:style>
  <w:style w:type="paragraph" w:styleId="a6">
    <w:name w:val="Body Text"/>
    <w:basedOn w:val="a"/>
    <w:link w:val="a7"/>
    <w:uiPriority w:val="99"/>
    <w:unhideWhenUsed/>
    <w:rsid w:val="002F46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F46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salomeeva</dc:creator>
  <cp:lastModifiedBy>User</cp:lastModifiedBy>
  <cp:revision>2</cp:revision>
  <cp:lastPrinted>2020-01-28T09:07:00Z</cp:lastPrinted>
  <dcterms:created xsi:type="dcterms:W3CDTF">2020-02-01T13:31:00Z</dcterms:created>
  <dcterms:modified xsi:type="dcterms:W3CDTF">2020-02-01T13:31:00Z</dcterms:modified>
</cp:coreProperties>
</file>