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C6B" w:rsidRDefault="00C50C6B" w:rsidP="00540F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B0BE7" w:rsidRPr="00C626B5" w:rsidRDefault="00EB0BE7" w:rsidP="00540F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26B5">
        <w:rPr>
          <w:rFonts w:ascii="Times New Roman" w:hAnsi="Times New Roman" w:cs="Times New Roman"/>
          <w:sz w:val="24"/>
          <w:szCs w:val="24"/>
        </w:rPr>
        <w:t>Решение</w:t>
      </w:r>
    </w:p>
    <w:p w:rsidR="00540F0B" w:rsidRDefault="00EB0BE7" w:rsidP="00540F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26B5">
        <w:rPr>
          <w:rFonts w:ascii="Times New Roman" w:hAnsi="Times New Roman" w:cs="Times New Roman"/>
          <w:sz w:val="24"/>
          <w:szCs w:val="24"/>
        </w:rPr>
        <w:t xml:space="preserve">Совета </w:t>
      </w:r>
      <w:proofErr w:type="spellStart"/>
      <w:r w:rsidR="00871C0B"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 w:rsidR="00871C0B">
        <w:rPr>
          <w:rFonts w:ascii="Times New Roman" w:hAnsi="Times New Roman" w:cs="Times New Roman"/>
          <w:sz w:val="24"/>
          <w:szCs w:val="24"/>
        </w:rPr>
        <w:t xml:space="preserve"> </w:t>
      </w:r>
      <w:r w:rsidRPr="00C626B5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Pr="00C626B5"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 w:rsidRPr="00C626B5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</w:p>
    <w:p w:rsidR="00696A79" w:rsidRDefault="00696A79" w:rsidP="00540F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B0BE7" w:rsidRDefault="00EB0BE7" w:rsidP="007411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26B5">
        <w:rPr>
          <w:rFonts w:ascii="Times New Roman" w:hAnsi="Times New Roman" w:cs="Times New Roman"/>
          <w:sz w:val="24"/>
          <w:szCs w:val="24"/>
        </w:rPr>
        <w:t>№</w:t>
      </w:r>
      <w:r w:rsidR="00E65BE0">
        <w:rPr>
          <w:rFonts w:ascii="Times New Roman" w:hAnsi="Times New Roman" w:cs="Times New Roman"/>
          <w:sz w:val="24"/>
          <w:szCs w:val="24"/>
        </w:rPr>
        <w:t xml:space="preserve"> 5</w:t>
      </w:r>
      <w:r w:rsidRPr="00C626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696A79">
        <w:rPr>
          <w:rFonts w:ascii="Times New Roman" w:hAnsi="Times New Roman" w:cs="Times New Roman"/>
          <w:sz w:val="24"/>
          <w:szCs w:val="24"/>
        </w:rPr>
        <w:t xml:space="preserve">       </w:t>
      </w:r>
      <w:r w:rsidR="007411DC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C626B5">
        <w:rPr>
          <w:rFonts w:ascii="Times New Roman" w:hAnsi="Times New Roman" w:cs="Times New Roman"/>
          <w:sz w:val="24"/>
          <w:szCs w:val="24"/>
        </w:rPr>
        <w:t xml:space="preserve"> от</w:t>
      </w:r>
      <w:r w:rsidR="00540F0B" w:rsidRPr="00C626B5">
        <w:rPr>
          <w:rFonts w:ascii="Times New Roman" w:hAnsi="Times New Roman" w:cs="Times New Roman"/>
          <w:sz w:val="24"/>
          <w:szCs w:val="24"/>
        </w:rPr>
        <w:t xml:space="preserve"> «</w:t>
      </w:r>
      <w:r w:rsidR="00443062">
        <w:rPr>
          <w:rFonts w:ascii="Times New Roman" w:hAnsi="Times New Roman" w:cs="Times New Roman"/>
          <w:sz w:val="24"/>
          <w:szCs w:val="24"/>
        </w:rPr>
        <w:t xml:space="preserve">12 февраля </w:t>
      </w:r>
      <w:r w:rsidR="00540F0B" w:rsidRPr="00C626B5">
        <w:rPr>
          <w:rFonts w:ascii="Times New Roman" w:hAnsi="Times New Roman" w:cs="Times New Roman"/>
          <w:sz w:val="24"/>
          <w:szCs w:val="24"/>
        </w:rPr>
        <w:t xml:space="preserve">» </w:t>
      </w:r>
      <w:r w:rsidRPr="00C626B5">
        <w:rPr>
          <w:rFonts w:ascii="Times New Roman" w:hAnsi="Times New Roman" w:cs="Times New Roman"/>
          <w:sz w:val="24"/>
          <w:szCs w:val="24"/>
        </w:rPr>
        <w:t>20</w:t>
      </w:r>
      <w:r w:rsidR="00443062">
        <w:rPr>
          <w:rFonts w:ascii="Times New Roman" w:hAnsi="Times New Roman" w:cs="Times New Roman"/>
          <w:sz w:val="24"/>
          <w:szCs w:val="24"/>
        </w:rPr>
        <w:t>20</w:t>
      </w:r>
      <w:r w:rsidRPr="00C626B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54C91" w:rsidRPr="00C626B5" w:rsidRDefault="00554C91" w:rsidP="00540F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B0BE7" w:rsidRPr="00C626B5" w:rsidRDefault="00EB0BE7" w:rsidP="00540F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26B5">
        <w:rPr>
          <w:rFonts w:ascii="Times New Roman" w:hAnsi="Times New Roman" w:cs="Times New Roman"/>
          <w:sz w:val="24"/>
          <w:szCs w:val="24"/>
        </w:rPr>
        <w:t xml:space="preserve"> </w:t>
      </w:r>
      <w:r w:rsidR="00BE6F7A" w:rsidRPr="00C626B5">
        <w:rPr>
          <w:rFonts w:ascii="Times New Roman" w:hAnsi="Times New Roman" w:cs="Times New Roman"/>
          <w:sz w:val="24"/>
          <w:szCs w:val="24"/>
        </w:rPr>
        <w:t>О</w:t>
      </w:r>
      <w:r w:rsidR="006D5EE9">
        <w:rPr>
          <w:rFonts w:ascii="Times New Roman" w:hAnsi="Times New Roman" w:cs="Times New Roman"/>
          <w:sz w:val="24"/>
          <w:szCs w:val="24"/>
        </w:rPr>
        <w:t xml:space="preserve">б учете имущества </w:t>
      </w:r>
      <w:r w:rsidR="00BE6F7A" w:rsidRPr="00C626B5">
        <w:rPr>
          <w:rFonts w:ascii="Times New Roman" w:hAnsi="Times New Roman" w:cs="Times New Roman"/>
          <w:sz w:val="24"/>
          <w:szCs w:val="24"/>
        </w:rPr>
        <w:t xml:space="preserve"> </w:t>
      </w:r>
      <w:r w:rsidRPr="00C626B5">
        <w:rPr>
          <w:rFonts w:ascii="Times New Roman" w:hAnsi="Times New Roman" w:cs="Times New Roman"/>
          <w:sz w:val="24"/>
          <w:szCs w:val="24"/>
        </w:rPr>
        <w:t xml:space="preserve">казны </w:t>
      </w:r>
    </w:p>
    <w:p w:rsidR="00EB0BE7" w:rsidRPr="00C626B5" w:rsidRDefault="00EB0BE7" w:rsidP="00540F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26B5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EB0BE7" w:rsidRPr="00C626B5" w:rsidRDefault="00EB0BE7" w:rsidP="00BE6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26B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871C0B">
        <w:rPr>
          <w:rFonts w:ascii="Times New Roman" w:hAnsi="Times New Roman" w:cs="Times New Roman"/>
          <w:sz w:val="24"/>
          <w:szCs w:val="24"/>
        </w:rPr>
        <w:t>Старохурадинское</w:t>
      </w:r>
      <w:proofErr w:type="spellEnd"/>
      <w:r w:rsidR="00871C0B">
        <w:rPr>
          <w:rFonts w:ascii="Times New Roman" w:hAnsi="Times New Roman" w:cs="Times New Roman"/>
          <w:sz w:val="24"/>
          <w:szCs w:val="24"/>
        </w:rPr>
        <w:t xml:space="preserve"> </w:t>
      </w:r>
      <w:r w:rsidRPr="00C626B5">
        <w:rPr>
          <w:rFonts w:ascii="Times New Roman" w:hAnsi="Times New Roman" w:cs="Times New Roman"/>
          <w:sz w:val="24"/>
          <w:szCs w:val="24"/>
        </w:rPr>
        <w:t xml:space="preserve">сельское поселение» </w:t>
      </w:r>
    </w:p>
    <w:p w:rsidR="00EB0BE7" w:rsidRDefault="00EB0BE7" w:rsidP="00540F0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626B5"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 w:rsidRPr="00C626B5">
        <w:rPr>
          <w:rFonts w:ascii="Times New Roman" w:hAnsi="Times New Roman" w:cs="Times New Roman"/>
          <w:sz w:val="24"/>
          <w:szCs w:val="24"/>
        </w:rPr>
        <w:t xml:space="preserve"> муниципального района  Республики Татарстан</w:t>
      </w:r>
    </w:p>
    <w:p w:rsidR="00554C91" w:rsidRPr="00554C91" w:rsidRDefault="00554C91" w:rsidP="00540F0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B0BE7" w:rsidRDefault="00EB0BE7" w:rsidP="00EB0B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626B5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C626B5">
        <w:rPr>
          <w:rFonts w:ascii="Times New Roman" w:hAnsi="Times New Roman" w:cs="Times New Roman"/>
          <w:sz w:val="24"/>
          <w:szCs w:val="24"/>
        </w:rPr>
        <w:t xml:space="preserve">Заслушав и обсудив информацию главы </w:t>
      </w:r>
      <w:proofErr w:type="spellStart"/>
      <w:r w:rsidR="00E65BE0"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 w:rsidR="00E65BE0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Pr="00C626B5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8B59D6">
        <w:rPr>
          <w:rFonts w:ascii="Times New Roman" w:hAnsi="Times New Roman" w:cs="Times New Roman"/>
          <w:sz w:val="24"/>
          <w:szCs w:val="24"/>
        </w:rPr>
        <w:t xml:space="preserve"> Кузнецова Н.В.</w:t>
      </w:r>
      <w:r w:rsidRPr="00C626B5">
        <w:rPr>
          <w:rFonts w:ascii="Times New Roman" w:hAnsi="Times New Roman" w:cs="Times New Roman"/>
          <w:sz w:val="24"/>
          <w:szCs w:val="24"/>
        </w:rPr>
        <w:t xml:space="preserve"> о </w:t>
      </w:r>
      <w:r w:rsidR="00540F0B" w:rsidRPr="00C626B5">
        <w:rPr>
          <w:rFonts w:ascii="Times New Roman" w:hAnsi="Times New Roman" w:cs="Times New Roman"/>
          <w:sz w:val="24"/>
          <w:szCs w:val="24"/>
        </w:rPr>
        <w:t>«</w:t>
      </w:r>
      <w:r w:rsidRPr="00C626B5">
        <w:rPr>
          <w:rFonts w:ascii="Times New Roman" w:hAnsi="Times New Roman" w:cs="Times New Roman"/>
          <w:sz w:val="24"/>
          <w:szCs w:val="24"/>
        </w:rPr>
        <w:t>Положении об имуществе казны муниципального образования «</w:t>
      </w:r>
      <w:proofErr w:type="spellStart"/>
      <w:r w:rsidR="00E65BE0">
        <w:rPr>
          <w:rFonts w:ascii="Times New Roman" w:hAnsi="Times New Roman" w:cs="Times New Roman"/>
          <w:sz w:val="24"/>
          <w:szCs w:val="24"/>
        </w:rPr>
        <w:t>Старохурадинское</w:t>
      </w:r>
      <w:proofErr w:type="spellEnd"/>
      <w:r w:rsidRPr="00C626B5">
        <w:rPr>
          <w:rFonts w:ascii="Times New Roman" w:hAnsi="Times New Roman" w:cs="Times New Roman"/>
          <w:sz w:val="24"/>
          <w:szCs w:val="24"/>
        </w:rPr>
        <w:t xml:space="preserve"> сельское поселение» </w:t>
      </w:r>
      <w:proofErr w:type="spellStart"/>
      <w:r w:rsidRPr="00C626B5"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 w:rsidRPr="00C626B5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Татарстан, в соответствии с Гражданским </w:t>
      </w:r>
      <w:hyperlink r:id="rId5" w:history="1">
        <w:r w:rsidRPr="00C626B5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C626B5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6" w:history="1">
        <w:r w:rsidRPr="00C626B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C626B5">
        <w:rPr>
          <w:rFonts w:ascii="Times New Roman" w:hAnsi="Times New Roman" w:cs="Times New Roman"/>
          <w:sz w:val="24"/>
          <w:szCs w:val="24"/>
        </w:rPr>
        <w:t xml:space="preserve"> от 6 октября 2003 года № 131-ФЗ "Об общих принципах организации местного самоуправления в Российской Федерации", Уставом муниципального образования «</w:t>
      </w:r>
      <w:proofErr w:type="spellStart"/>
      <w:r w:rsidR="00E65BE0">
        <w:rPr>
          <w:rFonts w:ascii="Times New Roman" w:hAnsi="Times New Roman" w:cs="Times New Roman"/>
          <w:sz w:val="24"/>
          <w:szCs w:val="24"/>
        </w:rPr>
        <w:t>Старохурадинское</w:t>
      </w:r>
      <w:proofErr w:type="spellEnd"/>
      <w:r w:rsidRPr="00C626B5">
        <w:rPr>
          <w:rFonts w:ascii="Times New Roman" w:hAnsi="Times New Roman" w:cs="Times New Roman"/>
          <w:sz w:val="24"/>
          <w:szCs w:val="24"/>
        </w:rPr>
        <w:t xml:space="preserve"> сельское поселение» </w:t>
      </w:r>
      <w:proofErr w:type="spellStart"/>
      <w:r w:rsidRPr="00C626B5"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 w:rsidRPr="00C626B5">
        <w:rPr>
          <w:rFonts w:ascii="Times New Roman" w:hAnsi="Times New Roman" w:cs="Times New Roman"/>
          <w:sz w:val="24"/>
          <w:szCs w:val="24"/>
        </w:rPr>
        <w:t xml:space="preserve"> муниципального района  Республики</w:t>
      </w:r>
      <w:proofErr w:type="gramEnd"/>
      <w:r w:rsidRPr="00C626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626B5">
        <w:rPr>
          <w:rFonts w:ascii="Times New Roman" w:hAnsi="Times New Roman" w:cs="Times New Roman"/>
          <w:sz w:val="24"/>
          <w:szCs w:val="24"/>
        </w:rPr>
        <w:t>Татарстан, Положением о порядке управления и распоряжения имуществом, находящимся в собственности муниципального образования «</w:t>
      </w:r>
      <w:proofErr w:type="spellStart"/>
      <w:r w:rsidR="00E65BE0">
        <w:rPr>
          <w:rFonts w:ascii="Times New Roman" w:hAnsi="Times New Roman" w:cs="Times New Roman"/>
          <w:sz w:val="24"/>
          <w:szCs w:val="24"/>
        </w:rPr>
        <w:t>Старохурадинское</w:t>
      </w:r>
      <w:proofErr w:type="spellEnd"/>
      <w:r w:rsidR="00E65BE0" w:rsidRPr="00C626B5">
        <w:rPr>
          <w:rFonts w:ascii="Times New Roman" w:hAnsi="Times New Roman" w:cs="Times New Roman"/>
          <w:sz w:val="24"/>
          <w:szCs w:val="24"/>
        </w:rPr>
        <w:t xml:space="preserve"> </w:t>
      </w:r>
      <w:r w:rsidRPr="00C626B5">
        <w:rPr>
          <w:rFonts w:ascii="Times New Roman" w:hAnsi="Times New Roman" w:cs="Times New Roman"/>
          <w:sz w:val="24"/>
          <w:szCs w:val="24"/>
        </w:rPr>
        <w:t xml:space="preserve">сельское поселение» </w:t>
      </w:r>
      <w:proofErr w:type="spellStart"/>
      <w:r w:rsidRPr="00C626B5"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 w:rsidRPr="00C626B5">
        <w:rPr>
          <w:rFonts w:ascii="Times New Roman" w:hAnsi="Times New Roman" w:cs="Times New Roman"/>
          <w:sz w:val="24"/>
          <w:szCs w:val="24"/>
        </w:rPr>
        <w:t xml:space="preserve"> муниципального района  Республики Татарстан, а так же в целях организации учета, обеспечения сохранности и повышения эффективности управления имуществом, составляющим муниципальную казну муниципального образования «</w:t>
      </w:r>
      <w:proofErr w:type="spellStart"/>
      <w:r w:rsidR="00E65BE0">
        <w:rPr>
          <w:rFonts w:ascii="Times New Roman" w:hAnsi="Times New Roman" w:cs="Times New Roman"/>
          <w:sz w:val="24"/>
          <w:szCs w:val="24"/>
        </w:rPr>
        <w:t>Старохурадинское</w:t>
      </w:r>
      <w:proofErr w:type="spellEnd"/>
      <w:r w:rsidRPr="00C626B5">
        <w:rPr>
          <w:rFonts w:ascii="Times New Roman" w:hAnsi="Times New Roman" w:cs="Times New Roman"/>
          <w:sz w:val="24"/>
          <w:szCs w:val="24"/>
        </w:rPr>
        <w:t xml:space="preserve"> сельское поселение» </w:t>
      </w:r>
      <w:proofErr w:type="spellStart"/>
      <w:r w:rsidRPr="00C626B5"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 w:rsidRPr="00C626B5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Татарстан, Совет </w:t>
      </w:r>
      <w:proofErr w:type="spellStart"/>
      <w:r w:rsidR="00E65BE0"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 w:rsidR="00E65BE0">
        <w:rPr>
          <w:rFonts w:ascii="Times New Roman" w:hAnsi="Times New Roman" w:cs="Times New Roman"/>
          <w:sz w:val="24"/>
          <w:szCs w:val="24"/>
        </w:rPr>
        <w:t xml:space="preserve"> </w:t>
      </w:r>
      <w:r w:rsidRPr="00C626B5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Pr="00C626B5"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 w:rsidRPr="00C626B5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</w:t>
      </w:r>
      <w:r w:rsidR="00C50C6B">
        <w:rPr>
          <w:rFonts w:ascii="Times New Roman" w:hAnsi="Times New Roman" w:cs="Times New Roman"/>
          <w:sz w:val="24"/>
          <w:szCs w:val="24"/>
        </w:rPr>
        <w:t xml:space="preserve"> </w:t>
      </w:r>
      <w:r w:rsidRPr="00C626B5">
        <w:rPr>
          <w:rFonts w:ascii="Times New Roman" w:hAnsi="Times New Roman" w:cs="Times New Roman"/>
          <w:b/>
          <w:sz w:val="24"/>
          <w:szCs w:val="24"/>
        </w:rPr>
        <w:t>РЕШИЛ:</w:t>
      </w:r>
      <w:proofErr w:type="gramEnd"/>
    </w:p>
    <w:p w:rsidR="00724B4C" w:rsidRPr="00724B4C" w:rsidRDefault="00724B4C" w:rsidP="00724B4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B4C">
        <w:rPr>
          <w:rFonts w:ascii="Times New Roman" w:eastAsia="Times New Roman" w:hAnsi="Times New Roman" w:cs="Times New Roman"/>
          <w:sz w:val="24"/>
          <w:szCs w:val="24"/>
        </w:rPr>
        <w:t>1.</w:t>
      </w:r>
      <w:r w:rsidR="00A51541" w:rsidRPr="00A51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1541">
        <w:rPr>
          <w:rFonts w:ascii="Times New Roman" w:eastAsia="Times New Roman" w:hAnsi="Times New Roman" w:cs="Times New Roman"/>
          <w:sz w:val="24"/>
          <w:szCs w:val="24"/>
        </w:rPr>
        <w:t>Д</w:t>
      </w:r>
      <w:r w:rsidR="00A51541" w:rsidRPr="00EC4056">
        <w:rPr>
          <w:rFonts w:ascii="Times New Roman" w:eastAsia="Times New Roman" w:hAnsi="Times New Roman" w:cs="Times New Roman"/>
          <w:sz w:val="24"/>
          <w:szCs w:val="24"/>
        </w:rPr>
        <w:t>ля обеспечения учета и осуществления управления муниципальным имуществом</w:t>
      </w:r>
      <w:r w:rsidR="00A51541" w:rsidRPr="00724B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1541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24B4C">
        <w:rPr>
          <w:rFonts w:ascii="Times New Roman" w:eastAsia="Times New Roman" w:hAnsi="Times New Roman" w:cs="Times New Roman"/>
          <w:sz w:val="24"/>
          <w:szCs w:val="24"/>
        </w:rPr>
        <w:t xml:space="preserve">оздать муниципальную казну </w:t>
      </w:r>
      <w:proofErr w:type="spellStart"/>
      <w:r w:rsidR="00E65BE0"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 w:rsidR="00C50C6B">
        <w:rPr>
          <w:rFonts w:ascii="Times New Roman" w:hAnsi="Times New Roman" w:cs="Times New Roman"/>
          <w:sz w:val="24"/>
          <w:szCs w:val="24"/>
        </w:rPr>
        <w:t xml:space="preserve"> </w:t>
      </w:r>
      <w:r w:rsidRPr="00724B4C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  <w:r w:rsidRPr="00724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B4C"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 w:rsidRPr="00724B4C">
        <w:rPr>
          <w:rFonts w:ascii="Times New Roman" w:hAnsi="Times New Roman" w:cs="Times New Roman"/>
          <w:sz w:val="24"/>
          <w:szCs w:val="24"/>
        </w:rPr>
        <w:t xml:space="preserve">  муниципально</w:t>
      </w:r>
      <w:r w:rsidR="003C3886">
        <w:rPr>
          <w:rFonts w:ascii="Times New Roman" w:hAnsi="Times New Roman" w:cs="Times New Roman"/>
          <w:sz w:val="24"/>
          <w:szCs w:val="24"/>
        </w:rPr>
        <w:t>го района  Республики Татарстан, имущество муниципальной казны учесть на счете 010800000 «Нефинансовые активы имущества казны»</w:t>
      </w:r>
    </w:p>
    <w:p w:rsidR="00A51541" w:rsidRPr="00F43CFD" w:rsidRDefault="00C626B5" w:rsidP="00A515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724B4C">
        <w:rPr>
          <w:rFonts w:ascii="Times New Roman" w:hAnsi="Times New Roman"/>
          <w:sz w:val="24"/>
          <w:szCs w:val="24"/>
        </w:rPr>
        <w:t>.</w:t>
      </w:r>
      <w:r w:rsidR="00A51541" w:rsidRPr="00A51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1541" w:rsidRPr="00F43CFD">
        <w:rPr>
          <w:rFonts w:ascii="Times New Roman" w:eastAsia="Times New Roman" w:hAnsi="Times New Roman" w:cs="Times New Roman"/>
          <w:sz w:val="24"/>
          <w:szCs w:val="24"/>
        </w:rPr>
        <w:t>Утвердить Реестр объектов</w:t>
      </w:r>
      <w:r w:rsidR="003C3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1541" w:rsidRPr="00F43CFD">
        <w:rPr>
          <w:rFonts w:ascii="Times New Roman" w:eastAsia="Times New Roman" w:hAnsi="Times New Roman" w:cs="Times New Roman"/>
          <w:sz w:val="24"/>
          <w:szCs w:val="24"/>
        </w:rPr>
        <w:t xml:space="preserve">имущества казны муниципального образования </w:t>
      </w:r>
      <w:r w:rsidR="00A51541" w:rsidRPr="00724B4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E65BE0">
        <w:rPr>
          <w:rFonts w:ascii="Times New Roman" w:hAnsi="Times New Roman" w:cs="Times New Roman"/>
          <w:sz w:val="24"/>
          <w:szCs w:val="24"/>
        </w:rPr>
        <w:t>Старохурадинское</w:t>
      </w:r>
      <w:proofErr w:type="spellEnd"/>
      <w:r w:rsidR="00E65B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1541">
        <w:rPr>
          <w:rFonts w:ascii="Times New Roman" w:eastAsia="Times New Roman" w:hAnsi="Times New Roman" w:cs="Times New Roman"/>
          <w:sz w:val="24"/>
          <w:szCs w:val="24"/>
        </w:rPr>
        <w:t>сельское поселение»</w:t>
      </w:r>
      <w:r w:rsidR="00A51541" w:rsidRPr="00A51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541" w:rsidRPr="00724B4C"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 w:rsidR="00A51541" w:rsidRPr="00724B4C">
        <w:rPr>
          <w:rFonts w:ascii="Times New Roman" w:hAnsi="Times New Roman" w:cs="Times New Roman"/>
          <w:sz w:val="24"/>
          <w:szCs w:val="24"/>
        </w:rPr>
        <w:t xml:space="preserve">  муниципального района  Республики Т</w:t>
      </w:r>
      <w:r w:rsidR="00A51541">
        <w:rPr>
          <w:rFonts w:ascii="Times New Roman" w:hAnsi="Times New Roman" w:cs="Times New Roman"/>
          <w:sz w:val="24"/>
          <w:szCs w:val="24"/>
        </w:rPr>
        <w:t>атарстан</w:t>
      </w:r>
      <w:r w:rsidR="00540F0B">
        <w:rPr>
          <w:rFonts w:ascii="Times New Roman" w:hAnsi="Times New Roman" w:cs="Times New Roman"/>
          <w:sz w:val="24"/>
          <w:szCs w:val="24"/>
        </w:rPr>
        <w:t xml:space="preserve"> по состоянию на </w:t>
      </w:r>
      <w:r w:rsidR="007411DC">
        <w:rPr>
          <w:rFonts w:ascii="Times New Roman" w:hAnsi="Times New Roman" w:cs="Times New Roman"/>
          <w:sz w:val="24"/>
          <w:szCs w:val="24"/>
        </w:rPr>
        <w:t xml:space="preserve"> 12.02.2020 </w:t>
      </w:r>
      <w:r w:rsidR="00540F0B">
        <w:rPr>
          <w:rFonts w:ascii="Times New Roman" w:hAnsi="Times New Roman" w:cs="Times New Roman"/>
          <w:sz w:val="24"/>
          <w:szCs w:val="24"/>
        </w:rPr>
        <w:t xml:space="preserve">года </w:t>
      </w:r>
      <w:r w:rsidR="00A51541" w:rsidRPr="00F43CFD">
        <w:rPr>
          <w:rFonts w:ascii="Times New Roman" w:eastAsia="Times New Roman" w:hAnsi="Times New Roman" w:cs="Times New Roman"/>
          <w:sz w:val="24"/>
          <w:szCs w:val="24"/>
        </w:rPr>
        <w:t xml:space="preserve">(приложение </w:t>
      </w:r>
      <w:r w:rsidR="00540F0B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A51541" w:rsidRPr="00F43CFD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EB0BE7" w:rsidRPr="00A51541" w:rsidRDefault="00C626B5" w:rsidP="00A51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odytext2"/>
          <w:rFonts w:eastAsia="Calibri"/>
          <w:sz w:val="24"/>
          <w:szCs w:val="24"/>
        </w:rPr>
        <w:t>3</w:t>
      </w:r>
      <w:r w:rsidR="00A51541" w:rsidRPr="00A51541">
        <w:rPr>
          <w:rStyle w:val="Bodytext2"/>
          <w:rFonts w:eastAsia="Calibri"/>
          <w:sz w:val="24"/>
          <w:szCs w:val="24"/>
        </w:rPr>
        <w:t>.</w:t>
      </w:r>
      <w:r w:rsidR="00EB0BE7" w:rsidRPr="00A51541">
        <w:rPr>
          <w:rStyle w:val="Bodytext2"/>
          <w:rFonts w:eastAsia="Calibri"/>
          <w:sz w:val="24"/>
          <w:szCs w:val="24"/>
        </w:rPr>
        <w:t xml:space="preserve">Настоящее решение опубликовать (обнародовать) на официальном портале правовой информации Республики Татарстан и на официальном сайте </w:t>
      </w:r>
      <w:proofErr w:type="spellStart"/>
      <w:r w:rsidR="00E65BE0">
        <w:rPr>
          <w:rStyle w:val="Bodytext2"/>
          <w:rFonts w:eastAsia="Calibri"/>
          <w:sz w:val="24"/>
          <w:szCs w:val="24"/>
        </w:rPr>
        <w:t>Старохурадинского</w:t>
      </w:r>
      <w:proofErr w:type="spellEnd"/>
      <w:r w:rsidR="00E65BE0">
        <w:rPr>
          <w:rStyle w:val="Bodytext2"/>
          <w:rFonts w:eastAsia="Calibri"/>
          <w:sz w:val="24"/>
          <w:szCs w:val="24"/>
        </w:rPr>
        <w:t xml:space="preserve"> </w:t>
      </w:r>
      <w:r w:rsidR="00EB0BE7" w:rsidRPr="00A51541">
        <w:rPr>
          <w:rStyle w:val="Bodytext2"/>
          <w:rFonts w:eastAsia="Calibri"/>
          <w:sz w:val="24"/>
          <w:szCs w:val="24"/>
        </w:rPr>
        <w:t xml:space="preserve">сельского поселения </w:t>
      </w:r>
      <w:proofErr w:type="spellStart"/>
      <w:r w:rsidR="00EB0BE7" w:rsidRPr="00A51541">
        <w:rPr>
          <w:rStyle w:val="Bodytext2"/>
          <w:rFonts w:eastAsia="Calibri"/>
          <w:sz w:val="24"/>
          <w:szCs w:val="24"/>
        </w:rPr>
        <w:t>Алькеевского</w:t>
      </w:r>
      <w:proofErr w:type="spellEnd"/>
      <w:r w:rsidR="00EB0BE7" w:rsidRPr="00A51541">
        <w:rPr>
          <w:rStyle w:val="Bodytext2"/>
          <w:rFonts w:eastAsia="Calibri"/>
          <w:sz w:val="24"/>
          <w:szCs w:val="24"/>
        </w:rPr>
        <w:t xml:space="preserve"> муниципального района.</w:t>
      </w:r>
    </w:p>
    <w:p w:rsidR="00A51541" w:rsidRDefault="00C626B5" w:rsidP="00A51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Bodytext2"/>
          <w:rFonts w:eastAsia="Calibri"/>
          <w:sz w:val="24"/>
          <w:szCs w:val="24"/>
          <w:lang w:eastAsia="en-US"/>
        </w:rPr>
      </w:pPr>
      <w:r>
        <w:rPr>
          <w:rStyle w:val="Bodytext2"/>
          <w:rFonts w:eastAsia="Calibri"/>
          <w:sz w:val="24"/>
          <w:szCs w:val="24"/>
        </w:rPr>
        <w:t>4</w:t>
      </w:r>
      <w:r w:rsidR="00A51541" w:rsidRPr="00A51541">
        <w:rPr>
          <w:rStyle w:val="Bodytext2"/>
          <w:rFonts w:eastAsia="Calibri"/>
          <w:sz w:val="24"/>
          <w:szCs w:val="24"/>
        </w:rPr>
        <w:t>.</w:t>
      </w:r>
      <w:proofErr w:type="gramStart"/>
      <w:r w:rsidR="00EB0BE7" w:rsidRPr="00A51541">
        <w:rPr>
          <w:rStyle w:val="Bodytext2"/>
          <w:rFonts w:eastAsia="Calibri"/>
          <w:sz w:val="24"/>
          <w:szCs w:val="24"/>
        </w:rPr>
        <w:t xml:space="preserve">Контроль </w:t>
      </w:r>
      <w:r>
        <w:rPr>
          <w:rStyle w:val="Bodytext2"/>
          <w:rFonts w:eastAsia="Calibri"/>
          <w:sz w:val="24"/>
          <w:szCs w:val="24"/>
        </w:rPr>
        <w:t xml:space="preserve"> </w:t>
      </w:r>
      <w:r w:rsidR="00EB0BE7" w:rsidRPr="00A51541">
        <w:rPr>
          <w:rStyle w:val="Bodytext2"/>
          <w:rFonts w:eastAsia="Calibri"/>
          <w:sz w:val="24"/>
          <w:szCs w:val="24"/>
        </w:rPr>
        <w:t>за</w:t>
      </w:r>
      <w:proofErr w:type="gramEnd"/>
      <w:r w:rsidR="00EB0BE7" w:rsidRPr="00A51541">
        <w:rPr>
          <w:rStyle w:val="Bodytext2"/>
          <w:rFonts w:eastAsia="Calibri"/>
          <w:sz w:val="24"/>
          <w:szCs w:val="24"/>
        </w:rPr>
        <w:t xml:space="preserve"> </w:t>
      </w:r>
      <w:r>
        <w:rPr>
          <w:rStyle w:val="Bodytext2"/>
          <w:rFonts w:eastAsia="Calibri"/>
          <w:sz w:val="24"/>
          <w:szCs w:val="24"/>
        </w:rPr>
        <w:t xml:space="preserve"> </w:t>
      </w:r>
      <w:r w:rsidR="00EB0BE7" w:rsidRPr="00A51541">
        <w:rPr>
          <w:rStyle w:val="Bodytext2"/>
          <w:rFonts w:eastAsia="Calibri"/>
          <w:sz w:val="24"/>
          <w:szCs w:val="24"/>
        </w:rPr>
        <w:t>исполнением оставляю за собой.</w:t>
      </w:r>
    </w:p>
    <w:p w:rsidR="00EB0BE7" w:rsidRPr="004F6355" w:rsidRDefault="00C626B5" w:rsidP="00A51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en-US" w:bidi="ru-RU"/>
        </w:rPr>
      </w:pPr>
      <w:r>
        <w:rPr>
          <w:rFonts w:ascii="Times New Roman" w:hAnsi="Times New Roman"/>
          <w:sz w:val="24"/>
          <w:szCs w:val="24"/>
        </w:rPr>
        <w:t>5</w:t>
      </w:r>
      <w:r w:rsidR="00A51541" w:rsidRPr="00A51541">
        <w:rPr>
          <w:rFonts w:ascii="Times New Roman" w:hAnsi="Times New Roman"/>
          <w:sz w:val="24"/>
          <w:szCs w:val="24"/>
        </w:rPr>
        <w:t>.</w:t>
      </w:r>
      <w:r w:rsidR="00EB0BE7" w:rsidRPr="00A51541">
        <w:rPr>
          <w:rFonts w:ascii="Times New Roman" w:hAnsi="Times New Roman"/>
          <w:sz w:val="24"/>
          <w:szCs w:val="24"/>
        </w:rPr>
        <w:t>Настоящее решение вступает в силу со дня его официального опубликования</w:t>
      </w:r>
      <w:r w:rsidR="00EB0BE7" w:rsidRPr="004F6355">
        <w:rPr>
          <w:rFonts w:ascii="Times New Roman" w:hAnsi="Times New Roman"/>
          <w:color w:val="FF0000"/>
          <w:sz w:val="24"/>
          <w:szCs w:val="24"/>
        </w:rPr>
        <w:t>.</w:t>
      </w:r>
    </w:p>
    <w:p w:rsidR="00EB0BE7" w:rsidRPr="004B187C" w:rsidRDefault="00EB0BE7" w:rsidP="00EB0BE7">
      <w:pPr>
        <w:rPr>
          <w:sz w:val="28"/>
          <w:szCs w:val="28"/>
        </w:rPr>
      </w:pPr>
    </w:p>
    <w:p w:rsidR="00EB0BE7" w:rsidRPr="00540F0B" w:rsidRDefault="001479E8" w:rsidP="00A515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7" type="#_x0000_t202" style="position:absolute;margin-left:508.3pt;margin-top:49.55pt;width:41.2pt;height:9.5pt;z-index:-251655168;visibility:visible;mso-wrap-distance-left:5pt;mso-wrap-distance-right:5pt;mso-wrap-distance-bottom:20.1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" filled="f" stroked="f">
            <v:textbox inset="0,0,0,0">
              <w:txbxContent>
                <w:p w:rsidR="00EB0BE7" w:rsidRDefault="00EB0BE7" w:rsidP="00EB0BE7">
                  <w:pPr>
                    <w:spacing w:line="280" w:lineRule="exact"/>
                  </w:pPr>
                </w:p>
              </w:txbxContent>
            </v:textbox>
            <w10:wrap type="topAndBottom" anchorx="margin"/>
          </v:shape>
        </w:pict>
      </w:r>
      <w:r w:rsidR="00EB0BE7" w:rsidRPr="00540F0B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="00E65BE0"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</w:p>
    <w:p w:rsidR="00BA1016" w:rsidRDefault="001479E8" w:rsidP="0052585E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3" o:spid="_x0000_s1026" type="#_x0000_t202" style="position:absolute;margin-left:155.5pt;margin-top:33.45pt;width:3.55pt;height:9.5pt;z-index:-251656192;visibility:visible;mso-wrap-distance-left:5pt;mso-wrap-distance-right:132.5pt;mso-wrap-distance-bottom:19.9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" filled="f" stroked="f">
            <v:textbox inset="0,0,0,0">
              <w:txbxContent>
                <w:p w:rsidR="00EB0BE7" w:rsidRDefault="00EB0BE7" w:rsidP="00EB0BE7">
                  <w:pPr>
                    <w:spacing w:line="322" w:lineRule="exact"/>
                  </w:pPr>
                </w:p>
              </w:txbxContent>
            </v:textbox>
            <w10:wrap type="topAndBottom" anchorx="margin"/>
          </v:shape>
        </w:pict>
      </w:r>
      <w:r w:rsidR="00C50C6B">
        <w:rPr>
          <w:rFonts w:ascii="Times New Roman" w:hAnsi="Times New Roman" w:cs="Times New Roman"/>
          <w:sz w:val="24"/>
          <w:szCs w:val="24"/>
        </w:rPr>
        <w:t>с</w:t>
      </w:r>
      <w:r w:rsidR="00EB0BE7" w:rsidRPr="00540F0B">
        <w:rPr>
          <w:rFonts w:ascii="Times New Roman" w:hAnsi="Times New Roman" w:cs="Times New Roman"/>
          <w:sz w:val="24"/>
          <w:szCs w:val="24"/>
        </w:rPr>
        <w:t xml:space="preserve">ельского поселения:                                                       </w:t>
      </w:r>
      <w:r w:rsidR="00E65BE0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93453">
        <w:rPr>
          <w:rFonts w:ascii="Times New Roman" w:hAnsi="Times New Roman" w:cs="Times New Roman"/>
          <w:sz w:val="24"/>
          <w:szCs w:val="24"/>
        </w:rPr>
        <w:t xml:space="preserve">  </w:t>
      </w:r>
      <w:r w:rsidR="00C50C6B">
        <w:rPr>
          <w:rFonts w:ascii="Times New Roman" w:hAnsi="Times New Roman" w:cs="Times New Roman"/>
          <w:sz w:val="24"/>
          <w:szCs w:val="24"/>
        </w:rPr>
        <w:t xml:space="preserve"> </w:t>
      </w:r>
      <w:r w:rsidR="00E65BE0">
        <w:rPr>
          <w:rFonts w:ascii="Times New Roman" w:hAnsi="Times New Roman" w:cs="Times New Roman"/>
          <w:sz w:val="24"/>
          <w:szCs w:val="24"/>
        </w:rPr>
        <w:t>Н.В.Кузнецова</w:t>
      </w:r>
      <w:r w:rsidR="00C50C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4779" w:rsidRDefault="00904779" w:rsidP="0052585E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904779" w:rsidRDefault="00904779" w:rsidP="00904779">
      <w:pPr>
        <w:pStyle w:val="a7"/>
        <w:jc w:val="right"/>
      </w:pPr>
      <w:r>
        <w:lastRenderedPageBreak/>
        <w:t>Приложение №1</w:t>
      </w:r>
    </w:p>
    <w:p w:rsidR="00904779" w:rsidRDefault="00904779" w:rsidP="00904779">
      <w:pPr>
        <w:pStyle w:val="a7"/>
        <w:jc w:val="right"/>
      </w:pPr>
      <w:r>
        <w:t>К Решению С</w:t>
      </w:r>
      <w:r w:rsidRPr="00DE6A43">
        <w:t xml:space="preserve">овета </w:t>
      </w:r>
      <w:proofErr w:type="spellStart"/>
      <w:r w:rsidR="00E65BE0">
        <w:t>Старохурадинского</w:t>
      </w:r>
      <w:proofErr w:type="spellEnd"/>
      <w:r w:rsidRPr="00DE6A43">
        <w:t xml:space="preserve"> сельского поселения </w:t>
      </w:r>
    </w:p>
    <w:p w:rsidR="00904779" w:rsidRPr="00DE6A43" w:rsidRDefault="00904779" w:rsidP="00904779">
      <w:pPr>
        <w:pStyle w:val="a7"/>
        <w:jc w:val="right"/>
        <w:rPr>
          <w:w w:val="131"/>
        </w:rPr>
      </w:pPr>
      <w:proofErr w:type="spellStart"/>
      <w:r w:rsidRPr="00DE6A43">
        <w:t>Алькеевского</w:t>
      </w:r>
      <w:proofErr w:type="spellEnd"/>
      <w:r w:rsidRPr="00DE6A43">
        <w:t xml:space="preserve"> муниципального района Республики Татарстан</w:t>
      </w:r>
    </w:p>
    <w:p w:rsidR="00904779" w:rsidRPr="00400326" w:rsidRDefault="00904779" w:rsidP="00904779">
      <w:pPr>
        <w:pStyle w:val="a7"/>
        <w:jc w:val="right"/>
        <w:rPr>
          <w:w w:val="131"/>
        </w:rPr>
      </w:pPr>
      <w:r w:rsidRPr="00AD3183">
        <w:rPr>
          <w:w w:val="131"/>
        </w:rPr>
        <w:t xml:space="preserve"> от</w:t>
      </w:r>
      <w:r>
        <w:rPr>
          <w:w w:val="131"/>
        </w:rPr>
        <w:t xml:space="preserve"> </w:t>
      </w:r>
      <w:r w:rsidR="00443062">
        <w:rPr>
          <w:w w:val="131"/>
        </w:rPr>
        <w:t>12</w:t>
      </w:r>
      <w:r>
        <w:rPr>
          <w:w w:val="131"/>
        </w:rPr>
        <w:t xml:space="preserve"> </w:t>
      </w:r>
      <w:r w:rsidR="00443062">
        <w:rPr>
          <w:w w:val="131"/>
        </w:rPr>
        <w:t>февраля</w:t>
      </w:r>
      <w:r>
        <w:rPr>
          <w:w w:val="131"/>
        </w:rPr>
        <w:t xml:space="preserve"> 20</w:t>
      </w:r>
      <w:r w:rsidR="00443062">
        <w:rPr>
          <w:w w:val="131"/>
        </w:rPr>
        <w:t>20</w:t>
      </w:r>
      <w:r w:rsidRPr="00400326">
        <w:rPr>
          <w:w w:val="131"/>
        </w:rPr>
        <w:t xml:space="preserve"> года №</w:t>
      </w:r>
      <w:r w:rsidR="00E65BE0">
        <w:rPr>
          <w:w w:val="131"/>
        </w:rPr>
        <w:t xml:space="preserve"> 5</w:t>
      </w:r>
      <w:r>
        <w:rPr>
          <w:w w:val="131"/>
        </w:rPr>
        <w:t xml:space="preserve"> </w:t>
      </w:r>
    </w:p>
    <w:p w:rsidR="008B59D6" w:rsidRPr="00C00AF8" w:rsidRDefault="008B59D6" w:rsidP="008B59D6">
      <w:pPr>
        <w:shd w:val="clear" w:color="auto" w:fill="FFFFFF"/>
        <w:spacing w:line="322" w:lineRule="exact"/>
        <w:ind w:left="4339" w:firstLine="701"/>
        <w:jc w:val="center"/>
        <w:rPr>
          <w:bCs/>
          <w:color w:val="323232"/>
          <w:spacing w:val="12"/>
          <w:w w:val="131"/>
          <w:sz w:val="18"/>
          <w:szCs w:val="18"/>
        </w:rPr>
      </w:pPr>
    </w:p>
    <w:p w:rsidR="008B59D6" w:rsidRPr="008B59D6" w:rsidRDefault="008B59D6" w:rsidP="008B59D6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B59D6">
        <w:rPr>
          <w:rFonts w:ascii="Times New Roman" w:hAnsi="Times New Roman" w:cs="Times New Roman"/>
          <w:b/>
          <w:sz w:val="18"/>
          <w:szCs w:val="18"/>
        </w:rPr>
        <w:t>Реестр объектов имущества казны муниципального образования «</w:t>
      </w:r>
      <w:proofErr w:type="spellStart"/>
      <w:r w:rsidRPr="008B59D6">
        <w:rPr>
          <w:rFonts w:ascii="Times New Roman" w:hAnsi="Times New Roman" w:cs="Times New Roman"/>
          <w:b/>
          <w:sz w:val="18"/>
          <w:szCs w:val="18"/>
        </w:rPr>
        <w:t>Старохурадинское</w:t>
      </w:r>
      <w:proofErr w:type="spellEnd"/>
      <w:r w:rsidRPr="008B59D6">
        <w:rPr>
          <w:rFonts w:ascii="Times New Roman" w:hAnsi="Times New Roman" w:cs="Times New Roman"/>
          <w:b/>
          <w:sz w:val="18"/>
          <w:szCs w:val="18"/>
        </w:rPr>
        <w:t xml:space="preserve"> сельское поселение»</w:t>
      </w:r>
    </w:p>
    <w:p w:rsidR="008B59D6" w:rsidRPr="008B59D6" w:rsidRDefault="008B59D6" w:rsidP="008B59D6">
      <w:pPr>
        <w:jc w:val="center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8B59D6">
        <w:rPr>
          <w:rFonts w:ascii="Times New Roman" w:hAnsi="Times New Roman" w:cs="Times New Roman"/>
          <w:b/>
          <w:sz w:val="18"/>
          <w:szCs w:val="18"/>
        </w:rPr>
        <w:t>Алькеевского</w:t>
      </w:r>
      <w:proofErr w:type="spellEnd"/>
      <w:r w:rsidRPr="008B59D6">
        <w:rPr>
          <w:rFonts w:ascii="Times New Roman" w:hAnsi="Times New Roman" w:cs="Times New Roman"/>
          <w:b/>
          <w:sz w:val="18"/>
          <w:szCs w:val="18"/>
        </w:rPr>
        <w:t xml:space="preserve"> муниципального района  Республики Татарстан.</w:t>
      </w:r>
    </w:p>
    <w:p w:rsidR="008B59D6" w:rsidRPr="008B59D6" w:rsidRDefault="008B59D6" w:rsidP="008B59D6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0915" w:type="dxa"/>
        <w:tblInd w:w="-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1398"/>
        <w:gridCol w:w="1011"/>
        <w:gridCol w:w="993"/>
        <w:gridCol w:w="850"/>
        <w:gridCol w:w="992"/>
        <w:gridCol w:w="993"/>
        <w:gridCol w:w="850"/>
        <w:gridCol w:w="993"/>
        <w:gridCol w:w="992"/>
        <w:gridCol w:w="850"/>
      </w:tblGrid>
      <w:tr w:rsidR="008B59D6" w:rsidRPr="008B59D6" w:rsidTr="008B59D6">
        <w:tc>
          <w:tcPr>
            <w:tcW w:w="993" w:type="dxa"/>
          </w:tcPr>
          <w:p w:rsidR="008B59D6" w:rsidRPr="008B59D6" w:rsidRDefault="008B59D6" w:rsidP="00F52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9D6">
              <w:rPr>
                <w:rFonts w:ascii="Times New Roman" w:hAnsi="Times New Roman" w:cs="Times New Roman"/>
                <w:sz w:val="18"/>
                <w:szCs w:val="18"/>
              </w:rPr>
              <w:t>Реестровый номер объекта</w:t>
            </w:r>
          </w:p>
        </w:tc>
        <w:tc>
          <w:tcPr>
            <w:tcW w:w="1398" w:type="dxa"/>
          </w:tcPr>
          <w:p w:rsidR="008B59D6" w:rsidRPr="008B59D6" w:rsidRDefault="008B59D6" w:rsidP="00F52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9D6">
              <w:rPr>
                <w:rFonts w:ascii="Times New Roman" w:hAnsi="Times New Roman" w:cs="Times New Roman"/>
                <w:sz w:val="18"/>
                <w:szCs w:val="18"/>
              </w:rPr>
              <w:t>Балансодержатель объекта</w:t>
            </w:r>
          </w:p>
        </w:tc>
        <w:tc>
          <w:tcPr>
            <w:tcW w:w="1011" w:type="dxa"/>
          </w:tcPr>
          <w:p w:rsidR="008B59D6" w:rsidRPr="008B59D6" w:rsidRDefault="008B59D6" w:rsidP="00F52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9D6">
              <w:rPr>
                <w:rFonts w:ascii="Times New Roman" w:hAnsi="Times New Roman" w:cs="Times New Roman"/>
                <w:sz w:val="18"/>
                <w:szCs w:val="18"/>
              </w:rPr>
              <w:t>Основания для включения в реестр</w:t>
            </w:r>
          </w:p>
        </w:tc>
        <w:tc>
          <w:tcPr>
            <w:tcW w:w="993" w:type="dxa"/>
          </w:tcPr>
          <w:p w:rsidR="008B59D6" w:rsidRPr="008B59D6" w:rsidRDefault="008B59D6" w:rsidP="00F52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9D6">
              <w:rPr>
                <w:rFonts w:ascii="Times New Roman" w:hAnsi="Times New Roman" w:cs="Times New Roman"/>
                <w:sz w:val="18"/>
                <w:szCs w:val="18"/>
              </w:rPr>
              <w:t>Наименование объекта</w:t>
            </w:r>
          </w:p>
        </w:tc>
        <w:tc>
          <w:tcPr>
            <w:tcW w:w="850" w:type="dxa"/>
          </w:tcPr>
          <w:p w:rsidR="008B59D6" w:rsidRPr="008B59D6" w:rsidRDefault="008B59D6" w:rsidP="00F52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9D6">
              <w:rPr>
                <w:rFonts w:ascii="Times New Roman" w:hAnsi="Times New Roman" w:cs="Times New Roman"/>
                <w:sz w:val="18"/>
                <w:szCs w:val="18"/>
              </w:rPr>
              <w:t>Местонахождение объекта (кадастровый номер при наличии)</w:t>
            </w:r>
          </w:p>
        </w:tc>
        <w:tc>
          <w:tcPr>
            <w:tcW w:w="992" w:type="dxa"/>
          </w:tcPr>
          <w:p w:rsidR="008B59D6" w:rsidRPr="008B59D6" w:rsidRDefault="008B59D6" w:rsidP="00F52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9D6">
              <w:rPr>
                <w:rFonts w:ascii="Times New Roman" w:hAnsi="Times New Roman" w:cs="Times New Roman"/>
                <w:sz w:val="18"/>
                <w:szCs w:val="18"/>
              </w:rPr>
              <w:t>Площадь, протяженность, и (или) другие параметры, характеризующие физические свойства объекта</w:t>
            </w:r>
          </w:p>
        </w:tc>
        <w:tc>
          <w:tcPr>
            <w:tcW w:w="993" w:type="dxa"/>
          </w:tcPr>
          <w:p w:rsidR="008B59D6" w:rsidRPr="008B59D6" w:rsidRDefault="008B59D6" w:rsidP="00F527C7">
            <w:pPr>
              <w:ind w:left="-675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B59D6">
              <w:rPr>
                <w:rFonts w:ascii="Times New Roman" w:hAnsi="Times New Roman" w:cs="Times New Roman"/>
                <w:sz w:val="18"/>
                <w:szCs w:val="18"/>
              </w:rPr>
              <w:t>Ин</w:t>
            </w:r>
          </w:p>
          <w:p w:rsidR="008B59D6" w:rsidRPr="008B59D6" w:rsidRDefault="008B59D6" w:rsidP="00F527C7">
            <w:pPr>
              <w:ind w:left="-675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B59D6">
              <w:rPr>
                <w:rFonts w:ascii="Times New Roman" w:hAnsi="Times New Roman" w:cs="Times New Roman"/>
                <w:sz w:val="18"/>
                <w:szCs w:val="18"/>
              </w:rPr>
              <w:t>вентарный</w:t>
            </w:r>
            <w:proofErr w:type="spellEnd"/>
            <w:r w:rsidRPr="008B59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B59D6" w:rsidRPr="008B59D6" w:rsidRDefault="008B59D6" w:rsidP="00F527C7">
            <w:pPr>
              <w:ind w:left="-675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B59D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850" w:type="dxa"/>
          </w:tcPr>
          <w:p w:rsidR="008B59D6" w:rsidRPr="008B59D6" w:rsidRDefault="008B59D6" w:rsidP="00F52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9D6">
              <w:rPr>
                <w:rFonts w:ascii="Times New Roman" w:hAnsi="Times New Roman" w:cs="Times New Roman"/>
                <w:sz w:val="18"/>
                <w:szCs w:val="18"/>
              </w:rPr>
              <w:t>Балансовая стоимость объекта (</w:t>
            </w:r>
            <w:proofErr w:type="spellStart"/>
            <w:r w:rsidRPr="008B59D6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gramStart"/>
            <w:r w:rsidRPr="008B59D6">
              <w:rPr>
                <w:rFonts w:ascii="Times New Roman" w:hAnsi="Times New Roman" w:cs="Times New Roman"/>
                <w:sz w:val="18"/>
                <w:szCs w:val="18"/>
              </w:rPr>
              <w:t>,к</w:t>
            </w:r>
            <w:proofErr w:type="gramEnd"/>
            <w:r w:rsidRPr="008B59D6">
              <w:rPr>
                <w:rFonts w:ascii="Times New Roman" w:hAnsi="Times New Roman" w:cs="Times New Roman"/>
                <w:sz w:val="18"/>
                <w:szCs w:val="18"/>
              </w:rPr>
              <w:t>оп</w:t>
            </w:r>
            <w:proofErr w:type="spellEnd"/>
            <w:r w:rsidRPr="008B59D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8B59D6" w:rsidRPr="008B59D6" w:rsidRDefault="008B59D6" w:rsidP="00F52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B59D6" w:rsidRPr="008B59D6" w:rsidRDefault="008B59D6" w:rsidP="00F52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9D6">
              <w:rPr>
                <w:rFonts w:ascii="Times New Roman" w:hAnsi="Times New Roman" w:cs="Times New Roman"/>
                <w:sz w:val="18"/>
                <w:szCs w:val="18"/>
              </w:rPr>
              <w:t>Износ</w:t>
            </w:r>
          </w:p>
          <w:p w:rsidR="008B59D6" w:rsidRPr="008B59D6" w:rsidRDefault="008B59D6" w:rsidP="00F52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9D6">
              <w:rPr>
                <w:rFonts w:ascii="Times New Roman" w:hAnsi="Times New Roman" w:cs="Times New Roman"/>
                <w:sz w:val="18"/>
                <w:szCs w:val="18"/>
              </w:rPr>
              <w:t>(амортизация) (</w:t>
            </w:r>
            <w:proofErr w:type="spellStart"/>
            <w:r w:rsidRPr="008B59D6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gramStart"/>
            <w:r w:rsidRPr="008B59D6">
              <w:rPr>
                <w:rFonts w:ascii="Times New Roman" w:hAnsi="Times New Roman" w:cs="Times New Roman"/>
                <w:sz w:val="18"/>
                <w:szCs w:val="18"/>
              </w:rPr>
              <w:t>,к</w:t>
            </w:r>
            <w:proofErr w:type="gramEnd"/>
            <w:r w:rsidRPr="008B59D6">
              <w:rPr>
                <w:rFonts w:ascii="Times New Roman" w:hAnsi="Times New Roman" w:cs="Times New Roman"/>
                <w:sz w:val="18"/>
                <w:szCs w:val="18"/>
              </w:rPr>
              <w:t>оп</w:t>
            </w:r>
            <w:proofErr w:type="spellEnd"/>
            <w:r w:rsidRPr="008B59D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8B59D6" w:rsidRPr="008B59D6" w:rsidRDefault="008B59D6" w:rsidP="00F52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9D6">
              <w:rPr>
                <w:rFonts w:ascii="Times New Roman" w:hAnsi="Times New Roman" w:cs="Times New Roman"/>
                <w:sz w:val="18"/>
                <w:szCs w:val="18"/>
              </w:rPr>
              <w:t>Принятые решения по передаче имущества в пользование, исключение из казны, возврат в казну</w:t>
            </w:r>
          </w:p>
        </w:tc>
        <w:tc>
          <w:tcPr>
            <w:tcW w:w="850" w:type="dxa"/>
          </w:tcPr>
          <w:p w:rsidR="008B59D6" w:rsidRPr="008B59D6" w:rsidRDefault="008B59D6" w:rsidP="00F52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9D6">
              <w:rPr>
                <w:rFonts w:ascii="Times New Roman" w:hAnsi="Times New Roman" w:cs="Times New Roman"/>
                <w:sz w:val="18"/>
                <w:szCs w:val="18"/>
              </w:rPr>
              <w:t>Примечание</w:t>
            </w:r>
          </w:p>
        </w:tc>
      </w:tr>
      <w:tr w:rsidR="008B59D6" w:rsidRPr="008B59D6" w:rsidTr="008B59D6">
        <w:trPr>
          <w:trHeight w:val="349"/>
        </w:trPr>
        <w:tc>
          <w:tcPr>
            <w:tcW w:w="993" w:type="dxa"/>
          </w:tcPr>
          <w:p w:rsidR="008B59D6" w:rsidRPr="008B59D6" w:rsidRDefault="008B59D6" w:rsidP="00F52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9D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98" w:type="dxa"/>
            <w:vMerge w:val="restart"/>
          </w:tcPr>
          <w:p w:rsidR="008B59D6" w:rsidRPr="008B59D6" w:rsidRDefault="008B59D6" w:rsidP="00F52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9D6">
              <w:rPr>
                <w:rFonts w:ascii="Times New Roman" w:hAnsi="Times New Roman" w:cs="Times New Roman"/>
                <w:sz w:val="18"/>
                <w:szCs w:val="18"/>
              </w:rPr>
              <w:t xml:space="preserve">Исполнительный комитет </w:t>
            </w:r>
            <w:proofErr w:type="spellStart"/>
            <w:r w:rsidRPr="008B59D6">
              <w:rPr>
                <w:rFonts w:ascii="Times New Roman" w:hAnsi="Times New Roman" w:cs="Times New Roman"/>
                <w:sz w:val="18"/>
                <w:szCs w:val="18"/>
              </w:rPr>
              <w:t>Старохурадинского</w:t>
            </w:r>
            <w:proofErr w:type="spellEnd"/>
            <w:r w:rsidRPr="008B59D6"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поселения </w:t>
            </w:r>
            <w:proofErr w:type="spellStart"/>
            <w:r w:rsidRPr="008B59D6">
              <w:rPr>
                <w:rFonts w:ascii="Times New Roman" w:hAnsi="Times New Roman" w:cs="Times New Roman"/>
                <w:sz w:val="18"/>
                <w:szCs w:val="18"/>
              </w:rPr>
              <w:t>Алькеевского</w:t>
            </w:r>
            <w:proofErr w:type="spellEnd"/>
            <w:r w:rsidRPr="008B59D6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  Республики Татарстан</w:t>
            </w:r>
          </w:p>
          <w:p w:rsidR="008B59D6" w:rsidRPr="008B59D6" w:rsidRDefault="008B59D6" w:rsidP="00F52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" w:type="dxa"/>
            <w:vMerge w:val="restart"/>
          </w:tcPr>
          <w:p w:rsidR="008B59D6" w:rsidRPr="008B59D6" w:rsidRDefault="008B59D6" w:rsidP="00F527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59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Решение Совета</w:t>
            </w:r>
          </w:p>
          <w:p w:rsidR="008B59D6" w:rsidRPr="008B59D6" w:rsidRDefault="008B59D6" w:rsidP="00F527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B59D6">
              <w:rPr>
                <w:rFonts w:ascii="Times New Roman" w:hAnsi="Times New Roman" w:cs="Times New Roman"/>
                <w:sz w:val="18"/>
                <w:szCs w:val="18"/>
              </w:rPr>
              <w:t>Старохурадинского</w:t>
            </w:r>
            <w:proofErr w:type="spellEnd"/>
            <w:r w:rsidRPr="008B59D6"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поселения </w:t>
            </w:r>
            <w:proofErr w:type="spellStart"/>
            <w:r w:rsidRPr="008B59D6">
              <w:rPr>
                <w:rFonts w:ascii="Times New Roman" w:hAnsi="Times New Roman" w:cs="Times New Roman"/>
                <w:sz w:val="18"/>
                <w:szCs w:val="18"/>
              </w:rPr>
              <w:t>Алькеевского</w:t>
            </w:r>
            <w:proofErr w:type="spellEnd"/>
            <w:r w:rsidRPr="008B59D6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  Республики Татарстан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 12</w:t>
            </w:r>
            <w:r w:rsidRPr="008B59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февраля 2020</w:t>
            </w:r>
            <w:r w:rsidRPr="008B59D6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993" w:type="dxa"/>
          </w:tcPr>
          <w:p w:rsidR="008B59D6" w:rsidRPr="008B59D6" w:rsidRDefault="008B59D6" w:rsidP="00F527C7">
            <w:pPr>
              <w:pStyle w:val="ConsNonformat"/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9D6">
              <w:rPr>
                <w:rFonts w:ascii="Times New Roman" w:hAnsi="Times New Roman" w:cs="Times New Roman"/>
                <w:sz w:val="18"/>
                <w:szCs w:val="18"/>
              </w:rPr>
              <w:t>Водопровод</w:t>
            </w:r>
          </w:p>
        </w:tc>
        <w:tc>
          <w:tcPr>
            <w:tcW w:w="850" w:type="dxa"/>
          </w:tcPr>
          <w:p w:rsidR="008B59D6" w:rsidRPr="008B59D6" w:rsidRDefault="008B59D6" w:rsidP="00F52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B59D6" w:rsidRPr="008B59D6" w:rsidRDefault="008B59D6" w:rsidP="00F52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B59D6" w:rsidRPr="008B59D6" w:rsidRDefault="008B59D6" w:rsidP="00F52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9D6">
              <w:rPr>
                <w:rFonts w:ascii="Times New Roman" w:hAnsi="Times New Roman" w:cs="Times New Roman"/>
                <w:sz w:val="18"/>
                <w:szCs w:val="18"/>
              </w:rPr>
              <w:t>0000000019005033</w:t>
            </w:r>
          </w:p>
        </w:tc>
        <w:tc>
          <w:tcPr>
            <w:tcW w:w="850" w:type="dxa"/>
          </w:tcPr>
          <w:p w:rsidR="008B59D6" w:rsidRPr="008B59D6" w:rsidRDefault="008B59D6" w:rsidP="00F527C7">
            <w:pPr>
              <w:pStyle w:val="ConsNonformat"/>
              <w:widowControl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9D6">
              <w:rPr>
                <w:rFonts w:ascii="Times New Roman" w:hAnsi="Times New Roman" w:cs="Times New Roman"/>
                <w:sz w:val="18"/>
                <w:szCs w:val="18"/>
              </w:rPr>
              <w:t>109000,00</w:t>
            </w:r>
          </w:p>
        </w:tc>
        <w:tc>
          <w:tcPr>
            <w:tcW w:w="993" w:type="dxa"/>
          </w:tcPr>
          <w:p w:rsidR="008B59D6" w:rsidRPr="008B59D6" w:rsidRDefault="008B59D6" w:rsidP="00F527C7">
            <w:pPr>
              <w:pStyle w:val="ConsNonformat"/>
              <w:widowControl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9D6">
              <w:rPr>
                <w:rFonts w:ascii="Times New Roman" w:hAnsi="Times New Roman" w:cs="Times New Roman"/>
                <w:sz w:val="18"/>
                <w:szCs w:val="18"/>
              </w:rPr>
              <w:t>30156,91</w:t>
            </w:r>
          </w:p>
        </w:tc>
        <w:tc>
          <w:tcPr>
            <w:tcW w:w="992" w:type="dxa"/>
          </w:tcPr>
          <w:p w:rsidR="008B59D6" w:rsidRPr="008B59D6" w:rsidRDefault="008B59D6" w:rsidP="00F52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B59D6" w:rsidRPr="008B59D6" w:rsidRDefault="008B59D6" w:rsidP="00F52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59D6" w:rsidRPr="008B59D6" w:rsidTr="008B59D6">
        <w:tc>
          <w:tcPr>
            <w:tcW w:w="993" w:type="dxa"/>
          </w:tcPr>
          <w:p w:rsidR="008B59D6" w:rsidRPr="008B59D6" w:rsidRDefault="008B59D6" w:rsidP="00F52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9D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98" w:type="dxa"/>
            <w:vMerge/>
          </w:tcPr>
          <w:p w:rsidR="008B59D6" w:rsidRPr="008B59D6" w:rsidRDefault="008B59D6" w:rsidP="00F52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</w:tcPr>
          <w:p w:rsidR="008B59D6" w:rsidRPr="008B59D6" w:rsidRDefault="008B59D6" w:rsidP="00F527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right w:val="single" w:sz="8" w:space="0" w:color="auto"/>
            </w:tcBorders>
          </w:tcPr>
          <w:p w:rsidR="008B59D6" w:rsidRPr="008B59D6" w:rsidRDefault="008B59D6" w:rsidP="00F527C7">
            <w:pPr>
              <w:pStyle w:val="ConsNonformat"/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9D6">
              <w:rPr>
                <w:rFonts w:ascii="Times New Roman" w:hAnsi="Times New Roman" w:cs="Times New Roman"/>
                <w:sz w:val="18"/>
                <w:szCs w:val="18"/>
              </w:rPr>
              <w:t>Водопровод</w:t>
            </w:r>
          </w:p>
        </w:tc>
        <w:tc>
          <w:tcPr>
            <w:tcW w:w="850" w:type="dxa"/>
            <w:tcBorders>
              <w:top w:val="nil"/>
              <w:left w:val="nil"/>
              <w:right w:val="single" w:sz="8" w:space="0" w:color="auto"/>
            </w:tcBorders>
          </w:tcPr>
          <w:p w:rsidR="008B59D6" w:rsidRPr="008B59D6" w:rsidRDefault="008B59D6" w:rsidP="00F527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8" w:space="0" w:color="auto"/>
            </w:tcBorders>
          </w:tcPr>
          <w:p w:rsidR="008B59D6" w:rsidRPr="008B59D6" w:rsidRDefault="008B59D6" w:rsidP="00F527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8B59D6" w:rsidRPr="008B59D6" w:rsidRDefault="008B59D6" w:rsidP="00F52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9D6">
              <w:rPr>
                <w:rFonts w:ascii="Times New Roman" w:hAnsi="Times New Roman" w:cs="Times New Roman"/>
                <w:sz w:val="18"/>
                <w:szCs w:val="18"/>
              </w:rPr>
              <w:t>0000000019005027</w:t>
            </w:r>
          </w:p>
        </w:tc>
        <w:tc>
          <w:tcPr>
            <w:tcW w:w="850" w:type="dxa"/>
          </w:tcPr>
          <w:p w:rsidR="008B59D6" w:rsidRPr="008B59D6" w:rsidRDefault="008B59D6" w:rsidP="00F527C7">
            <w:pPr>
              <w:pStyle w:val="ConsNonformat"/>
              <w:widowControl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9D6">
              <w:rPr>
                <w:rFonts w:ascii="Times New Roman" w:hAnsi="Times New Roman" w:cs="Times New Roman"/>
                <w:sz w:val="18"/>
                <w:szCs w:val="18"/>
              </w:rPr>
              <w:t>123000,00</w:t>
            </w:r>
          </w:p>
        </w:tc>
        <w:tc>
          <w:tcPr>
            <w:tcW w:w="993" w:type="dxa"/>
          </w:tcPr>
          <w:p w:rsidR="008B59D6" w:rsidRPr="008B59D6" w:rsidRDefault="008B59D6" w:rsidP="00F527C7">
            <w:pPr>
              <w:pStyle w:val="ConsNonformat"/>
              <w:widowControl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9D6">
              <w:rPr>
                <w:rFonts w:ascii="Times New Roman" w:hAnsi="Times New Roman" w:cs="Times New Roman"/>
                <w:sz w:val="18"/>
                <w:szCs w:val="18"/>
              </w:rPr>
              <w:t>39277,38</w:t>
            </w:r>
          </w:p>
        </w:tc>
        <w:tc>
          <w:tcPr>
            <w:tcW w:w="992" w:type="dxa"/>
          </w:tcPr>
          <w:p w:rsidR="008B59D6" w:rsidRPr="008B59D6" w:rsidRDefault="008B59D6" w:rsidP="00F52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B59D6" w:rsidRPr="008B59D6" w:rsidRDefault="008B59D6" w:rsidP="00F52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59D6" w:rsidRPr="008B59D6" w:rsidTr="008B59D6">
        <w:trPr>
          <w:trHeight w:val="431"/>
        </w:trPr>
        <w:tc>
          <w:tcPr>
            <w:tcW w:w="993" w:type="dxa"/>
          </w:tcPr>
          <w:p w:rsidR="008B59D6" w:rsidRPr="008B59D6" w:rsidRDefault="008B59D6" w:rsidP="00F52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9D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98" w:type="dxa"/>
            <w:vMerge/>
          </w:tcPr>
          <w:p w:rsidR="008B59D6" w:rsidRPr="008B59D6" w:rsidRDefault="008B59D6" w:rsidP="00F52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</w:tcPr>
          <w:p w:rsidR="008B59D6" w:rsidRPr="008B59D6" w:rsidRDefault="008B59D6" w:rsidP="00F527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8B59D6" w:rsidRPr="008B59D6" w:rsidRDefault="008B59D6" w:rsidP="00F527C7">
            <w:pPr>
              <w:pStyle w:val="ConsNonformat"/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9D6">
              <w:rPr>
                <w:rFonts w:ascii="Times New Roman" w:hAnsi="Times New Roman" w:cs="Times New Roman"/>
                <w:sz w:val="18"/>
                <w:szCs w:val="18"/>
              </w:rPr>
              <w:t>Водоснабжение 2018</w:t>
            </w:r>
          </w:p>
        </w:tc>
        <w:tc>
          <w:tcPr>
            <w:tcW w:w="850" w:type="dxa"/>
          </w:tcPr>
          <w:p w:rsidR="008B59D6" w:rsidRPr="008B59D6" w:rsidRDefault="008B59D6" w:rsidP="00F527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8B59D6" w:rsidRPr="008B59D6" w:rsidRDefault="008B59D6" w:rsidP="00F527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8B59D6" w:rsidRPr="008B59D6" w:rsidRDefault="008B59D6" w:rsidP="00F52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9D6">
              <w:rPr>
                <w:rFonts w:ascii="Times New Roman" w:hAnsi="Times New Roman" w:cs="Times New Roman"/>
                <w:sz w:val="18"/>
                <w:szCs w:val="18"/>
              </w:rPr>
              <w:t>0000000131</w:t>
            </w:r>
          </w:p>
        </w:tc>
        <w:tc>
          <w:tcPr>
            <w:tcW w:w="850" w:type="dxa"/>
          </w:tcPr>
          <w:p w:rsidR="008B59D6" w:rsidRPr="008B59D6" w:rsidRDefault="008B59D6" w:rsidP="00F527C7">
            <w:pPr>
              <w:pStyle w:val="ConsNonformat"/>
              <w:widowControl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9D6">
              <w:rPr>
                <w:rFonts w:ascii="Times New Roman" w:hAnsi="Times New Roman" w:cs="Times New Roman"/>
                <w:sz w:val="18"/>
                <w:szCs w:val="18"/>
              </w:rPr>
              <w:t>4495321,00</w:t>
            </w:r>
          </w:p>
        </w:tc>
        <w:tc>
          <w:tcPr>
            <w:tcW w:w="993" w:type="dxa"/>
          </w:tcPr>
          <w:p w:rsidR="008B59D6" w:rsidRPr="008B59D6" w:rsidRDefault="008B59D6" w:rsidP="00F527C7">
            <w:pPr>
              <w:pStyle w:val="ConsNonformat"/>
              <w:widowControl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9D6">
              <w:rPr>
                <w:rFonts w:ascii="Times New Roman" w:hAnsi="Times New Roman" w:cs="Times New Roman"/>
                <w:sz w:val="18"/>
                <w:szCs w:val="18"/>
              </w:rPr>
              <w:t>149844,00</w:t>
            </w:r>
          </w:p>
        </w:tc>
        <w:tc>
          <w:tcPr>
            <w:tcW w:w="992" w:type="dxa"/>
          </w:tcPr>
          <w:p w:rsidR="008B59D6" w:rsidRPr="008B59D6" w:rsidRDefault="008B59D6" w:rsidP="00F52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B59D6" w:rsidRPr="008B59D6" w:rsidRDefault="008B59D6" w:rsidP="00F52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59D6" w:rsidRPr="008B59D6" w:rsidTr="008B59D6">
        <w:tc>
          <w:tcPr>
            <w:tcW w:w="993" w:type="dxa"/>
          </w:tcPr>
          <w:p w:rsidR="008B59D6" w:rsidRPr="008B59D6" w:rsidRDefault="008B59D6" w:rsidP="00F52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8" w:type="dxa"/>
            <w:vMerge/>
          </w:tcPr>
          <w:p w:rsidR="008B59D6" w:rsidRPr="008B59D6" w:rsidRDefault="008B59D6" w:rsidP="00F52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</w:tcPr>
          <w:p w:rsidR="008B59D6" w:rsidRPr="008B59D6" w:rsidRDefault="008B59D6" w:rsidP="00F527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</w:tcPr>
          <w:p w:rsidR="008B59D6" w:rsidRPr="008B59D6" w:rsidRDefault="008B59D6" w:rsidP="00F527C7">
            <w:pPr>
              <w:pStyle w:val="ConsNonformat"/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9D6">
              <w:rPr>
                <w:rFonts w:ascii="Times New Roman" w:hAnsi="Times New Roman" w:cs="Times New Roman"/>
                <w:sz w:val="18"/>
                <w:szCs w:val="18"/>
              </w:rPr>
              <w:t>Кладбище</w:t>
            </w:r>
          </w:p>
        </w:tc>
        <w:tc>
          <w:tcPr>
            <w:tcW w:w="850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B59D6" w:rsidRPr="008B59D6" w:rsidRDefault="008B59D6" w:rsidP="00F527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B59D6" w:rsidRPr="008B59D6" w:rsidRDefault="008B59D6" w:rsidP="00F527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8B59D6" w:rsidRPr="008B59D6" w:rsidRDefault="008B59D6" w:rsidP="00F52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9D6">
              <w:rPr>
                <w:rFonts w:ascii="Times New Roman" w:hAnsi="Times New Roman" w:cs="Times New Roman"/>
                <w:sz w:val="18"/>
                <w:szCs w:val="18"/>
              </w:rPr>
              <w:t>0000000019005021</w:t>
            </w:r>
          </w:p>
        </w:tc>
        <w:tc>
          <w:tcPr>
            <w:tcW w:w="850" w:type="dxa"/>
          </w:tcPr>
          <w:p w:rsidR="008B59D6" w:rsidRPr="008B59D6" w:rsidRDefault="008B59D6" w:rsidP="00F527C7">
            <w:pPr>
              <w:pStyle w:val="ConsNonformat"/>
              <w:widowControl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9D6">
              <w:rPr>
                <w:rFonts w:ascii="Times New Roman" w:hAnsi="Times New Roman" w:cs="Times New Roman"/>
                <w:sz w:val="18"/>
                <w:szCs w:val="18"/>
              </w:rPr>
              <w:t>30000,00</w:t>
            </w:r>
          </w:p>
        </w:tc>
        <w:tc>
          <w:tcPr>
            <w:tcW w:w="993" w:type="dxa"/>
          </w:tcPr>
          <w:p w:rsidR="008B59D6" w:rsidRPr="008B59D6" w:rsidRDefault="008B59D6" w:rsidP="00F527C7">
            <w:pPr>
              <w:pStyle w:val="ConsNonformat"/>
              <w:widowControl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9D6">
              <w:rPr>
                <w:rFonts w:ascii="Times New Roman" w:hAnsi="Times New Roman" w:cs="Times New Roman"/>
                <w:sz w:val="18"/>
                <w:szCs w:val="18"/>
              </w:rPr>
              <w:t>30000,00</w:t>
            </w:r>
          </w:p>
        </w:tc>
        <w:tc>
          <w:tcPr>
            <w:tcW w:w="992" w:type="dxa"/>
          </w:tcPr>
          <w:p w:rsidR="008B59D6" w:rsidRPr="008B59D6" w:rsidRDefault="008B59D6" w:rsidP="00F52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B59D6" w:rsidRPr="008B59D6" w:rsidRDefault="008B59D6" w:rsidP="00F52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59D6" w:rsidRPr="008B59D6" w:rsidTr="008B59D6">
        <w:tc>
          <w:tcPr>
            <w:tcW w:w="993" w:type="dxa"/>
          </w:tcPr>
          <w:p w:rsidR="008B59D6" w:rsidRPr="008B59D6" w:rsidRDefault="008B59D6" w:rsidP="00F52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8" w:type="dxa"/>
            <w:vMerge/>
          </w:tcPr>
          <w:p w:rsidR="008B59D6" w:rsidRPr="008B59D6" w:rsidRDefault="008B59D6" w:rsidP="00F52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</w:tcPr>
          <w:p w:rsidR="008B59D6" w:rsidRPr="008B59D6" w:rsidRDefault="008B59D6" w:rsidP="00F527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</w:tcPr>
          <w:p w:rsidR="008B59D6" w:rsidRPr="008B59D6" w:rsidRDefault="008B59D6" w:rsidP="00F527C7">
            <w:pPr>
              <w:pStyle w:val="ConsNonformat"/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9D6">
              <w:rPr>
                <w:rFonts w:ascii="Times New Roman" w:hAnsi="Times New Roman" w:cs="Times New Roman"/>
                <w:sz w:val="18"/>
                <w:szCs w:val="18"/>
              </w:rPr>
              <w:t>Кладбище</w:t>
            </w:r>
          </w:p>
        </w:tc>
        <w:tc>
          <w:tcPr>
            <w:tcW w:w="850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B59D6" w:rsidRPr="008B59D6" w:rsidRDefault="008B59D6" w:rsidP="00F527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B59D6" w:rsidRPr="008B59D6" w:rsidRDefault="008B59D6" w:rsidP="00F527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8B59D6" w:rsidRPr="008B59D6" w:rsidRDefault="008B59D6" w:rsidP="00F52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9D6">
              <w:rPr>
                <w:rFonts w:ascii="Times New Roman" w:hAnsi="Times New Roman" w:cs="Times New Roman"/>
                <w:sz w:val="18"/>
                <w:szCs w:val="18"/>
              </w:rPr>
              <w:t>0000000019005022</w:t>
            </w:r>
          </w:p>
        </w:tc>
        <w:tc>
          <w:tcPr>
            <w:tcW w:w="850" w:type="dxa"/>
          </w:tcPr>
          <w:p w:rsidR="008B59D6" w:rsidRPr="008B59D6" w:rsidRDefault="008B59D6" w:rsidP="00F527C7">
            <w:pPr>
              <w:pStyle w:val="ConsNonformat"/>
              <w:widowControl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9D6">
              <w:rPr>
                <w:rFonts w:ascii="Times New Roman" w:hAnsi="Times New Roman" w:cs="Times New Roman"/>
                <w:sz w:val="18"/>
                <w:szCs w:val="18"/>
              </w:rPr>
              <w:t>20000,00</w:t>
            </w:r>
          </w:p>
        </w:tc>
        <w:tc>
          <w:tcPr>
            <w:tcW w:w="993" w:type="dxa"/>
          </w:tcPr>
          <w:p w:rsidR="008B59D6" w:rsidRPr="008B59D6" w:rsidRDefault="008B59D6" w:rsidP="00F527C7">
            <w:pPr>
              <w:pStyle w:val="ConsNonformat"/>
              <w:widowControl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9D6">
              <w:rPr>
                <w:rFonts w:ascii="Times New Roman" w:hAnsi="Times New Roman" w:cs="Times New Roman"/>
                <w:sz w:val="18"/>
                <w:szCs w:val="18"/>
              </w:rPr>
              <w:t>20000,00</w:t>
            </w:r>
          </w:p>
        </w:tc>
        <w:tc>
          <w:tcPr>
            <w:tcW w:w="992" w:type="dxa"/>
          </w:tcPr>
          <w:p w:rsidR="008B59D6" w:rsidRPr="008B59D6" w:rsidRDefault="008B59D6" w:rsidP="00F52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B59D6" w:rsidRPr="008B59D6" w:rsidRDefault="008B59D6" w:rsidP="00F52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59D6" w:rsidRPr="008B59D6" w:rsidTr="008B59D6">
        <w:tc>
          <w:tcPr>
            <w:tcW w:w="993" w:type="dxa"/>
          </w:tcPr>
          <w:p w:rsidR="008B59D6" w:rsidRPr="008B59D6" w:rsidRDefault="008B59D6" w:rsidP="00F52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8" w:type="dxa"/>
            <w:vMerge/>
          </w:tcPr>
          <w:p w:rsidR="008B59D6" w:rsidRPr="008B59D6" w:rsidRDefault="008B59D6" w:rsidP="00F52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</w:tcPr>
          <w:p w:rsidR="008B59D6" w:rsidRPr="008B59D6" w:rsidRDefault="008B59D6" w:rsidP="00F527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</w:tcPr>
          <w:p w:rsidR="008B59D6" w:rsidRPr="008B59D6" w:rsidRDefault="008B59D6" w:rsidP="00F527C7">
            <w:pPr>
              <w:pStyle w:val="ConsNonformat"/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B59D6" w:rsidRPr="008B59D6" w:rsidRDefault="008B59D6" w:rsidP="00F527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B59D6" w:rsidRPr="008B59D6" w:rsidRDefault="008B59D6" w:rsidP="00F527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8B59D6" w:rsidRPr="008B59D6" w:rsidRDefault="008B59D6" w:rsidP="00F52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B59D6" w:rsidRPr="008B59D6" w:rsidRDefault="008B59D6" w:rsidP="00F527C7">
            <w:pPr>
              <w:pStyle w:val="ConsNonformat"/>
              <w:widowControl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B59D6" w:rsidRPr="008B59D6" w:rsidRDefault="008B59D6" w:rsidP="00F527C7">
            <w:pPr>
              <w:pStyle w:val="ConsNonformat"/>
              <w:widowControl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B59D6" w:rsidRPr="008B59D6" w:rsidRDefault="008B59D6" w:rsidP="00F52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B59D6" w:rsidRPr="008B59D6" w:rsidRDefault="008B59D6" w:rsidP="00F52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59D6" w:rsidRPr="008B59D6" w:rsidTr="008B59D6">
        <w:tc>
          <w:tcPr>
            <w:tcW w:w="993" w:type="dxa"/>
          </w:tcPr>
          <w:p w:rsidR="008B59D6" w:rsidRPr="008B59D6" w:rsidRDefault="008B59D6" w:rsidP="00F52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8" w:type="dxa"/>
            <w:vMerge/>
          </w:tcPr>
          <w:p w:rsidR="008B59D6" w:rsidRPr="008B59D6" w:rsidRDefault="008B59D6" w:rsidP="00F52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</w:tcPr>
          <w:p w:rsidR="008B59D6" w:rsidRPr="008B59D6" w:rsidRDefault="008B59D6" w:rsidP="00F527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</w:tcPr>
          <w:p w:rsidR="008B59D6" w:rsidRPr="008B59D6" w:rsidRDefault="008B59D6" w:rsidP="00F527C7">
            <w:pPr>
              <w:pStyle w:val="ConsNonformat"/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B59D6" w:rsidRPr="008B59D6" w:rsidRDefault="008B59D6" w:rsidP="00F527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B59D6" w:rsidRPr="008B59D6" w:rsidRDefault="008B59D6" w:rsidP="00F527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8B59D6" w:rsidRPr="008B59D6" w:rsidRDefault="008B59D6" w:rsidP="00F52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B59D6" w:rsidRPr="008B59D6" w:rsidRDefault="008B59D6" w:rsidP="00F527C7">
            <w:pPr>
              <w:pStyle w:val="ConsNonformat"/>
              <w:widowControl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B59D6" w:rsidRPr="008B59D6" w:rsidRDefault="008B59D6" w:rsidP="00F527C7">
            <w:pPr>
              <w:pStyle w:val="ConsNonformat"/>
              <w:widowControl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B59D6" w:rsidRPr="008B59D6" w:rsidRDefault="008B59D6" w:rsidP="00F52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B59D6" w:rsidRPr="008B59D6" w:rsidRDefault="008B59D6" w:rsidP="00F52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59D6" w:rsidRPr="008B59D6" w:rsidTr="008B59D6">
        <w:tc>
          <w:tcPr>
            <w:tcW w:w="993" w:type="dxa"/>
          </w:tcPr>
          <w:p w:rsidR="008B59D6" w:rsidRPr="008B59D6" w:rsidRDefault="008B59D6" w:rsidP="00F52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8" w:type="dxa"/>
            <w:vMerge/>
          </w:tcPr>
          <w:p w:rsidR="008B59D6" w:rsidRPr="008B59D6" w:rsidRDefault="008B59D6" w:rsidP="00F52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</w:tcPr>
          <w:p w:rsidR="008B59D6" w:rsidRPr="008B59D6" w:rsidRDefault="008B59D6" w:rsidP="00F527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</w:tcPr>
          <w:p w:rsidR="008B59D6" w:rsidRPr="008B59D6" w:rsidRDefault="008B59D6" w:rsidP="00F527C7">
            <w:pPr>
              <w:pStyle w:val="ConsNonformat"/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B59D6" w:rsidRPr="008B59D6" w:rsidRDefault="008B59D6" w:rsidP="00F527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B59D6" w:rsidRPr="008B59D6" w:rsidRDefault="008B59D6" w:rsidP="00F527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8B59D6" w:rsidRPr="008B59D6" w:rsidRDefault="008B59D6" w:rsidP="00F52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B59D6" w:rsidRPr="008B59D6" w:rsidRDefault="008B59D6" w:rsidP="00F527C7">
            <w:pPr>
              <w:pStyle w:val="ConsNonformat"/>
              <w:widowControl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B59D6" w:rsidRPr="008B59D6" w:rsidRDefault="008B59D6" w:rsidP="00F527C7">
            <w:pPr>
              <w:pStyle w:val="ConsNonformat"/>
              <w:widowControl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B59D6" w:rsidRPr="008B59D6" w:rsidRDefault="008B59D6" w:rsidP="00F52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B59D6" w:rsidRPr="008B59D6" w:rsidRDefault="008B59D6" w:rsidP="00F52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59D6" w:rsidRPr="008B59D6" w:rsidTr="008B59D6">
        <w:tc>
          <w:tcPr>
            <w:tcW w:w="993" w:type="dxa"/>
          </w:tcPr>
          <w:p w:rsidR="008B59D6" w:rsidRPr="008B59D6" w:rsidRDefault="008B59D6" w:rsidP="00F52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8" w:type="dxa"/>
            <w:vMerge/>
          </w:tcPr>
          <w:p w:rsidR="008B59D6" w:rsidRPr="008B59D6" w:rsidRDefault="008B59D6" w:rsidP="00F52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</w:tcPr>
          <w:p w:rsidR="008B59D6" w:rsidRPr="008B59D6" w:rsidRDefault="008B59D6" w:rsidP="00F527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</w:tcPr>
          <w:p w:rsidR="008B59D6" w:rsidRPr="008B59D6" w:rsidRDefault="008B59D6" w:rsidP="00F527C7">
            <w:pPr>
              <w:pStyle w:val="ConsNonformat"/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B59D6" w:rsidRPr="008B59D6" w:rsidRDefault="008B59D6" w:rsidP="00F527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B59D6" w:rsidRPr="008B59D6" w:rsidRDefault="008B59D6" w:rsidP="00F527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8B59D6" w:rsidRPr="008B59D6" w:rsidRDefault="008B59D6" w:rsidP="00F52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B59D6" w:rsidRPr="008B59D6" w:rsidRDefault="008B59D6" w:rsidP="00F527C7">
            <w:pPr>
              <w:pStyle w:val="ConsNonformat"/>
              <w:widowControl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B59D6" w:rsidRPr="008B59D6" w:rsidRDefault="008B59D6" w:rsidP="00F527C7">
            <w:pPr>
              <w:pStyle w:val="ConsNonformat"/>
              <w:widowControl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B59D6" w:rsidRPr="008B59D6" w:rsidRDefault="008B59D6" w:rsidP="00F52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B59D6" w:rsidRPr="008B59D6" w:rsidRDefault="008B59D6" w:rsidP="00F52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04779" w:rsidRDefault="00904779" w:rsidP="0052585E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sectPr w:rsidR="00904779" w:rsidSect="00904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667DE"/>
    <w:multiLevelType w:val="multilevel"/>
    <w:tmpl w:val="99B8B09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0367A"/>
    <w:rsid w:val="000678C6"/>
    <w:rsid w:val="001479E8"/>
    <w:rsid w:val="00334EA7"/>
    <w:rsid w:val="003C3886"/>
    <w:rsid w:val="003C7948"/>
    <w:rsid w:val="0040367A"/>
    <w:rsid w:val="00443062"/>
    <w:rsid w:val="00493453"/>
    <w:rsid w:val="004F6355"/>
    <w:rsid w:val="0052585E"/>
    <w:rsid w:val="00540F0B"/>
    <w:rsid w:val="00554C91"/>
    <w:rsid w:val="005F3E66"/>
    <w:rsid w:val="006626D7"/>
    <w:rsid w:val="00693085"/>
    <w:rsid w:val="00696A79"/>
    <w:rsid w:val="006A52C0"/>
    <w:rsid w:val="006D5EE9"/>
    <w:rsid w:val="00724B4C"/>
    <w:rsid w:val="007411DC"/>
    <w:rsid w:val="00796155"/>
    <w:rsid w:val="007E0B3D"/>
    <w:rsid w:val="00871C0B"/>
    <w:rsid w:val="008B59D6"/>
    <w:rsid w:val="008E6CA4"/>
    <w:rsid w:val="00904779"/>
    <w:rsid w:val="00946B02"/>
    <w:rsid w:val="009540ED"/>
    <w:rsid w:val="00986E25"/>
    <w:rsid w:val="009B4BE8"/>
    <w:rsid w:val="00A51541"/>
    <w:rsid w:val="00B03411"/>
    <w:rsid w:val="00B25DE8"/>
    <w:rsid w:val="00BA1016"/>
    <w:rsid w:val="00BE6F7A"/>
    <w:rsid w:val="00C50C6B"/>
    <w:rsid w:val="00C626B5"/>
    <w:rsid w:val="00C62DDE"/>
    <w:rsid w:val="00C921C0"/>
    <w:rsid w:val="00D07B0B"/>
    <w:rsid w:val="00D23CD0"/>
    <w:rsid w:val="00D94170"/>
    <w:rsid w:val="00E4783E"/>
    <w:rsid w:val="00E65BE0"/>
    <w:rsid w:val="00EB0BE7"/>
    <w:rsid w:val="00EC4056"/>
    <w:rsid w:val="00F41FB2"/>
    <w:rsid w:val="00F43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085"/>
  </w:style>
  <w:style w:type="paragraph" w:styleId="1">
    <w:name w:val="heading 1"/>
    <w:basedOn w:val="a"/>
    <w:link w:val="10"/>
    <w:uiPriority w:val="9"/>
    <w:qFormat/>
    <w:rsid w:val="004036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036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036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367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0367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40367A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formattext">
    <w:name w:val="formattext"/>
    <w:basedOn w:val="a"/>
    <w:rsid w:val="00403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403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40367A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EC4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rsid w:val="00EC4056"/>
    <w:rPr>
      <w:rFonts w:ascii="Times New Roman" w:eastAsia="Times New Roman" w:hAnsi="Times New Roman" w:cs="Times New Roman"/>
      <w:sz w:val="24"/>
      <w:szCs w:val="24"/>
    </w:rPr>
  </w:style>
  <w:style w:type="character" w:customStyle="1" w:styleId="spelle">
    <w:name w:val="spelle"/>
    <w:basedOn w:val="a0"/>
    <w:rsid w:val="00F43CFD"/>
  </w:style>
  <w:style w:type="paragraph" w:styleId="a6">
    <w:name w:val="List Paragraph"/>
    <w:basedOn w:val="a"/>
    <w:uiPriority w:val="34"/>
    <w:qFormat/>
    <w:rsid w:val="00EB0BE7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Bodytext2">
    <w:name w:val="Body text (2)"/>
    <w:rsid w:val="00EB0B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ConsNonformat">
    <w:name w:val="ConsNonformat"/>
    <w:uiPriority w:val="99"/>
    <w:rsid w:val="0090477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a7">
    <w:name w:val="No Spacing"/>
    <w:uiPriority w:val="1"/>
    <w:qFormat/>
    <w:rsid w:val="0090477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9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8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97D790D33B41D4F5E27B0B6A6A6AE44664B0F35018ADC60BA18CD8ED5RE15H" TargetMode="External"/><Relationship Id="rId5" Type="http://schemas.openxmlformats.org/officeDocument/2006/relationships/hyperlink" Target="consultantplus://offline/ref=297D790D33B41D4F5E27B0B6A6A6AE44664A0F380389DC60BA18CD8ED5E539588ED86D1C406E6DB2R61F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Агапов</dc:creator>
  <cp:lastModifiedBy>Admin</cp:lastModifiedBy>
  <cp:revision>8</cp:revision>
  <cp:lastPrinted>2020-03-05T06:37:00Z</cp:lastPrinted>
  <dcterms:created xsi:type="dcterms:W3CDTF">2020-03-04T10:54:00Z</dcterms:created>
  <dcterms:modified xsi:type="dcterms:W3CDTF">2020-03-05T06:38:00Z</dcterms:modified>
</cp:coreProperties>
</file>