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595" w:rsidRPr="00FC6595" w:rsidRDefault="00FC6595" w:rsidP="00FC6595">
      <w:pPr>
        <w:shd w:val="clear" w:color="auto" w:fill="FFFFFF"/>
        <w:spacing w:after="75" w:line="240" w:lineRule="auto"/>
        <w:textAlignment w:val="top"/>
        <w:rPr>
          <w:rFonts w:ascii="Arial" w:eastAsia="Times New Roman" w:hAnsi="Arial" w:cs="Arial"/>
          <w:color w:val="999999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969696"/>
          <w:sz w:val="20"/>
          <w:lang w:eastAsia="ru-RU"/>
        </w:rPr>
        <w:t xml:space="preserve"> </w:t>
      </w:r>
    </w:p>
    <w:p w:rsidR="00FC6595" w:rsidRDefault="00FC6595" w:rsidP="00FC6595">
      <w:pPr>
        <w:shd w:val="clear" w:color="auto" w:fill="FFFFFF"/>
        <w:spacing w:after="0" w:line="600" w:lineRule="atLeast"/>
        <w:textAlignment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bdr w:val="none" w:sz="0" w:space="0" w:color="auto" w:frame="1"/>
          <w:lang w:eastAsia="ru-RU"/>
        </w:rPr>
      </w:pPr>
      <w:r w:rsidRPr="00FC6595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bdr w:val="none" w:sz="0" w:space="0" w:color="auto" w:frame="1"/>
          <w:lang w:eastAsia="ru-RU"/>
        </w:rPr>
        <w:t>В ближайшие сутки в Татарстане ожидается сильный южный ветер</w:t>
      </w:r>
    </w:p>
    <w:p w:rsidR="00FC6595" w:rsidRPr="00FC6595" w:rsidRDefault="00FC6595" w:rsidP="005C403E">
      <w:pPr>
        <w:shd w:val="clear" w:color="auto" w:fill="FFFFFF"/>
        <w:spacing w:after="0" w:line="420" w:lineRule="atLeast"/>
        <w:textAlignment w:val="top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C6595" w:rsidRPr="00FC6595" w:rsidRDefault="00FC6595" w:rsidP="00FC6595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0" w:name="clb26795973"/>
      <w:bookmarkEnd w:id="0"/>
      <w:r>
        <w:rPr>
          <w:rFonts w:ascii="Arial" w:eastAsia="Times New Roman" w:hAnsi="Arial" w:cs="Arial"/>
          <w:color w:val="999999"/>
          <w:sz w:val="26"/>
          <w:lang w:eastAsia="ru-RU"/>
        </w:rPr>
        <w:t xml:space="preserve"> </w:t>
      </w:r>
    </w:p>
    <w:p w:rsidR="00FC6595" w:rsidRPr="00FC6595" w:rsidRDefault="005C403E" w:rsidP="00FC6595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 </w:t>
      </w:r>
      <w:r w:rsidR="00FC6595" w:rsidRPr="00FC659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По прогнозам, усиление ветра до 22 м/</w:t>
      </w:r>
      <w:proofErr w:type="gramStart"/>
      <w:r w:rsidR="00FC6595" w:rsidRPr="00FC659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</w:t>
      </w:r>
      <w:proofErr w:type="gramEnd"/>
      <w:r w:rsidR="00FC6595" w:rsidRPr="00FC659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</w:t>
      </w:r>
      <w:proofErr w:type="gramStart"/>
      <w:r w:rsidR="00FC6595" w:rsidRPr="00FC659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</w:t>
      </w:r>
      <w:proofErr w:type="gramEnd"/>
      <w:r w:rsidR="00FC6595" w:rsidRPr="00FC659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территории республики и в Казани ожидается с полудня среды, 15 апреля.</w:t>
      </w:r>
    </w:p>
    <w:p w:rsidR="00FC6595" w:rsidRDefault="005C403E" w:rsidP="00FC6595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  </w:t>
      </w:r>
      <w:r w:rsidR="00FC6595" w:rsidRPr="00FC659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 МЧС Татарстана рекомендуют при усилении ветра ограничить выход из зданий. На улице стоит укрыться в подземном переходе или в подъезде, не находиться под вывесками и </w:t>
      </w:r>
      <w:proofErr w:type="spellStart"/>
      <w:r w:rsidR="00FC6595" w:rsidRPr="00FC659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билбордами</w:t>
      </w:r>
      <w:proofErr w:type="spellEnd"/>
      <w:r w:rsidR="00FC6595" w:rsidRPr="00FC6595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, а также у стен домов. Смертельно опасно стоять под линией электропередачи.</w:t>
      </w:r>
    </w:p>
    <w:p w:rsidR="005C403E" w:rsidRPr="00FC6595" w:rsidRDefault="005C403E" w:rsidP="00FC6595">
      <w:pPr>
        <w:shd w:val="clear" w:color="auto" w:fill="FFFFFF"/>
        <w:spacing w:line="360" w:lineRule="atLeast"/>
        <w:textAlignment w:val="top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B95648" w:rsidRDefault="005C403E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1" descr="https://fakty.ua/photos/article/29/91/299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kty.ua/photos/article/29/91/2991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5648" w:rsidSect="00B956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6595"/>
    <w:rsid w:val="00556D6B"/>
    <w:rsid w:val="005C403E"/>
    <w:rsid w:val="00B95648"/>
    <w:rsid w:val="00FC6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648"/>
  </w:style>
  <w:style w:type="paragraph" w:styleId="1">
    <w:name w:val="heading 1"/>
    <w:basedOn w:val="a"/>
    <w:link w:val="10"/>
    <w:uiPriority w:val="9"/>
    <w:qFormat/>
    <w:rsid w:val="00FC65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65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ote">
    <w:name w:val="note"/>
    <w:basedOn w:val="a0"/>
    <w:rsid w:val="00FC6595"/>
  </w:style>
  <w:style w:type="character" w:customStyle="1" w:styleId="notetext">
    <w:name w:val="note__text"/>
    <w:basedOn w:val="a0"/>
    <w:rsid w:val="00FC6595"/>
  </w:style>
  <w:style w:type="character" w:customStyle="1" w:styleId="linktext">
    <w:name w:val="link__text"/>
    <w:basedOn w:val="a0"/>
    <w:rsid w:val="00FC6595"/>
  </w:style>
  <w:style w:type="paragraph" w:styleId="a3">
    <w:name w:val="Normal (Web)"/>
    <w:basedOn w:val="a"/>
    <w:uiPriority w:val="99"/>
    <w:semiHidden/>
    <w:unhideWhenUsed/>
    <w:rsid w:val="00FC6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">
    <w:name w:val="link"/>
    <w:basedOn w:val="a0"/>
    <w:rsid w:val="00FC6595"/>
  </w:style>
  <w:style w:type="paragraph" w:styleId="a4">
    <w:name w:val="Balloon Text"/>
    <w:basedOn w:val="a"/>
    <w:link w:val="a5"/>
    <w:uiPriority w:val="99"/>
    <w:semiHidden/>
    <w:unhideWhenUsed/>
    <w:rsid w:val="00FC6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65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51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64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24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54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7290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7286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59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939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67404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5240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979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36805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757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8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71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26596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06489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361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88209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81435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DEDEDE"/>
                                        <w:left w:val="single" w:sz="6" w:space="0" w:color="DEDEDE"/>
                                        <w:bottom w:val="single" w:sz="6" w:space="0" w:color="DEDEDE"/>
                                        <w:right w:val="single" w:sz="6" w:space="0" w:color="DEDEDE"/>
                                      </w:divBdr>
                                      <w:divsChild>
                                        <w:div w:id="85068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715697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86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63478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2068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65</Words>
  <Characters>376</Characters>
  <Application>Microsoft Office Word</Application>
  <DocSecurity>0</DocSecurity>
  <Lines>3</Lines>
  <Paragraphs>1</Paragraphs>
  <ScaleCrop>false</ScaleCrop>
  <Company>Microsoft</Company>
  <LinksUpToDate>false</LinksUpToDate>
  <CharactersWithSpaces>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2020-04-14T13:06:00Z</dcterms:created>
  <dcterms:modified xsi:type="dcterms:W3CDTF">2020-04-14T13:06:00Z</dcterms:modified>
</cp:coreProperties>
</file>