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FC" w:rsidRDefault="000023FC" w:rsidP="000023FC">
      <w:pPr>
        <w:ind w:firstLine="567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реестр представлений, протестов, актов и других документов поступивших из контрольно-надзорных органов за </w:t>
      </w:r>
      <w:r w:rsidR="00541B22">
        <w:rPr>
          <w:b/>
          <w:sz w:val="28"/>
          <w:szCs w:val="28"/>
          <w:u w:val="single"/>
          <w:lang w:val="ru-RU"/>
        </w:rPr>
        <w:t>1 квартал</w:t>
      </w:r>
      <w:r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  <w:lang w:val="ru-RU"/>
        </w:rPr>
        <w:t>20</w:t>
      </w:r>
      <w:r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b/>
          <w:sz w:val="28"/>
          <w:szCs w:val="28"/>
          <w:u w:val="single"/>
          <w:lang w:val="ru-RU"/>
        </w:rPr>
        <w:t>Староматакскому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СП</w:t>
      </w:r>
    </w:p>
    <w:p w:rsidR="000023FC" w:rsidRDefault="000023FC" w:rsidP="000023FC">
      <w:pPr>
        <w:ind w:firstLine="567"/>
        <w:jc w:val="center"/>
        <w:rPr>
          <w:b/>
          <w:sz w:val="28"/>
          <w:szCs w:val="28"/>
          <w:u w:val="single"/>
        </w:rPr>
      </w:pPr>
    </w:p>
    <w:p w:rsidR="000023FC" w:rsidRDefault="000023FC" w:rsidP="000023FC">
      <w:pPr>
        <w:ind w:firstLine="567"/>
        <w:jc w:val="both"/>
        <w:rPr>
          <w:b/>
          <w:sz w:val="28"/>
          <w:szCs w:val="28"/>
          <w:u w:val="single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77"/>
        <w:gridCol w:w="1429"/>
        <w:gridCol w:w="1691"/>
        <w:gridCol w:w="2127"/>
        <w:gridCol w:w="2836"/>
        <w:gridCol w:w="2837"/>
        <w:gridCol w:w="142"/>
        <w:gridCol w:w="1702"/>
      </w:tblGrid>
      <w:tr w:rsidR="000023FC" w:rsidTr="004962D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Наименование организации, сельского поселения/ Наименование и </w:t>
            </w:r>
          </w:p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№ акта реагирования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Дата акта реагирования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Наименование органа, вынесшего акт реагирования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Основание вынесения акта реагирования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Результат исполнения актов реагирования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023FC" w:rsidTr="004962DA">
        <w:tc>
          <w:tcPr>
            <w:tcW w:w="15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</w:p>
        </w:tc>
      </w:tr>
      <w:tr w:rsidR="000023FC" w:rsidTr="004962D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 w:rsidP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Протест</w:t>
            </w:r>
            <w:r>
              <w:rPr>
                <w:rFonts w:eastAsia="BatangChe"/>
                <w:color w:val="000000"/>
                <w:lang w:eastAsia="en-US"/>
              </w:rPr>
              <w:t xml:space="preserve"> №02-08-0</w:t>
            </w:r>
            <w:r>
              <w:rPr>
                <w:rFonts w:eastAsia="BatangChe"/>
                <w:color w:val="000000"/>
                <w:lang w:val="ru-RU" w:eastAsia="en-US"/>
              </w:rPr>
              <w:t>1</w:t>
            </w:r>
            <w:r>
              <w:rPr>
                <w:rFonts w:eastAsia="BatangChe"/>
                <w:color w:val="000000"/>
                <w:lang w:eastAsia="en-US"/>
              </w:rPr>
              <w:t>-20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 xml:space="preserve"> от2</w:t>
            </w:r>
            <w:r>
              <w:rPr>
                <w:rFonts w:eastAsia="BatangChe"/>
                <w:color w:val="000000"/>
                <w:lang w:val="ru-RU" w:eastAsia="en-US"/>
              </w:rPr>
              <w:t>7</w:t>
            </w:r>
            <w:r>
              <w:rPr>
                <w:rFonts w:eastAsia="BatangChe"/>
                <w:color w:val="000000"/>
                <w:lang w:eastAsia="en-US"/>
              </w:rPr>
              <w:t>.0</w:t>
            </w:r>
            <w:r>
              <w:rPr>
                <w:rFonts w:eastAsia="BatangChe"/>
                <w:color w:val="000000"/>
                <w:lang w:val="ru-RU" w:eastAsia="en-US"/>
              </w:rPr>
              <w:t>1.</w:t>
            </w:r>
            <w:r>
              <w:rPr>
                <w:rFonts w:eastAsia="BatangChe"/>
                <w:color w:val="000000"/>
                <w:lang w:eastAsia="en-US"/>
              </w:rPr>
              <w:t>.20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>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P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27.01.2020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Совет</w:t>
            </w:r>
          </w:p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Об устранении нарушений законодательства  о зщите прав субъектов предпринимательства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Pr="000023FC" w:rsidRDefault="000023FC" w:rsidP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Решением Совета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Староматакского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СП № 4 от12.02.2020 г.  внесены изменения в Решение Совета №36 от14.12.2018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618A9" w:rsidTr="004962D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9" w:rsidRPr="00D618A9" w:rsidRDefault="00D61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9" w:rsidRDefault="00D618A9">
            <w:pPr>
              <w:autoSpaceDE w:val="0"/>
              <w:autoSpaceDN w:val="0"/>
              <w:adjustRightInd w:val="0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 xml:space="preserve">Информация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9" w:rsidRDefault="00D618A9">
            <w:pPr>
              <w:jc w:val="both"/>
            </w:pPr>
            <w:r>
              <w:t>10.02.2020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9" w:rsidRDefault="00D618A9">
            <w:pPr>
              <w:jc w:val="both"/>
            </w:pPr>
            <w:r>
              <w:t>Прокуратура 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9" w:rsidRDefault="00D618A9" w:rsidP="00D618A9">
            <w:pPr>
              <w:rPr>
                <w:rFonts w:eastAsia="BatangChe"/>
              </w:rPr>
            </w:pPr>
            <w:r>
              <w:rPr>
                <w:rFonts w:eastAsia="BatangChe"/>
              </w:rPr>
              <w:t xml:space="preserve">Главе Совета </w:t>
            </w:r>
            <w:proofErr w:type="spellStart"/>
            <w:r>
              <w:rPr>
                <w:rFonts w:eastAsia="BatangChe"/>
                <w:lang w:val="ru-RU"/>
              </w:rPr>
              <w:t>Староматакского</w:t>
            </w:r>
            <w:proofErr w:type="spellEnd"/>
            <w:r>
              <w:rPr>
                <w:rFonts w:eastAsia="BatangChe"/>
              </w:rPr>
              <w:t>о СП</w:t>
            </w:r>
          </w:p>
          <w:p w:rsidR="00D618A9" w:rsidRPr="00D618A9" w:rsidRDefault="00D618A9" w:rsidP="00D618A9">
            <w:pPr>
              <w:rPr>
                <w:lang w:val="ru-RU"/>
              </w:rPr>
            </w:pPr>
            <w:r>
              <w:rPr>
                <w:rFonts w:eastAsia="BatangChe"/>
                <w:lang w:val="ru-RU"/>
              </w:rPr>
              <w:t>Кудряшову Н.И.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9" w:rsidRDefault="00D618A9">
            <w:pPr>
              <w:ind w:firstLine="567"/>
              <w:jc w:val="both"/>
            </w:pPr>
            <w:r>
              <w:t xml:space="preserve">Анализ исполнения законодательства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9" w:rsidRDefault="00D618A9">
            <w:pPr>
              <w:ind w:firstLine="567"/>
              <w:jc w:val="both"/>
            </w:pPr>
            <w:r>
              <w:t>Информация отправлена на электронную почту прокуратуры АР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9" w:rsidRDefault="00D618A9">
            <w:pPr>
              <w:rPr>
                <w:sz w:val="20"/>
                <w:szCs w:val="20"/>
              </w:rPr>
            </w:pPr>
          </w:p>
        </w:tc>
      </w:tr>
      <w:tr w:rsidR="00175C8A" w:rsidTr="004962D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8A" w:rsidRPr="00175C8A" w:rsidRDefault="00D61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8A" w:rsidRDefault="00175C8A" w:rsidP="008B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Представление </w:t>
            </w:r>
          </w:p>
          <w:p w:rsidR="00175C8A" w:rsidRDefault="00175C8A" w:rsidP="008B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№</w:t>
            </w:r>
            <w:r>
              <w:rPr>
                <w:rFonts w:eastAsia="BatangChe"/>
                <w:color w:val="000000"/>
                <w:lang w:val="ru-RU" w:eastAsia="en-US"/>
              </w:rPr>
              <w:t>8</w:t>
            </w:r>
            <w:r>
              <w:rPr>
                <w:rFonts w:eastAsia="BatangChe"/>
                <w:color w:val="000000"/>
                <w:lang w:eastAsia="en-US"/>
              </w:rPr>
              <w:t xml:space="preserve"> от</w:t>
            </w:r>
            <w:r>
              <w:rPr>
                <w:rFonts w:eastAsia="BatangChe"/>
                <w:color w:val="000000"/>
                <w:lang w:val="ru-RU" w:eastAsia="en-US"/>
              </w:rPr>
              <w:t>13</w:t>
            </w:r>
            <w:r>
              <w:rPr>
                <w:rFonts w:eastAsia="BatangChe"/>
                <w:color w:val="000000"/>
                <w:lang w:eastAsia="en-US"/>
              </w:rPr>
              <w:t>.0</w:t>
            </w:r>
            <w:r>
              <w:rPr>
                <w:rFonts w:eastAsia="BatangChe"/>
                <w:color w:val="000000"/>
                <w:lang w:val="ru-RU" w:eastAsia="en-US"/>
              </w:rPr>
              <w:t>3</w:t>
            </w:r>
            <w:r>
              <w:rPr>
                <w:rFonts w:eastAsia="BatangChe"/>
                <w:color w:val="000000"/>
                <w:lang w:eastAsia="en-US"/>
              </w:rPr>
              <w:t>.20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>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8A" w:rsidRDefault="00175C8A" w:rsidP="008B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13</w:t>
            </w:r>
            <w:r>
              <w:rPr>
                <w:rFonts w:eastAsia="BatangChe"/>
                <w:color w:val="000000"/>
                <w:lang w:eastAsia="en-US"/>
              </w:rPr>
              <w:t>.0</w:t>
            </w:r>
            <w:r>
              <w:rPr>
                <w:rFonts w:eastAsia="BatangChe"/>
                <w:color w:val="000000"/>
                <w:lang w:val="ru-RU" w:eastAsia="en-US"/>
              </w:rPr>
              <w:t>3</w:t>
            </w:r>
            <w:r>
              <w:rPr>
                <w:rFonts w:eastAsia="BatangChe"/>
                <w:color w:val="000000"/>
                <w:lang w:eastAsia="en-US"/>
              </w:rPr>
              <w:t>.20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>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8A" w:rsidRPr="002B2BF0" w:rsidRDefault="00175C8A" w:rsidP="008B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Отделение  МВД РФ по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Алькеевскому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район</w:t>
            </w:r>
            <w:proofErr w:type="gramStart"/>
            <w:r>
              <w:rPr>
                <w:rFonts w:eastAsia="BatangChe"/>
                <w:color w:val="000000"/>
                <w:lang w:val="ru-RU" w:eastAsia="en-US"/>
              </w:rPr>
              <w:t>у(</w:t>
            </w:r>
            <w:proofErr w:type="gramEnd"/>
            <w:r>
              <w:rPr>
                <w:rFonts w:eastAsia="BatangChe"/>
                <w:color w:val="000000"/>
                <w:lang w:val="ru-RU" w:eastAsia="en-US"/>
              </w:rPr>
              <w:t xml:space="preserve">ОМВД России по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lastRenderedPageBreak/>
              <w:t>Алькеевскому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 району)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8A" w:rsidRPr="002B2BF0" w:rsidRDefault="00175C8A" w:rsidP="008B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lastRenderedPageBreak/>
              <w:t xml:space="preserve">Главе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иполнительного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комитета</w:t>
            </w:r>
          </w:p>
          <w:p w:rsidR="00175C8A" w:rsidRDefault="00175C8A" w:rsidP="008B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175C8A" w:rsidRDefault="00175C8A" w:rsidP="008B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сельского </w:t>
            </w:r>
            <w:r>
              <w:rPr>
                <w:rFonts w:eastAsia="BatangChe"/>
                <w:color w:val="000000"/>
                <w:lang w:eastAsia="en-US"/>
              </w:rPr>
              <w:lastRenderedPageBreak/>
              <w:t>поселения Алькеевского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8A" w:rsidRPr="002B2BF0" w:rsidRDefault="00175C8A" w:rsidP="008B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lastRenderedPageBreak/>
              <w:t xml:space="preserve">Принятии мер по устранению обстоятельств, способствующих совершению </w:t>
            </w:r>
            <w:r>
              <w:rPr>
                <w:rFonts w:eastAsia="BatangChe"/>
                <w:color w:val="000000"/>
                <w:lang w:val="ru-RU" w:eastAsia="en-US"/>
              </w:rPr>
              <w:lastRenderedPageBreak/>
              <w:t xml:space="preserve">преступления </w:t>
            </w:r>
            <w:proofErr w:type="gramStart"/>
            <w:r>
              <w:rPr>
                <w:rFonts w:eastAsia="BatangChe"/>
                <w:color w:val="000000"/>
                <w:lang w:val="ru-RU" w:eastAsia="en-US"/>
              </w:rPr>
              <w:t xml:space="preserve">( </w:t>
            </w:r>
            <w:proofErr w:type="gramEnd"/>
            <w:r>
              <w:rPr>
                <w:rFonts w:eastAsia="BatangChe"/>
                <w:color w:val="000000"/>
                <w:lang w:val="ru-RU" w:eastAsia="en-US"/>
              </w:rPr>
              <w:t>других нарушений закона)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8A" w:rsidRDefault="00175C8A" w:rsidP="008B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lastRenderedPageBreak/>
              <w:t xml:space="preserve">Гражданин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Абасев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В.В.  приглашен на заседание Исполкома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Староматакского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</w:t>
            </w:r>
            <w:proofErr w:type="gramStart"/>
            <w:r>
              <w:rPr>
                <w:rFonts w:eastAsia="BatangChe"/>
                <w:color w:val="000000"/>
                <w:lang w:val="ru-RU" w:eastAsia="en-US"/>
              </w:rPr>
              <w:t>СП</w:t>
            </w:r>
            <w:proofErr w:type="gramEnd"/>
            <w:r>
              <w:rPr>
                <w:rFonts w:eastAsia="BatangChe"/>
                <w:color w:val="000000"/>
                <w:lang w:val="ru-RU" w:eastAsia="en-US"/>
              </w:rPr>
              <w:t xml:space="preserve"> на котором проведена </w:t>
            </w:r>
            <w:r>
              <w:rPr>
                <w:rFonts w:eastAsia="BatangChe"/>
                <w:color w:val="000000"/>
                <w:lang w:val="ru-RU" w:eastAsia="en-US"/>
              </w:rPr>
              <w:lastRenderedPageBreak/>
              <w:t xml:space="preserve">разъяснительная беседа с гражданином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Абасевым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В.В. </w:t>
            </w:r>
          </w:p>
          <w:p w:rsidR="00175C8A" w:rsidRPr="002B2BF0" w:rsidRDefault="00175C8A" w:rsidP="008B1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Сделано предупреждение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8A" w:rsidRDefault="00175C8A" w:rsidP="008B150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023FC" w:rsidTr="004962D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Pr="00175C8A" w:rsidRDefault="00D618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lastRenderedPageBreak/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 w:rsidP="00496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Представление №02-08-02-20</w:t>
            </w:r>
            <w:r w:rsidR="004962DA"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 xml:space="preserve"> от2</w:t>
            </w:r>
            <w:r w:rsidR="004962DA">
              <w:rPr>
                <w:rFonts w:eastAsia="BatangChe"/>
                <w:color w:val="000000"/>
                <w:lang w:val="ru-RU" w:eastAsia="en-US"/>
              </w:rPr>
              <w:t>4</w:t>
            </w:r>
            <w:r>
              <w:rPr>
                <w:rFonts w:eastAsia="BatangChe"/>
                <w:color w:val="000000"/>
                <w:lang w:eastAsia="en-US"/>
              </w:rPr>
              <w:t>.03.20</w:t>
            </w:r>
            <w:r w:rsidR="004962DA">
              <w:rPr>
                <w:rFonts w:eastAsia="BatangChe"/>
                <w:color w:val="000000"/>
                <w:lang w:val="ru-RU" w:eastAsia="en-US"/>
              </w:rPr>
              <w:t>20</w:t>
            </w:r>
            <w:r>
              <w:rPr>
                <w:rFonts w:eastAsia="BatangChe"/>
                <w:color w:val="000000"/>
                <w:lang w:eastAsia="en-US"/>
              </w:rPr>
              <w:t>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Pr="004962DA" w:rsidRDefault="00496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2</w:t>
            </w:r>
            <w:r>
              <w:rPr>
                <w:rFonts w:eastAsia="BatangChe"/>
                <w:color w:val="000000"/>
                <w:lang w:val="ru-RU" w:eastAsia="en-US"/>
              </w:rPr>
              <w:t>4</w:t>
            </w:r>
            <w:r>
              <w:rPr>
                <w:rFonts w:eastAsia="BatangChe"/>
                <w:color w:val="000000"/>
                <w:lang w:eastAsia="en-US"/>
              </w:rPr>
              <w:t>.03.20</w:t>
            </w:r>
            <w:r>
              <w:rPr>
                <w:rFonts w:eastAsia="BatangChe"/>
                <w:color w:val="000000"/>
                <w:lang w:val="ru-RU" w:eastAsia="en-US"/>
              </w:rPr>
              <w:t>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Pr="004962DA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Руководителю</w:t>
            </w:r>
            <w:r w:rsidR="004962DA">
              <w:rPr>
                <w:rFonts w:eastAsia="BatangChe"/>
                <w:color w:val="000000"/>
                <w:lang w:val="ru-RU" w:eastAsia="en-US"/>
              </w:rPr>
              <w:t xml:space="preserve"> исполкома</w:t>
            </w:r>
          </w:p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Pr="004962DA" w:rsidRDefault="000023FC" w:rsidP="00496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Об устранении нарушений законодательства  о </w:t>
            </w:r>
            <w:r w:rsidR="004962DA">
              <w:rPr>
                <w:rFonts w:eastAsia="BatangChe"/>
                <w:color w:val="000000"/>
                <w:lang w:val="ru-RU" w:eastAsia="en-US"/>
              </w:rPr>
              <w:t>защите прав субъектов предпринимательской деятельности, о порядке рассмотрения обращения граждан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FC" w:rsidRPr="004962DA" w:rsidRDefault="00496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Будет рассмотрено на ближайшем заседании Совета</w:t>
            </w:r>
          </w:p>
          <w:p w:rsidR="000023FC" w:rsidRDefault="00002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3FC" w:rsidRDefault="000023FC" w:rsidP="004962DA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</w:t>
            </w:r>
            <w:r w:rsidR="004962DA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962DA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.04.20</w:t>
            </w:r>
            <w:r w:rsidR="004962DA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</w:tbl>
    <w:p w:rsidR="000023FC" w:rsidRDefault="000023FC" w:rsidP="000023FC"/>
    <w:p w:rsidR="000023FC" w:rsidRDefault="000023FC" w:rsidP="000023FC"/>
    <w:p w:rsidR="00585D57" w:rsidRPr="007C0DEF" w:rsidRDefault="007C0DEF">
      <w:pPr>
        <w:rPr>
          <w:lang w:val="ru-RU"/>
        </w:rPr>
      </w:pPr>
      <w:bookmarkStart w:id="0" w:name="_GoBack"/>
      <w:r>
        <w:rPr>
          <w:lang w:val="ru-RU"/>
        </w:rPr>
        <w:t xml:space="preserve">Глава </w:t>
      </w:r>
      <w:proofErr w:type="spellStart"/>
      <w:r>
        <w:rPr>
          <w:lang w:val="ru-RU"/>
        </w:rPr>
        <w:t>Староматакского</w:t>
      </w:r>
      <w:proofErr w:type="spellEnd"/>
      <w:r>
        <w:rPr>
          <w:lang w:val="ru-RU"/>
        </w:rPr>
        <w:t xml:space="preserve"> СП                                     Н. И. Кудряшов</w:t>
      </w:r>
      <w:bookmarkEnd w:id="0"/>
    </w:p>
    <w:sectPr w:rsidR="00585D57" w:rsidRPr="007C0DEF" w:rsidSect="000023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11"/>
    <w:rsid w:val="000023FC"/>
    <w:rsid w:val="00175C8A"/>
    <w:rsid w:val="002B2BF0"/>
    <w:rsid w:val="003D3C11"/>
    <w:rsid w:val="004962DA"/>
    <w:rsid w:val="00541B22"/>
    <w:rsid w:val="00585D57"/>
    <w:rsid w:val="007C0DEF"/>
    <w:rsid w:val="00D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23FC"/>
  </w:style>
  <w:style w:type="paragraph" w:styleId="a4">
    <w:name w:val="No Spacing"/>
    <w:link w:val="a3"/>
    <w:uiPriority w:val="1"/>
    <w:qFormat/>
    <w:rsid w:val="000023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0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EF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23FC"/>
  </w:style>
  <w:style w:type="paragraph" w:styleId="a4">
    <w:name w:val="No Spacing"/>
    <w:link w:val="a3"/>
    <w:uiPriority w:val="1"/>
    <w:qFormat/>
    <w:rsid w:val="000023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0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EF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9</cp:revision>
  <cp:lastPrinted>2020-04-22T06:44:00Z</cp:lastPrinted>
  <dcterms:created xsi:type="dcterms:W3CDTF">2020-04-22T05:40:00Z</dcterms:created>
  <dcterms:modified xsi:type="dcterms:W3CDTF">2020-04-22T06:47:00Z</dcterms:modified>
</cp:coreProperties>
</file>