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F6" w:rsidRPr="001579F6" w:rsidRDefault="001579F6" w:rsidP="001579F6">
      <w:pPr>
        <w:shd w:val="clear" w:color="auto" w:fill="FAF8EE"/>
        <w:spacing w:after="340" w:line="240" w:lineRule="auto"/>
        <w:jc w:val="center"/>
        <w:outlineLvl w:val="0"/>
        <w:rPr>
          <w:rFonts w:ascii="Segoe UI Semibold" w:eastAsia="Times New Roman" w:hAnsi="Segoe UI Semibold" w:cs="Segoe UI Semibold"/>
          <w:color w:val="FF0000"/>
          <w:kern w:val="36"/>
          <w:sz w:val="41"/>
          <w:szCs w:val="41"/>
          <w:lang w:val="tt-RU" w:eastAsia="ru-RU"/>
        </w:rPr>
      </w:pPr>
      <w:r w:rsidRPr="001579F6">
        <w:rPr>
          <w:rFonts w:ascii="Segoe UI Semibold" w:eastAsia="Times New Roman" w:hAnsi="Segoe UI Semibold" w:cs="Segoe UI Semibold"/>
          <w:color w:val="FF0000"/>
          <w:kern w:val="36"/>
          <w:sz w:val="41"/>
          <w:szCs w:val="41"/>
          <w:lang w:eastAsia="ru-RU"/>
        </w:rPr>
        <w:t xml:space="preserve">Җиңү </w:t>
      </w:r>
      <w:proofErr w:type="gramStart"/>
      <w:r w:rsidRPr="001579F6">
        <w:rPr>
          <w:rFonts w:ascii="Segoe UI Semibold" w:eastAsia="Times New Roman" w:hAnsi="Segoe UI Semibold" w:cs="Segoe UI Semibold"/>
          <w:color w:val="FF0000"/>
          <w:kern w:val="36"/>
          <w:sz w:val="41"/>
          <w:szCs w:val="41"/>
          <w:lang w:eastAsia="ru-RU"/>
        </w:rPr>
        <w:t>к</w:t>
      </w:r>
      <w:proofErr w:type="gramEnd"/>
      <w:r w:rsidRPr="001579F6">
        <w:rPr>
          <w:rFonts w:ascii="Segoe UI Semibold" w:eastAsia="Times New Roman" w:hAnsi="Segoe UI Semibold" w:cs="Segoe UI Semibold"/>
          <w:color w:val="FF0000"/>
          <w:kern w:val="36"/>
          <w:sz w:val="41"/>
          <w:szCs w:val="41"/>
          <w:lang w:eastAsia="ru-RU"/>
        </w:rPr>
        <w:t>өне белән</w:t>
      </w:r>
      <w:r w:rsidRPr="001579F6">
        <w:rPr>
          <w:rFonts w:ascii="Segoe UI Semibold" w:eastAsia="Times New Roman" w:hAnsi="Segoe UI Semibold" w:cs="Segoe UI Semibold"/>
          <w:color w:val="FF0000"/>
          <w:kern w:val="36"/>
          <w:sz w:val="41"/>
          <w:szCs w:val="41"/>
          <w:lang w:val="tt-RU" w:eastAsia="ru-RU"/>
        </w:rPr>
        <w:t>!!!</w:t>
      </w:r>
      <w:r w:rsidRPr="001579F6">
        <w:rPr>
          <w:rFonts w:ascii="Segoe UI Semibold" w:eastAsia="Times New Roman" w:hAnsi="Segoe UI Semibold" w:cs="Segoe UI Semibold"/>
          <w:color w:val="FF0000"/>
          <w:kern w:val="36"/>
          <w:sz w:val="41"/>
          <w:szCs w:val="41"/>
          <w:lang w:eastAsia="ru-RU"/>
        </w:rPr>
        <w:t xml:space="preserve"> </w:t>
      </w:r>
      <w:r w:rsidRPr="001579F6">
        <w:rPr>
          <w:rFonts w:ascii="Segoe UI Semibold" w:eastAsia="Times New Roman" w:hAnsi="Segoe UI Semibold" w:cs="Segoe UI Semibold"/>
          <w:color w:val="FF0000"/>
          <w:kern w:val="36"/>
          <w:sz w:val="41"/>
          <w:szCs w:val="41"/>
          <w:lang w:val="tt-RU" w:eastAsia="ru-RU"/>
        </w:rPr>
        <w:t xml:space="preserve"> </w:t>
      </w:r>
    </w:p>
    <w:p w:rsidR="001579F6" w:rsidRPr="001579F6" w:rsidRDefault="001579F6" w:rsidP="001579F6">
      <w:pPr>
        <w:shd w:val="clear" w:color="auto" w:fill="FAF8EE"/>
        <w:spacing w:after="136" w:line="240" w:lineRule="auto"/>
        <w:jc w:val="center"/>
        <w:rPr>
          <w:rFonts w:ascii="Segoe UI" w:eastAsia="Times New Roman" w:hAnsi="Segoe UI" w:cs="Segoe UI"/>
          <w:b/>
          <w:color w:val="333333"/>
          <w:sz w:val="28"/>
          <w:szCs w:val="28"/>
          <w:lang w:val="tt-RU" w:eastAsia="ru-RU"/>
        </w:rPr>
      </w:pPr>
      <w:proofErr w:type="spellStart"/>
      <w:r w:rsidRPr="001579F6">
        <w:rPr>
          <w:rFonts w:ascii="Segoe UI Bold" w:eastAsia="Times New Roman" w:hAnsi="Segoe UI Bold" w:cs="Segoe UI"/>
          <w:b/>
          <w:color w:val="333333"/>
          <w:sz w:val="28"/>
          <w:szCs w:val="28"/>
          <w:lang w:eastAsia="ru-RU"/>
        </w:rPr>
        <w:t>Кадерле</w:t>
      </w:r>
      <w:proofErr w:type="spellEnd"/>
      <w:r w:rsidRPr="001579F6">
        <w:rPr>
          <w:rFonts w:ascii="Segoe UI Bold" w:eastAsia="Times New Roman" w:hAnsi="Segoe UI Bold" w:cs="Segoe UI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 Bold" w:eastAsia="Times New Roman" w:hAnsi="Segoe UI Bold" w:cs="Segoe UI"/>
          <w:b/>
          <w:color w:val="333333"/>
          <w:sz w:val="28"/>
          <w:szCs w:val="28"/>
          <w:lang w:eastAsia="ru-RU"/>
        </w:rPr>
        <w:t>ветераннар</w:t>
      </w:r>
      <w:proofErr w:type="spellEnd"/>
      <w:r w:rsidRPr="001579F6">
        <w:rPr>
          <w:rFonts w:ascii="Segoe UI Bold" w:eastAsia="Times New Roman" w:hAnsi="Segoe UI Bold" w:cs="Segoe UI"/>
          <w:b/>
          <w:color w:val="333333"/>
          <w:sz w:val="28"/>
          <w:szCs w:val="28"/>
          <w:lang w:eastAsia="ru-RU"/>
        </w:rPr>
        <w:t xml:space="preserve"> һәм тыл хезмәтчәннәре, </w:t>
      </w:r>
      <w:proofErr w:type="spellStart"/>
      <w:r w:rsidRPr="001579F6">
        <w:rPr>
          <w:rFonts w:ascii="Segoe UI Bold" w:eastAsia="Times New Roman" w:hAnsi="Segoe UI Bold" w:cs="Segoe UI"/>
          <w:b/>
          <w:color w:val="333333"/>
          <w:sz w:val="28"/>
          <w:szCs w:val="28"/>
          <w:lang w:eastAsia="ru-RU"/>
        </w:rPr>
        <w:t>сугыш</w:t>
      </w:r>
      <w:proofErr w:type="spellEnd"/>
      <w:r w:rsidRPr="001579F6">
        <w:rPr>
          <w:rFonts w:ascii="Segoe UI Bold" w:eastAsia="Times New Roman" w:hAnsi="Segoe UI Bold" w:cs="Segoe UI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 Bold" w:eastAsia="Times New Roman" w:hAnsi="Segoe UI Bold" w:cs="Segoe UI"/>
          <w:b/>
          <w:color w:val="333333"/>
          <w:sz w:val="28"/>
          <w:szCs w:val="28"/>
          <w:lang w:eastAsia="ru-RU"/>
        </w:rPr>
        <w:t>чоры</w:t>
      </w:r>
      <w:proofErr w:type="spellEnd"/>
      <w:r w:rsidRPr="001579F6">
        <w:rPr>
          <w:rFonts w:ascii="Segoe UI Bold" w:eastAsia="Times New Roman" w:hAnsi="Segoe UI Bold" w:cs="Segoe UI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 Bold" w:eastAsia="Times New Roman" w:hAnsi="Segoe UI Bold" w:cs="Segoe UI"/>
          <w:b/>
          <w:color w:val="333333"/>
          <w:sz w:val="28"/>
          <w:szCs w:val="28"/>
          <w:lang w:eastAsia="ru-RU"/>
        </w:rPr>
        <w:t>балалары</w:t>
      </w:r>
      <w:proofErr w:type="spellEnd"/>
      <w:r w:rsidRPr="001579F6">
        <w:rPr>
          <w:rFonts w:ascii="Segoe UI Bold" w:eastAsia="Times New Roman" w:hAnsi="Segoe UI Bold" w:cs="Segoe UI"/>
          <w:b/>
          <w:color w:val="333333"/>
          <w:sz w:val="28"/>
          <w:szCs w:val="28"/>
          <w:lang w:eastAsia="ru-RU"/>
        </w:rPr>
        <w:t>!</w:t>
      </w:r>
      <w:r w:rsidRPr="00FA0C03">
        <w:rPr>
          <w:rFonts w:ascii="Segoe UI Bold" w:eastAsia="Times New Roman" w:hAnsi="Segoe UI Bold" w:cs="Segoe UI"/>
          <w:b/>
          <w:color w:val="333333"/>
          <w:sz w:val="28"/>
          <w:szCs w:val="28"/>
          <w:lang w:val="tt-RU" w:eastAsia="ru-RU"/>
        </w:rPr>
        <w:t xml:space="preserve"> </w:t>
      </w:r>
    </w:p>
    <w:p w:rsidR="001579F6" w:rsidRPr="001579F6" w:rsidRDefault="001579F6" w:rsidP="001579F6">
      <w:pPr>
        <w:shd w:val="clear" w:color="auto" w:fill="FAF8EE"/>
        <w:spacing w:after="0" w:line="240" w:lineRule="auto"/>
        <w:jc w:val="center"/>
        <w:rPr>
          <w:rFonts w:ascii="Segoe UI" w:eastAsia="Times New Roman" w:hAnsi="Segoe UI" w:cs="Segoe UI"/>
          <w:color w:val="333333"/>
          <w:lang w:val="tt-RU" w:eastAsia="ru-RU"/>
        </w:rPr>
      </w:pPr>
      <w:r w:rsidRPr="001579F6">
        <w:rPr>
          <w:rFonts w:ascii="Segoe UI" w:eastAsia="Times New Roman" w:hAnsi="Segoe UI" w:cs="Segoe UI"/>
          <w:b/>
          <w:color w:val="333333"/>
          <w:sz w:val="28"/>
          <w:szCs w:val="28"/>
          <w:lang w:val="tt-RU" w:eastAsia="ru-RU"/>
        </w:rPr>
        <w:t xml:space="preserve">Сезне чын йөрәктән </w:t>
      </w:r>
      <w:r w:rsidRPr="00FA0C03">
        <w:rPr>
          <w:rFonts w:ascii="Segoe UI" w:eastAsia="Times New Roman" w:hAnsi="Segoe UI" w:cs="Segoe UI"/>
          <w:b/>
          <w:color w:val="333333"/>
          <w:sz w:val="28"/>
          <w:szCs w:val="28"/>
          <w:lang w:val="tt-RU" w:eastAsia="ru-RU"/>
        </w:rPr>
        <w:t>Бөек Җиңү Көне белән тәбрик итәбез</w:t>
      </w:r>
      <w:r w:rsidRPr="001579F6">
        <w:rPr>
          <w:rFonts w:ascii="Segoe UI" w:eastAsia="Times New Roman" w:hAnsi="Segoe UI" w:cs="Segoe UI"/>
          <w:b/>
          <w:color w:val="333333"/>
          <w:sz w:val="28"/>
          <w:szCs w:val="28"/>
          <w:lang w:val="tt-RU" w:eastAsia="ru-RU"/>
        </w:rPr>
        <w:t>!</w:t>
      </w:r>
      <w:r w:rsidRPr="001579F6">
        <w:rPr>
          <w:rFonts w:ascii="Segoe UI" w:eastAsia="Times New Roman" w:hAnsi="Segoe UI" w:cs="Segoe UI"/>
          <w:b/>
          <w:color w:val="333333"/>
          <w:sz w:val="28"/>
          <w:szCs w:val="28"/>
          <w:lang w:val="tt-RU" w:eastAsia="ru-RU"/>
        </w:rPr>
        <w:br/>
      </w:r>
      <w:r w:rsidRPr="001579F6">
        <w:rPr>
          <w:rFonts w:ascii="Segoe UI" w:eastAsia="Times New Roman" w:hAnsi="Segoe UI" w:cs="Segoe UI"/>
          <w:color w:val="333333"/>
          <w:lang w:val="tt-RU" w:eastAsia="ru-RU"/>
        </w:rPr>
        <w:br/>
      </w:r>
      <w:r w:rsidRPr="001579F6">
        <w:rPr>
          <w:rFonts w:ascii="Segoe UI" w:eastAsia="Times New Roman" w:hAnsi="Segoe UI" w:cs="Segoe UI"/>
          <w:color w:val="333333"/>
          <w:sz w:val="28"/>
          <w:szCs w:val="28"/>
          <w:lang w:val="tt-RU" w:eastAsia="ru-RU"/>
        </w:rPr>
        <w:t>Әлеге гомумхалык бәйрәме үз гомерләре бәрабәренә Ватаныбыз азатлыгын батырларча яулап алган, шәһәрләребезне һәм авылларыбызны сугыш хәрабәләреннән торгызган данлык</w:t>
      </w:r>
      <w:r w:rsidR="00FA0C03" w:rsidRPr="00FA0C03">
        <w:rPr>
          <w:rFonts w:ascii="Segoe UI" w:eastAsia="Times New Roman" w:hAnsi="Segoe UI" w:cs="Segoe UI"/>
          <w:color w:val="333333"/>
          <w:sz w:val="28"/>
          <w:szCs w:val="28"/>
          <w:lang w:val="tt-RU" w:eastAsia="ru-RU"/>
        </w:rPr>
        <w:t>лы җиңүчеләр буыны белән бәйле.</w:t>
      </w:r>
      <w:r w:rsidRPr="001579F6">
        <w:rPr>
          <w:rFonts w:ascii="Segoe UI" w:eastAsia="Times New Roman" w:hAnsi="Segoe UI" w:cs="Segoe UI"/>
          <w:color w:val="333333"/>
          <w:sz w:val="28"/>
          <w:szCs w:val="28"/>
          <w:lang w:val="tt-RU" w:eastAsia="ru-RU"/>
        </w:rPr>
        <w:br/>
      </w:r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Кызыл Армия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солдатлары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офицерлары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меңнәрчә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чакрым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сугышчан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юл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үтеп, фронтның һә</w:t>
      </w:r>
      <w:proofErr w:type="gram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р</w:t>
      </w:r>
      <w:proofErr w:type="gram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көнендә һәм һәр сәгатендә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батырлык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,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кыюлык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,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фидакарьлек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күрсәтеп, 1418 көн һәм төн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буена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дошман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белән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канкойгыч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көрәш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алып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бардылар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- җиңүгә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юл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шулай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салынды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.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Бу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авыр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еллард</w:t>
      </w:r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а</w:t>
      </w:r>
      <w:proofErr w:type="spellEnd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безнең </w:t>
      </w:r>
      <w:proofErr w:type="spellStart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районнан</w:t>
      </w:r>
      <w:proofErr w:type="spellEnd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гына</w:t>
      </w:r>
      <w:proofErr w:type="spellEnd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gramStart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да ме</w:t>
      </w:r>
      <w:proofErr w:type="gramEnd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ң</w:t>
      </w:r>
      <w:r w:rsidRPr="00FA0C03">
        <w:rPr>
          <w:rFonts w:ascii="Segoe UI" w:eastAsia="Times New Roman" w:hAnsi="Segoe UI" w:cs="Segoe UI"/>
          <w:color w:val="333333"/>
          <w:sz w:val="28"/>
          <w:szCs w:val="28"/>
          <w:lang w:val="tt-RU" w:eastAsia="ru-RU"/>
        </w:rPr>
        <w:t>әрләг</w:t>
      </w:r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ән</w:t>
      </w:r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кеше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сугышка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алынып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, аларның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яртысы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диярлек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кире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әйләнеп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кайтмады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.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Тылда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булганнар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да, ү</w:t>
      </w:r>
      <w:proofErr w:type="gram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з-</w:t>
      </w:r>
      <w:proofErr w:type="gram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үзләрен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аямый</w:t>
      </w:r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ча</w:t>
      </w:r>
      <w:proofErr w:type="spellEnd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, икмәкнең соңгы </w:t>
      </w:r>
      <w:proofErr w:type="spellStart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валчыгына</w:t>
      </w:r>
      <w:proofErr w:type="spellEnd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ка</w:t>
      </w:r>
      <w:proofErr w:type="spellEnd"/>
      <w:r w:rsidRPr="00FA0C03">
        <w:rPr>
          <w:rFonts w:ascii="Segoe UI" w:eastAsia="Times New Roman" w:hAnsi="Segoe UI" w:cs="Segoe UI"/>
          <w:color w:val="333333"/>
          <w:sz w:val="28"/>
          <w:szCs w:val="28"/>
          <w:lang w:val="tt-RU" w:eastAsia="ru-RU"/>
        </w:rPr>
        <w:t>д</w:t>
      </w:r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әр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ф</w:t>
      </w:r>
      <w:r w:rsidR="00FA0C03"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ронтка</w:t>
      </w:r>
      <w:proofErr w:type="spellEnd"/>
      <w:r w:rsidR="00FA0C03"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="00FA0C03"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озату</w:t>
      </w:r>
      <w:proofErr w:type="spellEnd"/>
      <w:r w:rsidR="00FA0C03"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өчен </w:t>
      </w:r>
      <w:proofErr w:type="spellStart"/>
      <w:r w:rsidR="00FA0C03"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тырыштылар</w:t>
      </w:r>
      <w:proofErr w:type="spellEnd"/>
      <w:r w:rsidR="00FA0C03"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.</w:t>
      </w:r>
      <w:r w:rsidR="00FA0C03"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br/>
      </w:r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Хөрмәтле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ветераннар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һәм тыл хезмәтчәннәре!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Гаять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кырыс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изге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булган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әлеге көрәш көннәре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ерагая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барган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саен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, кешеләр күңеленд</w:t>
      </w:r>
      <w:proofErr w:type="gram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ә Б</w:t>
      </w:r>
      <w:proofErr w:type="gram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өек Җиңүнең әһәмиятен аңлау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хисе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арта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бара. Без сезнең бүгенге көннәрне кү</w:t>
      </w:r>
      <w:proofErr w:type="gram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р</w:t>
      </w:r>
      <w:proofErr w:type="gram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ә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алмаган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полкташларыгызны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хөрмәт белән искә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алабыз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.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Сугышчан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тыныч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вакыттагы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хезмәтегез, актив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тормыш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gram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р</w:t>
      </w:r>
      <w:proofErr w:type="gram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әвешегез өчен сезнең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алдыгызда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түбәнчелек белән баш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иябез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. Бөек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Ватан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сугышы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фаҗигасе безгә хәзерге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заманда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килеп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туган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куркыныч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хәлләр белән көрәштә бердәм һә</w:t>
      </w:r>
      <w:proofErr w:type="gram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м</w:t>
      </w:r>
      <w:proofErr w:type="gram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бергә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бу</w:t>
      </w:r>
      <w:r w:rsidR="00FA0C03"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лырга</w:t>
      </w:r>
      <w:proofErr w:type="spellEnd"/>
      <w:r w:rsidR="00FA0C03"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кирәклекне аңлатып тора.</w:t>
      </w:r>
      <w:r w:rsidR="00FA0C03"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br/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Барлык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ветераннарыбызга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әле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тагын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озак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елларга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нык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сәламәтлек һәм күңел күтәренкелеге, якыннарының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игътибарын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кайгыртучанлыгын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тоеп</w:t>
      </w:r>
      <w:proofErr w:type="spellEnd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яшә</w:t>
      </w:r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үләрен,</w:t>
      </w:r>
      <w:r w:rsidRPr="00FA0C03">
        <w:rPr>
          <w:rFonts w:ascii="Segoe UI" w:eastAsia="Times New Roman" w:hAnsi="Segoe UI" w:cs="Segoe UI"/>
          <w:color w:val="333333"/>
          <w:sz w:val="28"/>
          <w:szCs w:val="28"/>
          <w:lang w:val="tt-RU" w:eastAsia="ru-RU"/>
        </w:rPr>
        <w:t xml:space="preserve"> </w:t>
      </w:r>
      <w:proofErr w:type="spellStart"/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тыны</w:t>
      </w:r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ч</w:t>
      </w:r>
      <w:proofErr w:type="spellEnd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кү</w:t>
      </w:r>
      <w:proofErr w:type="gramStart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к</w:t>
      </w:r>
      <w:proofErr w:type="gramEnd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йөзе һәм </w:t>
      </w:r>
      <w:proofErr w:type="spellStart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имин</w:t>
      </w:r>
      <w:proofErr w:type="spellEnd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көннәр </w:t>
      </w:r>
      <w:proofErr w:type="spellStart"/>
      <w:r w:rsidRPr="00FA0C0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тели</w:t>
      </w:r>
      <w:proofErr w:type="spellEnd"/>
      <w:r w:rsidRPr="00FA0C03">
        <w:rPr>
          <w:rFonts w:ascii="Segoe UI" w:eastAsia="Times New Roman" w:hAnsi="Segoe UI" w:cs="Segoe UI"/>
          <w:color w:val="333333"/>
          <w:sz w:val="28"/>
          <w:szCs w:val="28"/>
          <w:lang w:val="tt-RU" w:eastAsia="ru-RU"/>
        </w:rPr>
        <w:t>без</w:t>
      </w:r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!</w:t>
      </w:r>
      <w:r w:rsidRPr="001579F6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br/>
      </w:r>
      <w:r w:rsidRPr="001579F6">
        <w:rPr>
          <w:rFonts w:ascii="Segoe UI" w:eastAsia="Times New Roman" w:hAnsi="Segoe UI" w:cs="Segoe UI"/>
          <w:color w:val="333333"/>
          <w:lang w:eastAsia="ru-RU"/>
        </w:rPr>
        <w:br/>
      </w:r>
      <w:r w:rsidR="00FA0C03">
        <w:rPr>
          <w:noProof/>
          <w:lang w:eastAsia="ru-RU"/>
        </w:rPr>
        <w:drawing>
          <wp:inline distT="0" distB="0" distL="0" distR="0">
            <wp:extent cx="5577589" cy="3295291"/>
            <wp:effectExtent l="19050" t="0" r="4061" b="0"/>
            <wp:docPr id="2" name="Рисунок 1" descr="http://images.myshared.ru/17/1178283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17/1178283/slide_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778" cy="329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E6A" w:rsidRDefault="00340E6A" w:rsidP="001579F6">
      <w:pPr>
        <w:jc w:val="center"/>
      </w:pPr>
    </w:p>
    <w:sectPr w:rsidR="00340E6A" w:rsidSect="00FA0C03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79F6"/>
    <w:rsid w:val="001579F6"/>
    <w:rsid w:val="00340E6A"/>
    <w:rsid w:val="00FA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6A"/>
  </w:style>
  <w:style w:type="paragraph" w:styleId="1">
    <w:name w:val="heading 1"/>
    <w:basedOn w:val="a"/>
    <w:link w:val="10"/>
    <w:uiPriority w:val="9"/>
    <w:qFormat/>
    <w:rsid w:val="00157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9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79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2020-05-09T06:04:00Z</dcterms:created>
  <dcterms:modified xsi:type="dcterms:W3CDTF">2020-05-09T06:22:00Z</dcterms:modified>
</cp:coreProperties>
</file>