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3A" w:rsidRDefault="003676DA" w:rsidP="003676DA">
      <w:pPr>
        <w:jc w:val="center"/>
        <w:rPr>
          <w:b/>
          <w:sz w:val="48"/>
          <w:szCs w:val="48"/>
          <w:lang w:val="tt-RU"/>
        </w:rPr>
      </w:pPr>
      <w:r>
        <w:rPr>
          <w:b/>
          <w:sz w:val="48"/>
          <w:szCs w:val="48"/>
          <w:lang w:val="tt-RU"/>
        </w:rPr>
        <w:t xml:space="preserve"> “</w:t>
      </w:r>
      <w:r w:rsidRPr="003676DA">
        <w:rPr>
          <w:b/>
          <w:sz w:val="48"/>
          <w:szCs w:val="48"/>
          <w:lang w:val="tt-RU"/>
        </w:rPr>
        <w:t>Ярдәм янәшә</w:t>
      </w:r>
      <w:r>
        <w:rPr>
          <w:b/>
          <w:sz w:val="48"/>
          <w:szCs w:val="48"/>
          <w:lang w:val="tt-RU"/>
        </w:rPr>
        <w:t>! Помо</w:t>
      </w:r>
      <w:proofErr w:type="spellStart"/>
      <w:r>
        <w:rPr>
          <w:b/>
          <w:sz w:val="48"/>
          <w:szCs w:val="48"/>
        </w:rPr>
        <w:t>щь</w:t>
      </w:r>
      <w:proofErr w:type="spellEnd"/>
      <w:r>
        <w:rPr>
          <w:b/>
          <w:sz w:val="48"/>
          <w:szCs w:val="48"/>
        </w:rPr>
        <w:t xml:space="preserve"> рядом!</w:t>
      </w:r>
      <w:r>
        <w:rPr>
          <w:b/>
          <w:sz w:val="48"/>
          <w:szCs w:val="48"/>
          <w:lang w:val="tt-RU"/>
        </w:rPr>
        <w:t>”</w:t>
      </w:r>
    </w:p>
    <w:p w:rsidR="003676DA" w:rsidRDefault="003676DA" w:rsidP="003676DA">
      <w:pPr>
        <w:pStyle w:val="a3"/>
        <w:shd w:val="clear" w:color="auto" w:fill="FFFFFF"/>
        <w:spacing w:before="163" w:beforeAutospacing="0" w:after="217" w:afterAutospacing="0"/>
        <w:rPr>
          <w:rFonts w:ascii="PT Serif" w:hAnsi="PT Serif"/>
          <w:color w:val="000000"/>
          <w:sz w:val="22"/>
          <w:szCs w:val="22"/>
        </w:rPr>
      </w:pPr>
      <w:r w:rsidRPr="003676DA">
        <w:rPr>
          <w:rFonts w:ascii="PT Serif" w:hAnsi="PT Serif"/>
          <w:color w:val="000000"/>
          <w:sz w:val="22"/>
          <w:szCs w:val="22"/>
          <w:lang w:val="tt-RU"/>
        </w:rPr>
        <w:t xml:space="preserve">Татарстан Республикасы Президенты Рөстәм Миңнеханов катлаулы эпидемиологик хәл вакытында халыкка социаль ярдәм күрсәтүче активистлар белән очрашты һәм «Ярдәм янәшә! </w:t>
      </w:r>
      <w:r>
        <w:rPr>
          <w:rFonts w:ascii="PT Serif" w:hAnsi="PT Serif"/>
          <w:color w:val="000000"/>
          <w:sz w:val="22"/>
          <w:szCs w:val="22"/>
        </w:rPr>
        <w:t>Помощь рядом!» республика хә</w:t>
      </w:r>
      <w:proofErr w:type="gramStart"/>
      <w:r>
        <w:rPr>
          <w:rFonts w:ascii="PT Serif" w:hAnsi="PT Serif"/>
          <w:color w:val="000000"/>
          <w:sz w:val="22"/>
          <w:szCs w:val="22"/>
        </w:rPr>
        <w:t>р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әкәтен </w:t>
      </w:r>
      <w:proofErr w:type="spellStart"/>
      <w:r>
        <w:rPr>
          <w:rFonts w:ascii="PT Serif" w:hAnsi="PT Serif"/>
          <w:color w:val="000000"/>
          <w:sz w:val="22"/>
          <w:szCs w:val="22"/>
        </w:rPr>
        <w:t>оештыру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инициативасын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хуплады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. </w:t>
      </w:r>
      <w:proofErr w:type="spellStart"/>
      <w:r>
        <w:rPr>
          <w:rFonts w:ascii="PT Serif" w:hAnsi="PT Serif"/>
          <w:color w:val="000000"/>
          <w:sz w:val="22"/>
          <w:szCs w:val="22"/>
        </w:rPr>
        <w:t>Бу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хакта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gramStart"/>
      <w:r>
        <w:rPr>
          <w:rFonts w:ascii="PT Serif" w:hAnsi="PT Serif"/>
          <w:color w:val="000000"/>
          <w:sz w:val="22"/>
          <w:szCs w:val="22"/>
        </w:rPr>
        <w:t>ТР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 Президенты </w:t>
      </w:r>
      <w:proofErr w:type="spellStart"/>
      <w:r>
        <w:rPr>
          <w:rFonts w:ascii="PT Serif" w:hAnsi="PT Serif"/>
          <w:color w:val="000000"/>
          <w:sz w:val="22"/>
          <w:szCs w:val="22"/>
        </w:rPr>
        <w:t>матбугат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хезмәте хәбәр итә.</w:t>
      </w:r>
    </w:p>
    <w:p w:rsidR="003676DA" w:rsidRDefault="003676DA" w:rsidP="003676DA">
      <w:pPr>
        <w:pStyle w:val="a3"/>
        <w:shd w:val="clear" w:color="auto" w:fill="FFFFFF"/>
        <w:spacing w:before="163" w:beforeAutospacing="0" w:after="217" w:afterAutospacing="0"/>
        <w:rPr>
          <w:rFonts w:ascii="PT Serif" w:hAnsi="PT Serif"/>
          <w:color w:val="000000"/>
          <w:sz w:val="22"/>
          <w:szCs w:val="22"/>
        </w:rPr>
      </w:pPr>
      <w:r>
        <w:rPr>
          <w:rFonts w:ascii="PT Serif" w:hAnsi="PT Serif"/>
          <w:color w:val="000000"/>
          <w:sz w:val="22"/>
          <w:szCs w:val="22"/>
        </w:rPr>
        <w:t>«Ярдә</w:t>
      </w:r>
      <w:proofErr w:type="gramStart"/>
      <w:r>
        <w:rPr>
          <w:rFonts w:ascii="PT Serif" w:hAnsi="PT Serif"/>
          <w:color w:val="000000"/>
          <w:sz w:val="22"/>
          <w:szCs w:val="22"/>
        </w:rPr>
        <w:t>м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 янәшә! Помощь рядом!» хә</w:t>
      </w:r>
      <w:proofErr w:type="gramStart"/>
      <w:r>
        <w:rPr>
          <w:rFonts w:ascii="PT Serif" w:hAnsi="PT Serif"/>
          <w:color w:val="000000"/>
          <w:sz w:val="22"/>
          <w:szCs w:val="22"/>
        </w:rPr>
        <w:t>р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әкәтенә эшчәнлекләре </w:t>
      </w:r>
      <w:proofErr w:type="spellStart"/>
      <w:r>
        <w:rPr>
          <w:rFonts w:ascii="PT Serif" w:hAnsi="PT Serif"/>
          <w:color w:val="000000"/>
          <w:sz w:val="22"/>
          <w:szCs w:val="22"/>
        </w:rPr>
        <w:t>халыкка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ярдәм итүгә юнәлдерелгән төрле </w:t>
      </w:r>
      <w:proofErr w:type="spellStart"/>
      <w:r>
        <w:rPr>
          <w:rFonts w:ascii="PT Serif" w:hAnsi="PT Serif"/>
          <w:color w:val="000000"/>
          <w:sz w:val="22"/>
          <w:szCs w:val="22"/>
        </w:rPr>
        <w:t>оешмалар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кушылды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. </w:t>
      </w:r>
      <w:proofErr w:type="spellStart"/>
      <w:r>
        <w:rPr>
          <w:rFonts w:ascii="PT Serif" w:hAnsi="PT Serif"/>
          <w:color w:val="000000"/>
          <w:sz w:val="22"/>
          <w:szCs w:val="22"/>
        </w:rPr>
        <w:t>Алар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— республиканың 60 меңнән </w:t>
      </w:r>
      <w:proofErr w:type="spellStart"/>
      <w:r>
        <w:rPr>
          <w:rFonts w:ascii="PT Serif" w:hAnsi="PT Serif"/>
          <w:color w:val="000000"/>
          <w:sz w:val="22"/>
          <w:szCs w:val="22"/>
        </w:rPr>
        <w:t>артык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волонтеры, хәйриячелә</w:t>
      </w:r>
      <w:proofErr w:type="gramStart"/>
      <w:r>
        <w:rPr>
          <w:rFonts w:ascii="PT Serif" w:hAnsi="PT Serif"/>
          <w:color w:val="000000"/>
          <w:sz w:val="22"/>
          <w:szCs w:val="22"/>
        </w:rPr>
        <w:t>р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, </w:t>
      </w:r>
      <w:proofErr w:type="spellStart"/>
      <w:r>
        <w:rPr>
          <w:rFonts w:ascii="PT Serif" w:hAnsi="PT Serif"/>
          <w:color w:val="000000"/>
          <w:sz w:val="22"/>
          <w:szCs w:val="22"/>
        </w:rPr>
        <w:t>коммерциячел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булмаган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оешмалар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, </w:t>
      </w:r>
      <w:proofErr w:type="spellStart"/>
      <w:r>
        <w:rPr>
          <w:rFonts w:ascii="PT Serif" w:hAnsi="PT Serif"/>
          <w:color w:val="000000"/>
          <w:sz w:val="22"/>
          <w:szCs w:val="22"/>
        </w:rPr>
        <w:t>зур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предприятиеләр, кече бизнес вәкилләре һәм йөзләгән </w:t>
      </w:r>
      <w:proofErr w:type="spellStart"/>
      <w:r>
        <w:rPr>
          <w:rFonts w:ascii="PT Serif" w:hAnsi="PT Serif"/>
          <w:color w:val="000000"/>
          <w:sz w:val="22"/>
          <w:szCs w:val="22"/>
        </w:rPr>
        <w:t>битараф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булмаган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гражданнар</w:t>
      </w:r>
      <w:proofErr w:type="spellEnd"/>
      <w:r>
        <w:rPr>
          <w:rFonts w:ascii="PT Serif" w:hAnsi="PT Serif"/>
          <w:color w:val="000000"/>
          <w:sz w:val="22"/>
          <w:szCs w:val="22"/>
        </w:rPr>
        <w:t>.</w:t>
      </w:r>
    </w:p>
    <w:p w:rsidR="003676DA" w:rsidRDefault="003676DA" w:rsidP="003676DA">
      <w:pPr>
        <w:pStyle w:val="a3"/>
        <w:shd w:val="clear" w:color="auto" w:fill="FFFFFF"/>
        <w:spacing w:before="163" w:beforeAutospacing="0" w:after="217" w:afterAutospacing="0"/>
        <w:rPr>
          <w:rFonts w:ascii="PT Serif" w:hAnsi="PT Serif"/>
          <w:color w:val="000000"/>
          <w:sz w:val="22"/>
          <w:szCs w:val="22"/>
        </w:rPr>
      </w:pPr>
      <w:r>
        <w:rPr>
          <w:rFonts w:ascii="PT Serif" w:hAnsi="PT Serif"/>
          <w:color w:val="000000"/>
          <w:sz w:val="22"/>
          <w:szCs w:val="22"/>
        </w:rPr>
        <w:t xml:space="preserve">Хәрәкәт </w:t>
      </w:r>
      <w:proofErr w:type="spellStart"/>
      <w:r>
        <w:rPr>
          <w:rFonts w:ascii="PT Serif" w:hAnsi="PT Serif"/>
          <w:color w:val="000000"/>
          <w:sz w:val="22"/>
          <w:szCs w:val="22"/>
        </w:rPr>
        <w:t>эшен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Социаль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ярдәм штабы координацияләп </w:t>
      </w:r>
      <w:proofErr w:type="spellStart"/>
      <w:r>
        <w:rPr>
          <w:rFonts w:ascii="PT Serif" w:hAnsi="PT Serif"/>
          <w:color w:val="000000"/>
          <w:sz w:val="22"/>
          <w:szCs w:val="22"/>
        </w:rPr>
        <w:t>торачак</w:t>
      </w:r>
      <w:proofErr w:type="spellEnd"/>
      <w:r>
        <w:rPr>
          <w:rFonts w:ascii="PT Serif" w:hAnsi="PT Serif"/>
          <w:color w:val="000000"/>
          <w:sz w:val="22"/>
          <w:szCs w:val="22"/>
        </w:rPr>
        <w:t>, аң</w:t>
      </w:r>
      <w:proofErr w:type="gramStart"/>
      <w:r>
        <w:rPr>
          <w:rFonts w:ascii="PT Serif" w:hAnsi="PT Serif"/>
          <w:color w:val="000000"/>
          <w:sz w:val="22"/>
          <w:szCs w:val="22"/>
        </w:rPr>
        <w:t>а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 массакүләм иҗтимагый һәм </w:t>
      </w:r>
      <w:proofErr w:type="spellStart"/>
      <w:r>
        <w:rPr>
          <w:rFonts w:ascii="PT Serif" w:hAnsi="PT Serif"/>
          <w:color w:val="000000"/>
          <w:sz w:val="22"/>
          <w:szCs w:val="22"/>
        </w:rPr>
        <w:t>волонтерлык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оешмалары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активистлары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һәм вәкилләре керә.</w:t>
      </w:r>
    </w:p>
    <w:p w:rsidR="003676DA" w:rsidRDefault="003676DA" w:rsidP="003676DA">
      <w:pPr>
        <w:pStyle w:val="a3"/>
        <w:shd w:val="clear" w:color="auto" w:fill="FFFFFF"/>
        <w:spacing w:before="163" w:beforeAutospacing="0" w:after="217" w:afterAutospacing="0"/>
        <w:rPr>
          <w:rFonts w:ascii="PT Serif" w:hAnsi="PT Serif"/>
          <w:color w:val="000000"/>
          <w:sz w:val="22"/>
          <w:szCs w:val="22"/>
        </w:rPr>
      </w:pPr>
      <w:proofErr w:type="spellStart"/>
      <w:r>
        <w:rPr>
          <w:rFonts w:ascii="PT Serif" w:hAnsi="PT Serif"/>
          <w:color w:val="000000"/>
          <w:sz w:val="22"/>
          <w:szCs w:val="22"/>
        </w:rPr>
        <w:t>Очрашуда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шулай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ук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«Казан Экспресс» компаниясеннән </w:t>
      </w:r>
      <w:proofErr w:type="spellStart"/>
      <w:r>
        <w:rPr>
          <w:rFonts w:ascii="PT Serif" w:hAnsi="PT Serif"/>
          <w:color w:val="000000"/>
          <w:sz w:val="22"/>
          <w:szCs w:val="22"/>
        </w:rPr>
        <w:t>Айрат</w:t>
      </w:r>
      <w:proofErr w:type="spellEnd"/>
      <w:proofErr w:type="gramStart"/>
      <w:r>
        <w:rPr>
          <w:rFonts w:ascii="PT Serif" w:hAnsi="PT Serif"/>
          <w:color w:val="000000"/>
          <w:sz w:val="22"/>
          <w:szCs w:val="22"/>
        </w:rPr>
        <w:t xml:space="preserve"> С</w:t>
      </w:r>
      <w:proofErr w:type="gramEnd"/>
      <w:r>
        <w:rPr>
          <w:rFonts w:ascii="PT Serif" w:hAnsi="PT Serif"/>
          <w:color w:val="000000"/>
          <w:sz w:val="22"/>
          <w:szCs w:val="22"/>
        </w:rPr>
        <w:t>өнгатуллин һәм «</w:t>
      </w:r>
      <w:proofErr w:type="spellStart"/>
      <w:r>
        <w:rPr>
          <w:rFonts w:ascii="PT Serif" w:hAnsi="PT Serif"/>
          <w:color w:val="000000"/>
          <w:sz w:val="22"/>
          <w:szCs w:val="22"/>
        </w:rPr>
        <w:t>Ак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Барс» ХК </w:t>
      </w:r>
      <w:proofErr w:type="spellStart"/>
      <w:r>
        <w:rPr>
          <w:rFonts w:ascii="PT Serif" w:hAnsi="PT Serif"/>
          <w:color w:val="000000"/>
          <w:sz w:val="22"/>
          <w:szCs w:val="22"/>
        </w:rPr>
        <w:t>сакчысы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Альберт </w:t>
      </w:r>
      <w:proofErr w:type="spellStart"/>
      <w:r>
        <w:rPr>
          <w:rFonts w:ascii="PT Serif" w:hAnsi="PT Serif"/>
          <w:color w:val="000000"/>
          <w:sz w:val="22"/>
          <w:szCs w:val="22"/>
        </w:rPr>
        <w:t>Яруллин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катнашты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. Калган </w:t>
      </w:r>
      <w:proofErr w:type="spellStart"/>
      <w:r>
        <w:rPr>
          <w:rFonts w:ascii="PT Serif" w:hAnsi="PT Serif"/>
          <w:color w:val="000000"/>
          <w:sz w:val="22"/>
          <w:szCs w:val="22"/>
        </w:rPr>
        <w:t>активистлар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очрашуга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видеоэлемтә </w:t>
      </w:r>
      <w:proofErr w:type="spellStart"/>
      <w:r>
        <w:rPr>
          <w:rFonts w:ascii="PT Serif" w:hAnsi="PT Serif"/>
          <w:color w:val="000000"/>
          <w:sz w:val="22"/>
          <w:szCs w:val="22"/>
        </w:rPr>
        <w:t>аша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кушылды</w:t>
      </w:r>
      <w:proofErr w:type="spellEnd"/>
      <w:r>
        <w:rPr>
          <w:rFonts w:ascii="PT Serif" w:hAnsi="PT Serif"/>
          <w:color w:val="000000"/>
          <w:sz w:val="22"/>
          <w:szCs w:val="22"/>
        </w:rPr>
        <w:t>.</w:t>
      </w:r>
    </w:p>
    <w:p w:rsidR="003676DA" w:rsidRDefault="003676DA" w:rsidP="003676DA">
      <w:pPr>
        <w:pStyle w:val="a3"/>
        <w:shd w:val="clear" w:color="auto" w:fill="FFFFFF"/>
        <w:spacing w:before="163" w:beforeAutospacing="0" w:after="217" w:afterAutospacing="0"/>
        <w:rPr>
          <w:rFonts w:ascii="PT Serif" w:hAnsi="PT Serif"/>
          <w:color w:val="000000"/>
          <w:sz w:val="22"/>
          <w:szCs w:val="22"/>
        </w:rPr>
      </w:pPr>
      <w:proofErr w:type="gramStart"/>
      <w:r>
        <w:rPr>
          <w:rFonts w:ascii="PT Serif" w:hAnsi="PT Serif"/>
          <w:color w:val="000000"/>
          <w:sz w:val="22"/>
          <w:szCs w:val="22"/>
        </w:rPr>
        <w:t>Р</w:t>
      </w:r>
      <w:proofErr w:type="gramEnd"/>
      <w:r>
        <w:rPr>
          <w:rFonts w:ascii="PT Serif" w:hAnsi="PT Serif"/>
          <w:color w:val="000000"/>
          <w:sz w:val="22"/>
          <w:szCs w:val="22"/>
        </w:rPr>
        <w:t>өстәм Миңнеханов «Ярдәм янәшә! Помощь рядом!» хә</w:t>
      </w:r>
      <w:proofErr w:type="gramStart"/>
      <w:r>
        <w:rPr>
          <w:rFonts w:ascii="PT Serif" w:hAnsi="PT Serif"/>
          <w:color w:val="000000"/>
          <w:sz w:val="22"/>
          <w:szCs w:val="22"/>
        </w:rPr>
        <w:t>р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әкәтендә катнашучыларның </w:t>
      </w:r>
      <w:proofErr w:type="spellStart"/>
      <w:r>
        <w:rPr>
          <w:rFonts w:ascii="PT Serif" w:hAnsi="PT Serif"/>
          <w:color w:val="000000"/>
          <w:sz w:val="22"/>
          <w:szCs w:val="22"/>
        </w:rPr>
        <w:t>инициативасын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югары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бәяләде, </w:t>
      </w:r>
      <w:proofErr w:type="spellStart"/>
      <w:r>
        <w:rPr>
          <w:rFonts w:ascii="PT Serif" w:hAnsi="PT Serif"/>
          <w:color w:val="000000"/>
          <w:sz w:val="22"/>
          <w:szCs w:val="22"/>
        </w:rPr>
        <w:t>ул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аның кирәклеген һәм үз </w:t>
      </w:r>
      <w:proofErr w:type="spellStart"/>
      <w:r>
        <w:rPr>
          <w:rFonts w:ascii="PT Serif" w:hAnsi="PT Serif"/>
          <w:color w:val="000000"/>
          <w:sz w:val="22"/>
          <w:szCs w:val="22"/>
        </w:rPr>
        <w:t>вакытында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булуын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искәртте. </w:t>
      </w:r>
      <w:proofErr w:type="gramStart"/>
      <w:r>
        <w:rPr>
          <w:rFonts w:ascii="PT Serif" w:hAnsi="PT Serif"/>
          <w:color w:val="000000"/>
          <w:sz w:val="22"/>
          <w:szCs w:val="22"/>
        </w:rPr>
        <w:t>ТР</w:t>
      </w:r>
      <w:proofErr w:type="gramEnd"/>
      <w:r>
        <w:rPr>
          <w:rFonts w:ascii="PT Serif" w:hAnsi="PT Serif"/>
          <w:color w:val="000000"/>
          <w:sz w:val="22"/>
          <w:szCs w:val="22"/>
        </w:rPr>
        <w:t xml:space="preserve"> Президенты билгеләп үткәнчә, </w:t>
      </w:r>
      <w:proofErr w:type="spellStart"/>
      <w:r>
        <w:rPr>
          <w:rFonts w:ascii="PT Serif" w:hAnsi="PT Serif"/>
          <w:color w:val="000000"/>
          <w:sz w:val="22"/>
          <w:szCs w:val="22"/>
        </w:rPr>
        <w:t>килеп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туган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вазгыятьтә өлкән яшьтәге </w:t>
      </w:r>
      <w:proofErr w:type="spellStart"/>
      <w:r>
        <w:rPr>
          <w:rFonts w:ascii="PT Serif" w:hAnsi="PT Serif"/>
          <w:color w:val="000000"/>
          <w:sz w:val="22"/>
          <w:szCs w:val="22"/>
        </w:rPr>
        <w:t>гражданнар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турында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гына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кайгыртып</w:t>
      </w:r>
      <w:proofErr w:type="spellEnd"/>
      <w:r>
        <w:rPr>
          <w:rFonts w:ascii="PT Serif" w:hAnsi="PT Serif"/>
          <w:color w:val="000000"/>
          <w:sz w:val="22"/>
          <w:szCs w:val="22"/>
        </w:rPr>
        <w:t xml:space="preserve"> </w:t>
      </w:r>
      <w:proofErr w:type="spellStart"/>
      <w:r>
        <w:rPr>
          <w:rFonts w:ascii="PT Serif" w:hAnsi="PT Serif"/>
          <w:color w:val="000000"/>
          <w:sz w:val="22"/>
          <w:szCs w:val="22"/>
        </w:rPr>
        <w:t>калмыйча</w:t>
      </w:r>
      <w:proofErr w:type="spellEnd"/>
      <w:r>
        <w:rPr>
          <w:rFonts w:ascii="PT Serif" w:hAnsi="PT Serif"/>
          <w:color w:val="000000"/>
          <w:sz w:val="22"/>
          <w:szCs w:val="22"/>
        </w:rPr>
        <w:t>, Татарстанның мохтаҗ һәр кешесенә ярдәм итәргә кирәк.</w:t>
      </w:r>
    </w:p>
    <w:p w:rsidR="00166767" w:rsidRPr="00166767" w:rsidRDefault="00166767" w:rsidP="003676DA">
      <w:pPr>
        <w:pStyle w:val="a3"/>
        <w:shd w:val="clear" w:color="auto" w:fill="FFFFFF"/>
        <w:spacing w:before="163" w:beforeAutospacing="0" w:after="217" w:afterAutospacing="0"/>
        <w:rPr>
          <w:rFonts w:ascii="PT Serif" w:hAnsi="PT Serif"/>
          <w:color w:val="000000"/>
          <w:sz w:val="22"/>
          <w:szCs w:val="22"/>
          <w:lang w:val="tt-RU"/>
        </w:rPr>
      </w:pPr>
      <w:r>
        <w:rPr>
          <w:rFonts w:ascii="PT Serif" w:hAnsi="PT Serif"/>
          <w:color w:val="000000"/>
          <w:sz w:val="22"/>
          <w:szCs w:val="22"/>
          <w:lang w:val="tt-RU"/>
        </w:rPr>
        <w:t>Түбән Әлки авыл җирлеге кешеләренә дә ярдәм күрсәтелде.</w:t>
      </w:r>
    </w:p>
    <w:p w:rsidR="00166767" w:rsidRPr="00166767" w:rsidRDefault="003676DA" w:rsidP="00166767">
      <w:pPr>
        <w:pStyle w:val="a3"/>
        <w:shd w:val="clear" w:color="auto" w:fill="FFFFFF"/>
        <w:spacing w:before="163" w:beforeAutospacing="0" w:after="217" w:afterAutospacing="0"/>
        <w:rPr>
          <w:rFonts w:ascii="PT Serif" w:hAnsi="PT Serif"/>
          <w:color w:val="000000"/>
          <w:sz w:val="22"/>
          <w:szCs w:val="22"/>
          <w:lang w:val="tt-RU"/>
        </w:rPr>
      </w:pPr>
      <w:r>
        <w:rPr>
          <w:rFonts w:ascii="PT Serif" w:hAnsi="PT Serif"/>
          <w:color w:val="000000"/>
          <w:sz w:val="22"/>
          <w:szCs w:val="22"/>
          <w:lang w:val="tt-RU"/>
        </w:rPr>
        <w:t xml:space="preserve"> </w:t>
      </w:r>
      <w:r>
        <w:rPr>
          <w:b/>
          <w:noProof/>
          <w:sz w:val="48"/>
          <w:szCs w:val="48"/>
        </w:rPr>
        <w:drawing>
          <wp:inline distT="0" distB="0" distL="0" distR="0">
            <wp:extent cx="1904640" cy="1699404"/>
            <wp:effectExtent l="19050" t="0" r="360" b="0"/>
            <wp:docPr id="2" name="Рисунок 1" descr="C:\Users\Admin\Desktop\НОВОСТИ 2020г\Ярдәм янәшә\IMG-20200504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Ярдәм янәшә\IMG-20200504-WA0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87" cy="170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</w:rPr>
        <w:drawing>
          <wp:inline distT="0" distB="0" distL="0" distR="0">
            <wp:extent cx="1931526" cy="1695855"/>
            <wp:effectExtent l="19050" t="0" r="0" b="0"/>
            <wp:docPr id="4" name="Рисунок 2" descr="C:\Users\Admin\Desktop\НОВОСТИ 2020г\Ярдәм янәшә\IMG-20200504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Ярдәм янәшә\IMG-20200504-WA0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17" cy="170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767">
        <w:rPr>
          <w:b/>
          <w:noProof/>
          <w:sz w:val="48"/>
          <w:szCs w:val="48"/>
        </w:rPr>
        <w:drawing>
          <wp:inline distT="0" distB="0" distL="0" distR="0">
            <wp:extent cx="2137554" cy="1696729"/>
            <wp:effectExtent l="19050" t="0" r="0" b="0"/>
            <wp:docPr id="6" name="Рисунок 3" descr="C:\Users\Admin\Desktop\НОВОСТИ 2020г\Ярдәм янәшә\IMG-20200504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Ярдәм янәшә\IMG-20200504-WA0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66" cy="170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67" w:rsidRDefault="00166767" w:rsidP="003676DA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1960334" cy="1768415"/>
            <wp:effectExtent l="19050" t="0" r="1816" b="0"/>
            <wp:docPr id="7" name="Рисунок 4" descr="C:\Users\Admin\Desktop\НОВОСТИ 2020г\Ярдәм янәшә\IMG-20200504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ОСТИ 2020г\Ярдәм янәшә\IMG-20200504-WA0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45" cy="177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1921894" cy="1768415"/>
            <wp:effectExtent l="19050" t="0" r="2156" b="0"/>
            <wp:docPr id="8" name="Рисунок 5" descr="C:\Users\Admin\Desktop\НОВОСТИ 2020г\Ярдәм янәшә\IMG-20200504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ОСТИ 2020г\Ярдәм янәшә\IMG-20200504-WA00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61" cy="177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2120301" cy="1766943"/>
            <wp:effectExtent l="19050" t="0" r="0" b="0"/>
            <wp:docPr id="9" name="Рисунок 6" descr="C:\Users\Admin\Desktop\НОВОСТИ 2020г\Ярдәм янәшә\IMG-20200504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ОСТИ 2020г\Ярдәм янәшә\IMG-20200504-WA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44" cy="177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6DA" w:rsidRPr="003676DA" w:rsidRDefault="00166767" w:rsidP="003676DA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1982278" cy="1966823"/>
            <wp:effectExtent l="19050" t="0" r="0" b="0"/>
            <wp:docPr id="10" name="Рисунок 7" descr="C:\Users\Admin\Desktop\НОВОСТИ 2020г\Ярдәм янәшә\IMG-20200504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ОСТИ 2020г\Ярдәм янәшә\IMG-20200504-WA00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41" cy="196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2042663" cy="1966823"/>
            <wp:effectExtent l="19050" t="0" r="0" b="0"/>
            <wp:docPr id="11" name="Рисунок 8" descr="C:\Users\Admin\Desktop\НОВОСТИ 2020г\Ярдәм янәшә\IMG-20200504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ОВОСТИ 2020г\Ярдәм янәшә\IMG-20200504-WA00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25" cy="196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1982278" cy="1965365"/>
            <wp:effectExtent l="19050" t="0" r="0" b="0"/>
            <wp:docPr id="12" name="Рисунок 9" descr="C:\Users\Admin\Desktop\НОВОСТИ 2020г\Ярдәм янәшә\IMG-20200504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НОВОСТИ 2020г\Ярдәм янәшә\IMG-20200504-WA00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20" cy="196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6DA" w:rsidRPr="003676DA" w:rsidSect="00166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76DA"/>
    <w:rsid w:val="00124E3A"/>
    <w:rsid w:val="00166767"/>
    <w:rsid w:val="003676DA"/>
    <w:rsid w:val="00A2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2020-05-09T05:12:00Z</dcterms:created>
  <dcterms:modified xsi:type="dcterms:W3CDTF">2020-05-09T05:32:00Z</dcterms:modified>
</cp:coreProperties>
</file>