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Pr="00154872" w:rsidRDefault="00154872" w:rsidP="00154872">
      <w:pPr>
        <w:jc w:val="center"/>
        <w:rPr>
          <w:rFonts w:ascii="Times New Roman" w:hAnsi="Times New Roman" w:cs="Times New Roman"/>
          <w:sz w:val="28"/>
          <w:szCs w:val="28"/>
        </w:rPr>
      </w:pPr>
      <w:r w:rsidRPr="0015487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154872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154872">
        <w:rPr>
          <w:rFonts w:ascii="Times New Roman" w:hAnsi="Times New Roman" w:cs="Times New Roman"/>
          <w:sz w:val="28"/>
          <w:szCs w:val="28"/>
        </w:rPr>
        <w:t xml:space="preserve"> сельского поселения АМР РТ</w:t>
      </w:r>
    </w:p>
    <w:p w:rsidR="00154872" w:rsidRDefault="00154872" w:rsidP="001548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бесплатно ра</w:t>
      </w:r>
      <w:r w:rsidRPr="00154872">
        <w:rPr>
          <w:rFonts w:ascii="Times New Roman" w:hAnsi="Times New Roman" w:cs="Times New Roman"/>
          <w:sz w:val="28"/>
          <w:szCs w:val="28"/>
        </w:rPr>
        <w:t>здали семена многодетным семьям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4872" w:rsidRDefault="00154872" w:rsidP="001548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4872" w:rsidRDefault="00154872" w:rsidP="001548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4872" w:rsidRPr="00154872" w:rsidRDefault="00154872" w:rsidP="001548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26868" cy="7235825"/>
            <wp:effectExtent l="19050" t="0" r="2382" b="0"/>
            <wp:docPr id="1" name="Рисунок 1" descr="C:\Users\Admin\раздача семян многодетным семья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здача семян многодетным семья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92" cy="7234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4872" w:rsidRPr="00154872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872"/>
    <w:rsid w:val="00154872"/>
    <w:rsid w:val="00754341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8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8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2020-06-01T09:30:00Z</dcterms:created>
  <dcterms:modified xsi:type="dcterms:W3CDTF">2020-06-01T09:33:00Z</dcterms:modified>
</cp:coreProperties>
</file>