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F6" w:rsidRPr="00F947F6" w:rsidRDefault="00F947F6" w:rsidP="00F947F6">
      <w:pPr>
        <w:jc w:val="center"/>
        <w:rPr>
          <w:b/>
          <w:sz w:val="44"/>
          <w:szCs w:val="44"/>
        </w:rPr>
      </w:pPr>
      <w:r w:rsidRPr="00F947F6">
        <w:rPr>
          <w:b/>
          <w:sz w:val="44"/>
          <w:szCs w:val="44"/>
        </w:rPr>
        <w:t xml:space="preserve">Глава </w:t>
      </w:r>
      <w:proofErr w:type="spellStart"/>
      <w:r w:rsidRPr="00F947F6">
        <w:rPr>
          <w:b/>
          <w:sz w:val="44"/>
          <w:szCs w:val="44"/>
        </w:rPr>
        <w:t>Минцифры</w:t>
      </w:r>
      <w:proofErr w:type="spellEnd"/>
      <w:r w:rsidRPr="00F947F6">
        <w:rPr>
          <w:b/>
          <w:sz w:val="44"/>
          <w:szCs w:val="44"/>
        </w:rPr>
        <w:t xml:space="preserve"> РТ рассказал, как оградить себя от звонков с незнакомых номеров</w:t>
      </w:r>
    </w:p>
    <w:p w:rsidR="00F947F6" w:rsidRPr="00F947F6" w:rsidRDefault="00F947F6" w:rsidP="00F947F6">
      <w:pPr>
        <w:jc w:val="center"/>
        <w:rPr>
          <w:sz w:val="28"/>
          <w:szCs w:val="28"/>
        </w:rPr>
      </w:pPr>
      <w:proofErr w:type="spellStart"/>
      <w:r w:rsidRPr="00F947F6">
        <w:rPr>
          <w:sz w:val="28"/>
          <w:szCs w:val="28"/>
        </w:rPr>
        <w:t>Айрат</w:t>
      </w:r>
      <w:proofErr w:type="spellEnd"/>
      <w:r w:rsidRPr="00F947F6">
        <w:rPr>
          <w:sz w:val="28"/>
          <w:szCs w:val="28"/>
        </w:rPr>
        <w:t xml:space="preserve"> </w:t>
      </w:r>
      <w:proofErr w:type="spellStart"/>
      <w:r w:rsidRPr="00F947F6">
        <w:rPr>
          <w:sz w:val="28"/>
          <w:szCs w:val="28"/>
        </w:rPr>
        <w:t>Хайруллин</w:t>
      </w:r>
      <w:proofErr w:type="spellEnd"/>
      <w:r w:rsidRPr="00F947F6">
        <w:rPr>
          <w:sz w:val="28"/>
          <w:szCs w:val="28"/>
        </w:rPr>
        <w:t xml:space="preserve"> объяснил, что чаще всего персональные данные утекают из коммерческого сектора.</w:t>
      </w:r>
    </w:p>
    <w:p w:rsidR="00F947F6" w:rsidRDefault="00F947F6" w:rsidP="00F947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0" cy="3429000"/>
            <wp:effectExtent l="19050" t="0" r="0" b="0"/>
            <wp:docPr id="1" name="Рисунок 1" descr="https://stcdn.business-online.ru/v2/3/35866/136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cdn.business-online.ru/v2/3/35866/136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7F6" w:rsidRPr="00F947F6" w:rsidRDefault="00F947F6" w:rsidP="00F947F6">
      <w:pPr>
        <w:jc w:val="both"/>
        <w:rPr>
          <w:sz w:val="28"/>
          <w:szCs w:val="28"/>
        </w:rPr>
      </w:pPr>
      <w:r w:rsidRPr="00F947F6">
        <w:rPr>
          <w:sz w:val="28"/>
          <w:szCs w:val="28"/>
        </w:rPr>
        <w:t xml:space="preserve">Глава </w:t>
      </w:r>
      <w:proofErr w:type="spellStart"/>
      <w:r w:rsidRPr="00F947F6">
        <w:rPr>
          <w:sz w:val="28"/>
          <w:szCs w:val="28"/>
        </w:rPr>
        <w:t>Минцифры</w:t>
      </w:r>
      <w:proofErr w:type="spellEnd"/>
      <w:r w:rsidRPr="00F947F6">
        <w:rPr>
          <w:sz w:val="28"/>
          <w:szCs w:val="28"/>
        </w:rPr>
        <w:t xml:space="preserve"> Татарстана </w:t>
      </w:r>
      <w:proofErr w:type="spellStart"/>
      <w:r w:rsidRPr="00F947F6">
        <w:rPr>
          <w:sz w:val="28"/>
          <w:szCs w:val="28"/>
        </w:rPr>
        <w:t>Айрат</w:t>
      </w:r>
      <w:proofErr w:type="spellEnd"/>
      <w:r w:rsidRPr="00F947F6">
        <w:rPr>
          <w:sz w:val="28"/>
          <w:szCs w:val="28"/>
        </w:rPr>
        <w:t xml:space="preserve"> </w:t>
      </w:r>
      <w:proofErr w:type="spellStart"/>
      <w:r w:rsidRPr="00F947F6">
        <w:rPr>
          <w:sz w:val="28"/>
          <w:szCs w:val="28"/>
        </w:rPr>
        <w:t>Хайруллин</w:t>
      </w:r>
      <w:proofErr w:type="spellEnd"/>
      <w:r w:rsidRPr="00F947F6">
        <w:rPr>
          <w:sz w:val="28"/>
          <w:szCs w:val="28"/>
        </w:rPr>
        <w:t xml:space="preserve"> дал совет, как обезопасить себя от нежелательных звонков с незнакомых номеров. Об этом он рассказал в интервью Андрею Кузьмину.</w:t>
      </w:r>
    </w:p>
    <w:p w:rsidR="00F947F6" w:rsidRPr="00F947F6" w:rsidRDefault="00F947F6" w:rsidP="00F947F6">
      <w:pPr>
        <w:jc w:val="both"/>
        <w:rPr>
          <w:sz w:val="28"/>
          <w:szCs w:val="28"/>
        </w:rPr>
      </w:pPr>
      <w:r w:rsidRPr="00F947F6">
        <w:rPr>
          <w:sz w:val="28"/>
          <w:szCs w:val="28"/>
        </w:rPr>
        <w:t xml:space="preserve">«Я почти уверен, что, оформляя дисконтную карту в каком-нибудь магазине, вы не читали то, что написано мелким шрифтом в договоре. А там написано, что вы даете разрешение передавать свои данные третьим лицам. И потом ваш телефон перепродают еще 10 раз», — сказал </w:t>
      </w:r>
      <w:proofErr w:type="spellStart"/>
      <w:r w:rsidRPr="00F947F6">
        <w:rPr>
          <w:sz w:val="28"/>
          <w:szCs w:val="28"/>
        </w:rPr>
        <w:t>Хайруллин</w:t>
      </w:r>
      <w:proofErr w:type="spellEnd"/>
      <w:r w:rsidRPr="00F947F6">
        <w:rPr>
          <w:sz w:val="28"/>
          <w:szCs w:val="28"/>
        </w:rPr>
        <w:t xml:space="preserve"> и добавил, что в этих вопросах нужно быть максимально аккуратным.</w:t>
      </w:r>
    </w:p>
    <w:p w:rsidR="00F947F6" w:rsidRPr="00F947F6" w:rsidRDefault="00F947F6" w:rsidP="00F947F6">
      <w:pPr>
        <w:jc w:val="both"/>
        <w:rPr>
          <w:sz w:val="28"/>
          <w:szCs w:val="28"/>
        </w:rPr>
      </w:pPr>
      <w:r w:rsidRPr="00F947F6">
        <w:rPr>
          <w:sz w:val="28"/>
          <w:szCs w:val="28"/>
        </w:rPr>
        <w:t>Аналогичная ситуация происходит, когда пользователи регистрируются на сайтах, не читая пользовательского соглашения. </w:t>
      </w:r>
    </w:p>
    <w:p w:rsidR="00874587" w:rsidRDefault="00F947F6" w:rsidP="00F947F6">
      <w:pPr>
        <w:jc w:val="both"/>
        <w:rPr>
          <w:sz w:val="28"/>
          <w:szCs w:val="28"/>
        </w:rPr>
      </w:pPr>
      <w:r w:rsidRPr="00F947F6">
        <w:rPr>
          <w:sz w:val="28"/>
          <w:szCs w:val="28"/>
        </w:rPr>
        <w:t xml:space="preserve">По словам </w:t>
      </w:r>
      <w:proofErr w:type="spellStart"/>
      <w:r w:rsidRPr="00F947F6">
        <w:rPr>
          <w:sz w:val="28"/>
          <w:szCs w:val="28"/>
        </w:rPr>
        <w:t>Хайруллина</w:t>
      </w:r>
      <w:proofErr w:type="spellEnd"/>
      <w:r w:rsidRPr="00F947F6">
        <w:rPr>
          <w:sz w:val="28"/>
          <w:szCs w:val="28"/>
        </w:rPr>
        <w:t>, персональные данные чаще всего утекают из коммерческого сектора. Министр напомнил, что продажа данных или их утечка — это уголовное преступление.</w:t>
      </w:r>
      <w:r>
        <w:rPr>
          <w:sz w:val="28"/>
          <w:szCs w:val="28"/>
        </w:rPr>
        <w:t xml:space="preserve"> </w:t>
      </w:r>
      <w:r w:rsidRPr="00F947F6">
        <w:rPr>
          <w:sz w:val="28"/>
          <w:szCs w:val="28"/>
        </w:rPr>
        <w:t xml:space="preserve">«Уполномоченным органом, который контролирует ситуацию, является </w:t>
      </w:r>
      <w:proofErr w:type="spellStart"/>
      <w:r w:rsidRPr="00F947F6">
        <w:rPr>
          <w:sz w:val="28"/>
          <w:szCs w:val="28"/>
        </w:rPr>
        <w:t>Роскомнадзор</w:t>
      </w:r>
      <w:proofErr w:type="spellEnd"/>
      <w:r w:rsidRPr="00F947F6">
        <w:rPr>
          <w:sz w:val="28"/>
          <w:szCs w:val="28"/>
        </w:rPr>
        <w:t xml:space="preserve">. Поэтому можно написать заявление туда и передать номер, с которого идут нежелательные звонки», — посоветовал </w:t>
      </w:r>
      <w:proofErr w:type="spellStart"/>
      <w:r w:rsidRPr="00F947F6">
        <w:rPr>
          <w:sz w:val="28"/>
          <w:szCs w:val="28"/>
        </w:rPr>
        <w:t>Айрат</w:t>
      </w:r>
      <w:proofErr w:type="spellEnd"/>
      <w:r w:rsidRPr="00F947F6">
        <w:rPr>
          <w:sz w:val="28"/>
          <w:szCs w:val="28"/>
        </w:rPr>
        <w:t xml:space="preserve"> </w:t>
      </w:r>
      <w:proofErr w:type="spellStart"/>
      <w:r w:rsidRPr="00F947F6">
        <w:rPr>
          <w:sz w:val="28"/>
          <w:szCs w:val="28"/>
        </w:rPr>
        <w:t>Хайруллин</w:t>
      </w:r>
      <w:proofErr w:type="spellEnd"/>
      <w:r w:rsidRPr="00F947F6">
        <w:rPr>
          <w:sz w:val="28"/>
          <w:szCs w:val="28"/>
        </w:rPr>
        <w:t xml:space="preserve">.   </w:t>
      </w:r>
    </w:p>
    <w:p w:rsidR="00F947F6" w:rsidRPr="00F947F6" w:rsidRDefault="00F947F6" w:rsidP="00F947F6">
      <w:pPr>
        <w:jc w:val="both"/>
        <w:rPr>
          <w:sz w:val="20"/>
          <w:szCs w:val="20"/>
        </w:rPr>
      </w:pPr>
      <w:r w:rsidRPr="00F947F6">
        <w:rPr>
          <w:sz w:val="20"/>
          <w:szCs w:val="20"/>
        </w:rPr>
        <w:t>20.07.2020 ел</w:t>
      </w:r>
    </w:p>
    <w:sectPr w:rsidR="00F947F6" w:rsidRPr="00F947F6" w:rsidSect="00F947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47F6"/>
    <w:rsid w:val="00625C6D"/>
    <w:rsid w:val="00874587"/>
    <w:rsid w:val="00CB798D"/>
    <w:rsid w:val="00F9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2020-07-18T07:46:00Z</dcterms:created>
  <dcterms:modified xsi:type="dcterms:W3CDTF">2020-07-18T07:46:00Z</dcterms:modified>
</cp:coreProperties>
</file>