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</w:t>
      </w:r>
      <w:bookmarkEnd w:id="0"/>
      <w:r>
        <w:rPr>
          <w:sz w:val="28"/>
        </w:rPr>
        <w:t>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170308">
        <w:rPr>
          <w:sz w:val="28"/>
        </w:rPr>
        <w:t>2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20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A3248B" w:rsidRPr="00A3248B">
        <w:rPr>
          <w:b/>
          <w:sz w:val="28"/>
          <w:szCs w:val="28"/>
        </w:rPr>
        <w:t>288290,71</w:t>
      </w:r>
      <w:r w:rsidR="00F42939">
        <w:rPr>
          <w:b/>
          <w:sz w:val="28"/>
          <w:szCs w:val="28"/>
        </w:rPr>
        <w:t xml:space="preserve"> </w:t>
      </w:r>
      <w:r w:rsidR="00172607"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A3248B" w:rsidRPr="00A3248B">
        <w:rPr>
          <w:b/>
          <w:sz w:val="28"/>
          <w:szCs w:val="28"/>
        </w:rPr>
        <w:t>129705,56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522ED"/>
    <w:rsid w:val="00170308"/>
    <w:rsid w:val="00172607"/>
    <w:rsid w:val="00180510"/>
    <w:rsid w:val="001D2026"/>
    <w:rsid w:val="002318A9"/>
    <w:rsid w:val="002777FC"/>
    <w:rsid w:val="002A7E8C"/>
    <w:rsid w:val="002E59A5"/>
    <w:rsid w:val="004971AE"/>
    <w:rsid w:val="004D192C"/>
    <w:rsid w:val="006D4E2B"/>
    <w:rsid w:val="00895B88"/>
    <w:rsid w:val="008C471D"/>
    <w:rsid w:val="008C775B"/>
    <w:rsid w:val="008F4793"/>
    <w:rsid w:val="009C5BA0"/>
    <w:rsid w:val="00A201C0"/>
    <w:rsid w:val="00A24B67"/>
    <w:rsid w:val="00A3248B"/>
    <w:rsid w:val="00AE12BE"/>
    <w:rsid w:val="00AF660F"/>
    <w:rsid w:val="00B14801"/>
    <w:rsid w:val="00B14DFC"/>
    <w:rsid w:val="00D3399C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2020-08-03T08:47:00Z</dcterms:created>
  <dcterms:modified xsi:type="dcterms:W3CDTF">2020-08-03T08:47:00Z</dcterms:modified>
</cp:coreProperties>
</file>