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76" w:rsidRPr="005E2876" w:rsidRDefault="005E2876" w:rsidP="005E28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2876">
        <w:rPr>
          <w:rFonts w:ascii="Times New Roman" w:hAnsi="Times New Roman" w:cs="Times New Roman"/>
          <w:b/>
          <w:sz w:val="40"/>
          <w:szCs w:val="40"/>
        </w:rPr>
        <w:t>40 яшьтән өлкәнрәк кешеләрнең ө</w:t>
      </w:r>
      <w:proofErr w:type="gramStart"/>
      <w:r w:rsidRPr="005E2876">
        <w:rPr>
          <w:rFonts w:ascii="Times New Roman" w:hAnsi="Times New Roman" w:cs="Times New Roman"/>
          <w:b/>
          <w:sz w:val="40"/>
          <w:szCs w:val="40"/>
        </w:rPr>
        <w:t>ст</w:t>
      </w:r>
      <w:proofErr w:type="gramEnd"/>
      <w:r w:rsidRPr="005E2876">
        <w:rPr>
          <w:rFonts w:ascii="Times New Roman" w:hAnsi="Times New Roman" w:cs="Times New Roman"/>
          <w:b/>
          <w:sz w:val="40"/>
          <w:szCs w:val="40"/>
        </w:rPr>
        <w:t xml:space="preserve">әмә ял көне </w:t>
      </w:r>
      <w:proofErr w:type="spellStart"/>
      <w:r w:rsidRPr="005E2876">
        <w:rPr>
          <w:rFonts w:ascii="Times New Roman" w:hAnsi="Times New Roman" w:cs="Times New Roman"/>
          <w:b/>
          <w:sz w:val="40"/>
          <w:szCs w:val="40"/>
        </w:rPr>
        <w:t>барлыкка</w:t>
      </w:r>
      <w:proofErr w:type="spellEnd"/>
      <w:r w:rsidRPr="005E2876">
        <w:rPr>
          <w:rFonts w:ascii="Times New Roman" w:hAnsi="Times New Roman" w:cs="Times New Roman"/>
          <w:b/>
          <w:sz w:val="40"/>
          <w:szCs w:val="40"/>
        </w:rPr>
        <w:t xml:space="preserve"> киләчәк</w:t>
      </w:r>
    </w:p>
    <w:p w:rsidR="005E2876" w:rsidRPr="005E2876" w:rsidRDefault="005E2876" w:rsidP="005E2876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876">
        <w:rPr>
          <w:rFonts w:ascii="Times New Roman" w:hAnsi="Times New Roman" w:cs="Times New Roman"/>
          <w:sz w:val="28"/>
          <w:szCs w:val="28"/>
        </w:rPr>
        <w:t xml:space="preserve">Закон 11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августтан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үз көченә керә.</w:t>
      </w:r>
    </w:p>
    <w:p w:rsidR="005E2876" w:rsidRPr="005E2876" w:rsidRDefault="005E2876" w:rsidP="005E2876">
      <w:pPr>
        <w:rPr>
          <w:rFonts w:ascii="Times New Roman" w:hAnsi="Times New Roman" w:cs="Times New Roman"/>
          <w:sz w:val="28"/>
          <w:szCs w:val="28"/>
        </w:rPr>
      </w:pPr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30567"/>
            <wp:effectExtent l="19050" t="0" r="3175" b="0"/>
            <wp:docPr id="1" name="Рисунок 1" descr="https://www.vladtime.ru/uploads/posts/2018-04/1524668906_voz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ladtime.ru/uploads/posts/2018-04/1524668906_vozra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76" w:rsidRPr="005E2876" w:rsidRDefault="005E2876" w:rsidP="00A97115">
      <w:pPr>
        <w:jc w:val="both"/>
        <w:rPr>
          <w:rFonts w:ascii="Times New Roman" w:hAnsi="Times New Roman" w:cs="Times New Roman"/>
          <w:sz w:val="28"/>
          <w:szCs w:val="28"/>
        </w:rPr>
      </w:pPr>
      <w:r w:rsidRPr="005E2876">
        <w:rPr>
          <w:rFonts w:ascii="Times New Roman" w:hAnsi="Times New Roman" w:cs="Times New Roman"/>
          <w:sz w:val="28"/>
          <w:szCs w:val="28"/>
        </w:rPr>
        <w:t xml:space="preserve">  Россиядә 40 яшьтән өлкәнрәк һәм эшләүче кешеләргә диспансеризация узу өчен түләнә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5E287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E2876">
        <w:rPr>
          <w:rFonts w:ascii="Times New Roman" w:hAnsi="Times New Roman" w:cs="Times New Roman"/>
          <w:sz w:val="28"/>
          <w:szCs w:val="28"/>
        </w:rPr>
        <w:t xml:space="preserve">әмә ял көне биреләчәк.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хактагы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закон 11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августтан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үз көченә керәчәк.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«Известия»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газетасы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яза.</w:t>
      </w:r>
    </w:p>
    <w:p w:rsidR="005E2876" w:rsidRPr="005E2876" w:rsidRDefault="005E2876" w:rsidP="00A97115">
      <w:pPr>
        <w:jc w:val="both"/>
        <w:rPr>
          <w:rFonts w:ascii="Times New Roman" w:hAnsi="Times New Roman" w:cs="Times New Roman"/>
          <w:sz w:val="28"/>
          <w:szCs w:val="28"/>
        </w:rPr>
      </w:pPr>
      <w:r w:rsidRPr="005E2876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E287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E2876">
        <w:rPr>
          <w:rFonts w:ascii="Times New Roman" w:hAnsi="Times New Roman" w:cs="Times New Roman"/>
          <w:sz w:val="28"/>
          <w:szCs w:val="28"/>
        </w:rPr>
        <w:t>әмә ял көненнән (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хезмәт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хакы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елына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файдаланырга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мөмкин. Гражданин тикшеренү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узгач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бирүчегә медицина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оешмасыннан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диспансеризация үтүне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раслый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белешмә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килергә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5E2876" w:rsidP="00A97115">
      <w:pPr>
        <w:jc w:val="both"/>
      </w:pPr>
      <w:r w:rsidRPr="005E2876">
        <w:rPr>
          <w:rFonts w:ascii="Times New Roman" w:hAnsi="Times New Roman" w:cs="Times New Roman"/>
          <w:sz w:val="28"/>
          <w:szCs w:val="28"/>
        </w:rPr>
        <w:t xml:space="preserve">«40 яшьтән өлкәнрәк хезмәткәрләргә диспансеризация узу өчен ял көне бирү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 законны Россия Президенты Владимир Путин 31 июльдә </w:t>
      </w:r>
      <w:proofErr w:type="spellStart"/>
      <w:r w:rsidRPr="005E2876">
        <w:rPr>
          <w:rFonts w:ascii="Times New Roman" w:hAnsi="Times New Roman" w:cs="Times New Roman"/>
          <w:sz w:val="28"/>
          <w:szCs w:val="28"/>
        </w:rPr>
        <w:t>имзалаган</w:t>
      </w:r>
      <w:proofErr w:type="spellEnd"/>
      <w:r w:rsidRPr="005E2876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proofErr w:type="gramStart"/>
      <w:r w:rsidRPr="005E2876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5E2876">
        <w:rPr>
          <w:rFonts w:ascii="Times New Roman" w:hAnsi="Times New Roman" w:cs="Times New Roman"/>
          <w:sz w:val="28"/>
          <w:szCs w:val="28"/>
        </w:rPr>
        <w:t xml:space="preserve"> хәбәр итә басма.</w:t>
      </w:r>
      <w:r>
        <w:t xml:space="preserve">  </w:t>
      </w:r>
    </w:p>
    <w:p w:rsidR="005E2876" w:rsidRDefault="005E2876" w:rsidP="005E2876">
      <w:r>
        <w:t>06.08.2020 ел</w:t>
      </w:r>
    </w:p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5E2876"/>
    <w:rsid w:val="00654E66"/>
    <w:rsid w:val="00874587"/>
    <w:rsid w:val="00A9711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2020-08-06T08:04:00Z</dcterms:created>
  <dcterms:modified xsi:type="dcterms:W3CDTF">2020-08-06T08:04:00Z</dcterms:modified>
</cp:coreProperties>
</file>