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2DD" w:rsidRPr="00A852DD" w:rsidRDefault="00A852DD" w:rsidP="00A852DD">
      <w:pPr>
        <w:shd w:val="clear" w:color="auto" w:fill="FFFFFF"/>
        <w:spacing w:after="540" w:line="240" w:lineRule="auto"/>
        <w:outlineLvl w:val="0"/>
        <w:rPr>
          <w:rFonts w:ascii="Arial" w:eastAsia="Times New Roman" w:hAnsi="Arial" w:cs="Arial"/>
          <w:b/>
          <w:bCs/>
          <w:color w:val="3C4052"/>
          <w:kern w:val="36"/>
          <w:sz w:val="48"/>
          <w:szCs w:val="48"/>
          <w:lang w:eastAsia="ru-RU"/>
        </w:rPr>
      </w:pPr>
      <w:bookmarkStart w:id="0" w:name="_GoBack"/>
      <w:r w:rsidRPr="00A852DD">
        <w:rPr>
          <w:rFonts w:ascii="Arial" w:eastAsia="Times New Roman" w:hAnsi="Arial" w:cs="Arial"/>
          <w:b/>
          <w:bCs/>
          <w:color w:val="3C4052"/>
          <w:kern w:val="36"/>
          <w:sz w:val="48"/>
          <w:szCs w:val="48"/>
          <w:lang w:eastAsia="ru-RU"/>
        </w:rPr>
        <w:t>Получить консультации c персональной информацией из пенсионного дела можно без визита в Пенсионный фонд</w:t>
      </w:r>
    </w:p>
    <w:bookmarkEnd w:id="0"/>
    <w:p w:rsidR="00A852DD" w:rsidRPr="00A852DD" w:rsidRDefault="00A852DD" w:rsidP="00A852DD">
      <w:pPr>
        <w:shd w:val="clear" w:color="auto" w:fill="FFFFFF"/>
        <w:spacing w:after="180" w:line="240" w:lineRule="auto"/>
        <w:rPr>
          <w:rFonts w:ascii="Arial" w:eastAsia="Times New Roman" w:hAnsi="Arial" w:cs="Arial"/>
          <w:color w:val="87878E"/>
          <w:sz w:val="24"/>
          <w:szCs w:val="24"/>
          <w:lang w:eastAsia="ru-RU"/>
        </w:rPr>
      </w:pPr>
      <w:r w:rsidRPr="00A852DD">
        <w:rPr>
          <w:rFonts w:ascii="Arial" w:eastAsia="Times New Roman" w:hAnsi="Arial" w:cs="Arial"/>
          <w:color w:val="87878E"/>
          <w:sz w:val="24"/>
          <w:szCs w:val="24"/>
          <w:lang w:eastAsia="ru-RU"/>
        </w:rPr>
        <w:t>19 августа 2020 г., среда</w:t>
      </w:r>
    </w:p>
    <w:p w:rsidR="00A852DD" w:rsidRPr="00A852DD" w:rsidRDefault="00A852DD" w:rsidP="00A852D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A852DD">
        <w:rPr>
          <w:rFonts w:ascii="Arial" w:eastAsia="Times New Roman" w:hAnsi="Arial" w:cs="Arial"/>
          <w:color w:val="3C4052"/>
          <w:sz w:val="24"/>
          <w:szCs w:val="24"/>
          <w:lang w:eastAsia="ru-RU"/>
        </w:rPr>
        <w:t xml:space="preserve">Пенсионный фонда России в </w:t>
      </w:r>
      <w:proofErr w:type="spellStart"/>
      <w:r w:rsidRPr="00A852DD">
        <w:rPr>
          <w:rFonts w:ascii="Arial" w:eastAsia="Times New Roman" w:hAnsi="Arial" w:cs="Arial"/>
          <w:color w:val="3C4052"/>
          <w:sz w:val="24"/>
          <w:szCs w:val="24"/>
          <w:lang w:eastAsia="ru-RU"/>
        </w:rPr>
        <w:t>Алькеевском</w:t>
      </w:r>
      <w:proofErr w:type="spellEnd"/>
      <w:r w:rsidRPr="00A852DD">
        <w:rPr>
          <w:rFonts w:ascii="Arial" w:eastAsia="Times New Roman" w:hAnsi="Arial" w:cs="Arial"/>
          <w:color w:val="3C4052"/>
          <w:sz w:val="24"/>
          <w:szCs w:val="24"/>
          <w:lang w:eastAsia="ru-RU"/>
        </w:rPr>
        <w:t xml:space="preserve"> районе  Республики Татарстан сообщает, что получить информацию о размере пенсии, продолжительности стажа, сведения о дате доставки и другие личные данные, касающиеся пенсионного обеспечения, можно не выходя из дома, по номеру телефона 2-17-05, используя «Кодовое слово».</w:t>
      </w:r>
    </w:p>
    <w:p w:rsidR="00A852DD" w:rsidRPr="00A852DD" w:rsidRDefault="00A852DD" w:rsidP="00A852D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A852DD">
        <w:rPr>
          <w:rFonts w:ascii="Arial" w:eastAsia="Times New Roman" w:hAnsi="Arial" w:cs="Arial"/>
          <w:color w:val="3C4052"/>
          <w:sz w:val="24"/>
          <w:szCs w:val="24"/>
          <w:lang w:eastAsia="ru-RU"/>
        </w:rPr>
        <w:t>Кодовое слово-это способ идентификации позвонившего человека, который заменяет собой личное присутствие. По действующим нормам законодательства без кодового слова специалисты Пенсионного фонда не могут ответить по телефону на вопросы, содержащие персональные данные. Таким образом получить удаленную консультацию по вопросам, содержащим персональные данные, могут лишь обладатели контрольной информации, т.е. «кодового слова».</w:t>
      </w:r>
    </w:p>
    <w:p w:rsidR="00A852DD" w:rsidRPr="00A852DD" w:rsidRDefault="00A852DD" w:rsidP="00A852D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A852DD">
        <w:rPr>
          <w:rFonts w:ascii="Arial" w:eastAsia="Times New Roman" w:hAnsi="Arial" w:cs="Arial"/>
          <w:color w:val="3C4052"/>
          <w:sz w:val="24"/>
          <w:szCs w:val="24"/>
          <w:lang w:eastAsia="ru-RU"/>
        </w:rPr>
        <w:t>Теперь на официальном сайте Пенсионного фонда </w:t>
      </w:r>
      <w:hyperlink r:id="rId5" w:history="1">
        <w:r w:rsidRPr="00A852DD">
          <w:rPr>
            <w:rFonts w:ascii="Arial" w:eastAsia="Times New Roman" w:hAnsi="Arial" w:cs="Arial"/>
            <w:color w:val="3C4052"/>
            <w:sz w:val="24"/>
            <w:szCs w:val="24"/>
            <w:lang w:eastAsia="ru-RU"/>
          </w:rPr>
          <w:t>www.pfrf.ru</w:t>
        </w:r>
      </w:hyperlink>
      <w:r w:rsidRPr="00A852DD">
        <w:rPr>
          <w:rFonts w:ascii="Arial" w:eastAsia="Times New Roman" w:hAnsi="Arial" w:cs="Arial"/>
          <w:color w:val="3C4052"/>
          <w:sz w:val="24"/>
          <w:szCs w:val="24"/>
          <w:lang w:eastAsia="ru-RU"/>
        </w:rPr>
        <w:t> в Личном кабинете гражданина (вкладка «Профиль пользователя») появилась возможность указать «кодовое слово», которое гражданин выбирает самостоятельно, оно будет известно только ему.</w:t>
      </w:r>
    </w:p>
    <w:p w:rsidR="00A852DD" w:rsidRPr="00A852DD" w:rsidRDefault="00A852DD" w:rsidP="00A852D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A852DD">
        <w:rPr>
          <w:rFonts w:ascii="Arial" w:eastAsia="Times New Roman" w:hAnsi="Arial" w:cs="Arial"/>
          <w:color w:val="3C4052"/>
          <w:sz w:val="24"/>
          <w:szCs w:val="24"/>
          <w:lang w:eastAsia="ru-RU"/>
        </w:rPr>
        <w:t>«</w:t>
      </w:r>
      <w:r w:rsidRPr="00A852DD">
        <w:rPr>
          <w:rFonts w:ascii="Arial" w:eastAsia="Times New Roman" w:hAnsi="Arial" w:cs="Arial"/>
          <w:i/>
          <w:iCs/>
          <w:color w:val="3C4052"/>
          <w:sz w:val="24"/>
          <w:szCs w:val="24"/>
          <w:lang w:eastAsia="ru-RU"/>
        </w:rPr>
        <w:t xml:space="preserve">Позвонив по телефону 2-17-05 и назвав секретный код, </w:t>
      </w:r>
      <w:proofErr w:type="spellStart"/>
      <w:r w:rsidRPr="00A852DD">
        <w:rPr>
          <w:rFonts w:ascii="Arial" w:eastAsia="Times New Roman" w:hAnsi="Arial" w:cs="Arial"/>
          <w:i/>
          <w:iCs/>
          <w:color w:val="3C4052"/>
          <w:sz w:val="24"/>
          <w:szCs w:val="24"/>
          <w:lang w:eastAsia="ru-RU"/>
        </w:rPr>
        <w:t>алькеевцы</w:t>
      </w:r>
      <w:proofErr w:type="spellEnd"/>
      <w:r w:rsidRPr="00A852DD">
        <w:rPr>
          <w:rFonts w:ascii="Arial" w:eastAsia="Times New Roman" w:hAnsi="Arial" w:cs="Arial"/>
          <w:i/>
          <w:iCs/>
          <w:color w:val="3C4052"/>
          <w:sz w:val="24"/>
          <w:szCs w:val="24"/>
          <w:lang w:eastAsia="ru-RU"/>
        </w:rPr>
        <w:t xml:space="preserve"> смогут получить интересующую информацию, в том числе персональные данные и оперативно решить возникшие вопросы</w:t>
      </w:r>
      <w:r w:rsidRPr="00A852DD">
        <w:rPr>
          <w:rFonts w:ascii="Arial" w:eastAsia="Times New Roman" w:hAnsi="Arial" w:cs="Arial"/>
          <w:color w:val="3C4052"/>
          <w:sz w:val="24"/>
          <w:szCs w:val="24"/>
          <w:lang w:eastAsia="ru-RU"/>
        </w:rPr>
        <w:t>»</w:t>
      </w:r>
      <w:proofErr w:type="gramStart"/>
      <w:r w:rsidRPr="00A852DD">
        <w:rPr>
          <w:rFonts w:ascii="Arial" w:eastAsia="Times New Roman" w:hAnsi="Arial" w:cs="Arial"/>
          <w:color w:val="3C4052"/>
          <w:sz w:val="24"/>
          <w:szCs w:val="24"/>
          <w:lang w:eastAsia="ru-RU"/>
        </w:rPr>
        <w:t xml:space="preserve"> ,</w:t>
      </w:r>
      <w:proofErr w:type="gramEnd"/>
      <w:r w:rsidRPr="00A852DD">
        <w:rPr>
          <w:rFonts w:ascii="Arial" w:eastAsia="Times New Roman" w:hAnsi="Arial" w:cs="Arial"/>
          <w:color w:val="3C4052"/>
          <w:sz w:val="24"/>
          <w:szCs w:val="24"/>
          <w:lang w:eastAsia="ru-RU"/>
        </w:rPr>
        <w:t xml:space="preserve">- отметил руководитель Пенсионного фонда России в </w:t>
      </w:r>
      <w:proofErr w:type="spellStart"/>
      <w:r w:rsidRPr="00A852DD">
        <w:rPr>
          <w:rFonts w:ascii="Arial" w:eastAsia="Times New Roman" w:hAnsi="Arial" w:cs="Arial"/>
          <w:color w:val="3C4052"/>
          <w:sz w:val="24"/>
          <w:szCs w:val="24"/>
          <w:lang w:eastAsia="ru-RU"/>
        </w:rPr>
        <w:t>Алькеевском</w:t>
      </w:r>
      <w:proofErr w:type="spellEnd"/>
      <w:r w:rsidRPr="00A852DD">
        <w:rPr>
          <w:rFonts w:ascii="Arial" w:eastAsia="Times New Roman" w:hAnsi="Arial" w:cs="Arial"/>
          <w:color w:val="3C4052"/>
          <w:sz w:val="24"/>
          <w:szCs w:val="24"/>
          <w:lang w:eastAsia="ru-RU"/>
        </w:rPr>
        <w:t xml:space="preserve"> районе  Республики Татарстан Раис </w:t>
      </w:r>
      <w:proofErr w:type="spellStart"/>
      <w:r w:rsidRPr="00A852DD">
        <w:rPr>
          <w:rFonts w:ascii="Arial" w:eastAsia="Times New Roman" w:hAnsi="Arial" w:cs="Arial"/>
          <w:color w:val="3C4052"/>
          <w:sz w:val="24"/>
          <w:szCs w:val="24"/>
          <w:lang w:eastAsia="ru-RU"/>
        </w:rPr>
        <w:t>Галлямов</w:t>
      </w:r>
      <w:proofErr w:type="spellEnd"/>
      <w:r w:rsidRPr="00A852DD">
        <w:rPr>
          <w:rFonts w:ascii="Arial" w:eastAsia="Times New Roman" w:hAnsi="Arial" w:cs="Arial"/>
          <w:color w:val="3C4052"/>
          <w:sz w:val="24"/>
          <w:szCs w:val="24"/>
          <w:lang w:eastAsia="ru-RU"/>
        </w:rPr>
        <w:t>.</w:t>
      </w:r>
    </w:p>
    <w:p w:rsidR="00A852DD" w:rsidRPr="00A852DD" w:rsidRDefault="00A852DD" w:rsidP="00A852D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A852DD">
        <w:rPr>
          <w:rFonts w:ascii="Arial" w:eastAsia="Times New Roman" w:hAnsi="Arial" w:cs="Arial"/>
          <w:color w:val="3C4052"/>
          <w:sz w:val="24"/>
          <w:szCs w:val="24"/>
          <w:lang w:eastAsia="ru-RU"/>
        </w:rPr>
        <w:t xml:space="preserve">Стоит отметить, что заявление «Об использовании кодового слова для идентификации личности» также можно подать лично в клиентской службе любого управления ПФР. Прием граждан в клиентской службе Пенсионного фонда России в </w:t>
      </w:r>
      <w:proofErr w:type="spellStart"/>
      <w:r w:rsidRPr="00A852DD">
        <w:rPr>
          <w:rFonts w:ascii="Arial" w:eastAsia="Times New Roman" w:hAnsi="Arial" w:cs="Arial"/>
          <w:color w:val="3C4052"/>
          <w:sz w:val="24"/>
          <w:szCs w:val="24"/>
          <w:lang w:eastAsia="ru-RU"/>
        </w:rPr>
        <w:t>Алькеевском</w:t>
      </w:r>
      <w:proofErr w:type="spellEnd"/>
      <w:r w:rsidRPr="00A852DD">
        <w:rPr>
          <w:rFonts w:ascii="Arial" w:eastAsia="Times New Roman" w:hAnsi="Arial" w:cs="Arial"/>
          <w:color w:val="3C4052"/>
          <w:sz w:val="24"/>
          <w:szCs w:val="24"/>
          <w:lang w:eastAsia="ru-RU"/>
        </w:rPr>
        <w:t xml:space="preserve"> районе осуществляется по предварительной записи.</w:t>
      </w:r>
    </w:p>
    <w:p w:rsidR="00585D57" w:rsidRDefault="00585D57"/>
    <w:sectPr w:rsidR="00585D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4AC"/>
    <w:rsid w:val="003E64AC"/>
    <w:rsid w:val="00585D57"/>
    <w:rsid w:val="00A852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209869">
      <w:bodyDiv w:val="1"/>
      <w:marLeft w:val="0"/>
      <w:marRight w:val="0"/>
      <w:marTop w:val="0"/>
      <w:marBottom w:val="0"/>
      <w:divBdr>
        <w:top w:val="none" w:sz="0" w:space="0" w:color="auto"/>
        <w:left w:val="none" w:sz="0" w:space="0" w:color="auto"/>
        <w:bottom w:val="none" w:sz="0" w:space="0" w:color="auto"/>
        <w:right w:val="none" w:sz="0" w:space="0" w:color="auto"/>
      </w:divBdr>
      <w:divsChild>
        <w:div w:id="21052966">
          <w:marLeft w:val="0"/>
          <w:marRight w:val="0"/>
          <w:marTop w:val="0"/>
          <w:marBottom w:val="0"/>
          <w:divBdr>
            <w:top w:val="none" w:sz="0" w:space="0" w:color="auto"/>
            <w:left w:val="none" w:sz="0" w:space="0" w:color="auto"/>
            <w:bottom w:val="none" w:sz="0" w:space="0" w:color="auto"/>
            <w:right w:val="none" w:sz="0" w:space="0" w:color="auto"/>
          </w:divBdr>
          <w:divsChild>
            <w:div w:id="1995329785">
              <w:marLeft w:val="0"/>
              <w:marRight w:val="0"/>
              <w:marTop w:val="0"/>
              <w:marBottom w:val="0"/>
              <w:divBdr>
                <w:top w:val="none" w:sz="0" w:space="0" w:color="auto"/>
                <w:left w:val="none" w:sz="0" w:space="0" w:color="auto"/>
                <w:bottom w:val="none" w:sz="0" w:space="0" w:color="auto"/>
                <w:right w:val="none" w:sz="0" w:space="0" w:color="auto"/>
              </w:divBdr>
              <w:divsChild>
                <w:div w:id="1644237385">
                  <w:marLeft w:val="-225"/>
                  <w:marRight w:val="-225"/>
                  <w:marTop w:val="0"/>
                  <w:marBottom w:val="0"/>
                  <w:divBdr>
                    <w:top w:val="none" w:sz="0" w:space="0" w:color="auto"/>
                    <w:left w:val="none" w:sz="0" w:space="0" w:color="auto"/>
                    <w:bottom w:val="none" w:sz="0" w:space="0" w:color="auto"/>
                    <w:right w:val="none" w:sz="0" w:space="0" w:color="auto"/>
                  </w:divBdr>
                  <w:divsChild>
                    <w:div w:id="742144163">
                      <w:marLeft w:val="0"/>
                      <w:marRight w:val="0"/>
                      <w:marTop w:val="0"/>
                      <w:marBottom w:val="0"/>
                      <w:divBdr>
                        <w:top w:val="none" w:sz="0" w:space="0" w:color="auto"/>
                        <w:left w:val="none" w:sz="0" w:space="0" w:color="auto"/>
                        <w:bottom w:val="none" w:sz="0" w:space="0" w:color="auto"/>
                        <w:right w:val="none" w:sz="0" w:space="0" w:color="auto"/>
                      </w:divBdr>
                      <w:divsChild>
                        <w:div w:id="10210514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frf.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1454</Characters>
  <Application>Microsoft Office Word</Application>
  <DocSecurity>0</DocSecurity>
  <Lines>12</Lines>
  <Paragraphs>3</Paragraphs>
  <ScaleCrop>false</ScaleCrop>
  <Company/>
  <LinksUpToDate>false</LinksUpToDate>
  <CharactersWithSpaces>1705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Георгий</dc:creator>
  <cp:keywords/>
  <dc:description/>
  <cp:lastModifiedBy>Георгий</cp:lastModifiedBy>
  <cp:revision>3</cp:revision>
  <dcterms:created xsi:type="dcterms:W3CDTF">2020-08-20T05:25:00Z</dcterms:created>
  <dcterms:modified xsi:type="dcterms:W3CDTF">2020-08-20T05:25:00Z</dcterms:modified>
</cp:coreProperties>
</file>