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CDC" w:rsidRPr="00586CDC" w:rsidRDefault="00586CDC" w:rsidP="00586CDC">
      <w:pPr>
        <w:spacing w:before="100" w:beforeAutospacing="1" w:after="100" w:afterAutospacing="1"/>
        <w:ind w:left="0" w:right="0"/>
        <w:jc w:val="center"/>
        <w:outlineLvl w:val="0"/>
        <w:rPr>
          <w:rFonts w:ascii="Times New Roman" w:eastAsia="Times New Roman" w:hAnsi="Times New Roman" w:cs="Times New Roman"/>
          <w:b/>
          <w:bCs/>
          <w:kern w:val="36"/>
          <w:sz w:val="48"/>
          <w:szCs w:val="48"/>
          <w:lang w:eastAsia="ru-RU"/>
        </w:rPr>
      </w:pPr>
      <w:r w:rsidRPr="00586CDC">
        <w:rPr>
          <w:rFonts w:ascii="Times New Roman" w:eastAsia="Times New Roman" w:hAnsi="Times New Roman" w:cs="Times New Roman"/>
          <w:b/>
          <w:bCs/>
          <w:kern w:val="36"/>
          <w:sz w:val="48"/>
          <w:szCs w:val="48"/>
          <w:lang w:eastAsia="ru-RU"/>
        </w:rPr>
        <w:t xml:space="preserve">В </w:t>
      </w:r>
      <w:proofErr w:type="spellStart"/>
      <w:r w:rsidRPr="00586CDC">
        <w:rPr>
          <w:rFonts w:ascii="Times New Roman" w:eastAsia="Times New Roman" w:hAnsi="Times New Roman" w:cs="Times New Roman"/>
          <w:b/>
          <w:bCs/>
          <w:kern w:val="36"/>
          <w:sz w:val="48"/>
          <w:szCs w:val="48"/>
          <w:lang w:eastAsia="ru-RU"/>
        </w:rPr>
        <w:t>Алькеевском</w:t>
      </w:r>
      <w:proofErr w:type="spellEnd"/>
      <w:r w:rsidRPr="00586CDC">
        <w:rPr>
          <w:rFonts w:ascii="Times New Roman" w:eastAsia="Times New Roman" w:hAnsi="Times New Roman" w:cs="Times New Roman"/>
          <w:b/>
          <w:bCs/>
          <w:kern w:val="36"/>
          <w:sz w:val="48"/>
          <w:szCs w:val="48"/>
          <w:lang w:eastAsia="ru-RU"/>
        </w:rPr>
        <w:t xml:space="preserve"> районе проводится ряд мероприятий по предотвращению африканской чумы свиней</w:t>
      </w:r>
    </w:p>
    <w:p w:rsidR="00586CDC" w:rsidRPr="00586CDC" w:rsidRDefault="00586CDC" w:rsidP="00586CDC">
      <w:pPr>
        <w:ind w:left="0" w:right="0"/>
        <w:jc w:val="left"/>
        <w:rPr>
          <w:rFonts w:ascii="Times New Roman" w:eastAsia="Times New Roman" w:hAnsi="Times New Roman" w:cs="Times New Roman"/>
          <w:sz w:val="24"/>
          <w:szCs w:val="24"/>
          <w:lang w:eastAsia="ru-RU"/>
        </w:rPr>
      </w:pPr>
      <w:r w:rsidRPr="00586CDC">
        <w:rPr>
          <w:rFonts w:ascii="Times New Roman" w:eastAsia="Times New Roman" w:hAnsi="Times New Roman" w:cs="Times New Roman"/>
          <w:sz w:val="24"/>
          <w:szCs w:val="24"/>
          <w:lang w:eastAsia="ru-RU"/>
        </w:rPr>
        <w:t>20 августа 2020 г., четверг</w:t>
      </w:r>
    </w:p>
    <w:p w:rsidR="00586CDC" w:rsidRPr="00586CDC" w:rsidRDefault="00586CDC" w:rsidP="00586CDC">
      <w:pPr>
        <w:spacing w:before="100" w:beforeAutospacing="1" w:after="100" w:afterAutospacing="1"/>
        <w:ind w:left="0" w:right="0"/>
        <w:jc w:val="left"/>
        <w:rPr>
          <w:rFonts w:ascii="Times New Roman" w:eastAsia="Times New Roman" w:hAnsi="Times New Roman" w:cs="Times New Roman"/>
          <w:sz w:val="24"/>
          <w:szCs w:val="24"/>
          <w:lang w:eastAsia="ru-RU"/>
        </w:rPr>
      </w:pPr>
      <w:r w:rsidRPr="00586CDC">
        <w:rPr>
          <w:rFonts w:ascii="Times New Roman" w:eastAsia="Times New Roman" w:hAnsi="Times New Roman" w:cs="Times New Roman"/>
          <w:sz w:val="24"/>
          <w:szCs w:val="24"/>
          <w:lang w:eastAsia="ru-RU"/>
        </w:rPr>
        <w:t>В Самарской области зафиксированы случаи заболевания африканской чумой свиней</w:t>
      </w:r>
      <w:proofErr w:type="gramStart"/>
      <w:r w:rsidRPr="00586CDC">
        <w:rPr>
          <w:rFonts w:ascii="Times New Roman" w:eastAsia="Times New Roman" w:hAnsi="Times New Roman" w:cs="Times New Roman"/>
          <w:sz w:val="24"/>
          <w:szCs w:val="24"/>
          <w:lang w:eastAsia="ru-RU"/>
        </w:rPr>
        <w:t xml:space="preserve"> В</w:t>
      </w:r>
      <w:proofErr w:type="gramEnd"/>
      <w:r w:rsidRPr="00586CDC">
        <w:rPr>
          <w:rFonts w:ascii="Times New Roman" w:eastAsia="Times New Roman" w:hAnsi="Times New Roman" w:cs="Times New Roman"/>
          <w:sz w:val="24"/>
          <w:szCs w:val="24"/>
          <w:lang w:eastAsia="ru-RU"/>
        </w:rPr>
        <w:t xml:space="preserve"> Самарской области только за июль-август зафиксировано 46 случаев заболевания африканской чумой свиней. И до этого в регионе были случаи вспышки этой коварной болезни. Самарская область граничит с Татарстаном, недалеко и от нашего района. Как же уберечь свиней от африканской чумы? Какие меры по предотвращению заноса этого инфекционного заболевания на нашу территорию нужно принять? Заседание чрезвычайной комиссии района было посвящено именно этому вопросу.   Давайте </w:t>
      </w:r>
      <w:proofErr w:type="gramStart"/>
      <w:r w:rsidRPr="00586CDC">
        <w:rPr>
          <w:rFonts w:ascii="Times New Roman" w:eastAsia="Times New Roman" w:hAnsi="Times New Roman" w:cs="Times New Roman"/>
          <w:sz w:val="24"/>
          <w:szCs w:val="24"/>
          <w:lang w:eastAsia="ru-RU"/>
        </w:rPr>
        <w:t>вспомним насколько страшным и коварным является</w:t>
      </w:r>
      <w:proofErr w:type="gramEnd"/>
      <w:r w:rsidRPr="00586CDC">
        <w:rPr>
          <w:rFonts w:ascii="Times New Roman" w:eastAsia="Times New Roman" w:hAnsi="Times New Roman" w:cs="Times New Roman"/>
          <w:sz w:val="24"/>
          <w:szCs w:val="24"/>
          <w:lang w:eastAsia="ru-RU"/>
        </w:rPr>
        <w:t xml:space="preserve"> африканская чума. Эта болезнь не поддается лечению, летальность животных </w:t>
      </w:r>
      <w:proofErr w:type="gramStart"/>
      <w:r w:rsidRPr="00586CDC">
        <w:rPr>
          <w:rFonts w:ascii="Times New Roman" w:eastAsia="Times New Roman" w:hAnsi="Times New Roman" w:cs="Times New Roman"/>
          <w:sz w:val="24"/>
          <w:szCs w:val="24"/>
          <w:lang w:eastAsia="ru-RU"/>
        </w:rPr>
        <w:t>–с</w:t>
      </w:r>
      <w:proofErr w:type="gramEnd"/>
      <w:r w:rsidRPr="00586CDC">
        <w:rPr>
          <w:rFonts w:ascii="Times New Roman" w:eastAsia="Times New Roman" w:hAnsi="Times New Roman" w:cs="Times New Roman"/>
          <w:sz w:val="24"/>
          <w:szCs w:val="24"/>
          <w:lang w:eastAsia="ru-RU"/>
        </w:rPr>
        <w:t xml:space="preserve">топроцентная. Инфекция распространяется очень быстро. Животные могут заразиться через пищу. Инфицирование также может произойти через органы дыхания, поврежденную кожу и укусы клещей – переносчиков. Вирус свиньи могут подхватить через одежду и обувь людей, а также зараженную воду. В случае заболевания животного необходимо провести его уничтожение путем бескровной эвтаназии с последующим сжиганием тела. Тоже </w:t>
      </w:r>
      <w:proofErr w:type="gramStart"/>
      <w:r w:rsidRPr="00586CDC">
        <w:rPr>
          <w:rFonts w:ascii="Times New Roman" w:eastAsia="Times New Roman" w:hAnsi="Times New Roman" w:cs="Times New Roman"/>
          <w:sz w:val="24"/>
          <w:szCs w:val="24"/>
          <w:lang w:eastAsia="ru-RU"/>
        </w:rPr>
        <w:t>самое</w:t>
      </w:r>
      <w:proofErr w:type="gramEnd"/>
      <w:r w:rsidRPr="00586CDC">
        <w:rPr>
          <w:rFonts w:ascii="Times New Roman" w:eastAsia="Times New Roman" w:hAnsi="Times New Roman" w:cs="Times New Roman"/>
          <w:sz w:val="24"/>
          <w:szCs w:val="24"/>
          <w:lang w:eastAsia="ru-RU"/>
        </w:rPr>
        <w:t xml:space="preserve"> проводится в очаге инфекции и пятикилометровой зоне вокруг неё. Кроме того, уничтожается и вся продукция. Само место неоднократно дезинфицируется. Чтобы снова заняться свиноводством в бывшем очаге АЧС, даже после снятия карантина необходимо подождать год. Африканская чума не представляет опасности для человека, но наносит серьезный урон сельскохозяйственной отрасли, сельчанам, занимающимся разведением свиней. Об этом на заседании комиссии рассказал консультант </w:t>
      </w:r>
      <w:proofErr w:type="spellStart"/>
      <w:r w:rsidRPr="00586CDC">
        <w:rPr>
          <w:rFonts w:ascii="Times New Roman" w:eastAsia="Times New Roman" w:hAnsi="Times New Roman" w:cs="Times New Roman"/>
          <w:sz w:val="24"/>
          <w:szCs w:val="24"/>
          <w:lang w:eastAsia="ru-RU"/>
        </w:rPr>
        <w:t>Чистопольского</w:t>
      </w:r>
      <w:proofErr w:type="spellEnd"/>
      <w:r w:rsidRPr="00586CDC">
        <w:rPr>
          <w:rFonts w:ascii="Times New Roman" w:eastAsia="Times New Roman" w:hAnsi="Times New Roman" w:cs="Times New Roman"/>
          <w:sz w:val="24"/>
          <w:szCs w:val="24"/>
          <w:lang w:eastAsia="ru-RU"/>
        </w:rPr>
        <w:t xml:space="preserve"> территориального отделения Главного управления ветеринарии РТ </w:t>
      </w:r>
      <w:proofErr w:type="spellStart"/>
      <w:r w:rsidRPr="00586CDC">
        <w:rPr>
          <w:rFonts w:ascii="Times New Roman" w:eastAsia="Times New Roman" w:hAnsi="Times New Roman" w:cs="Times New Roman"/>
          <w:sz w:val="24"/>
          <w:szCs w:val="24"/>
          <w:lang w:eastAsia="ru-RU"/>
        </w:rPr>
        <w:t>Ильяс</w:t>
      </w:r>
      <w:proofErr w:type="spellEnd"/>
      <w:r w:rsidRPr="00586CDC">
        <w:rPr>
          <w:rFonts w:ascii="Times New Roman" w:eastAsia="Times New Roman" w:hAnsi="Times New Roman" w:cs="Times New Roman"/>
          <w:sz w:val="24"/>
          <w:szCs w:val="24"/>
          <w:lang w:eastAsia="ru-RU"/>
        </w:rPr>
        <w:t xml:space="preserve"> Камалов. В нашем районе есть одна свиноводческая ферма – это комплекс в </w:t>
      </w:r>
      <w:proofErr w:type="spellStart"/>
      <w:r w:rsidRPr="00586CDC">
        <w:rPr>
          <w:rFonts w:ascii="Times New Roman" w:eastAsia="Times New Roman" w:hAnsi="Times New Roman" w:cs="Times New Roman"/>
          <w:sz w:val="24"/>
          <w:szCs w:val="24"/>
          <w:lang w:eastAsia="ru-RU"/>
        </w:rPr>
        <w:t>Салманах</w:t>
      </w:r>
      <w:proofErr w:type="spellEnd"/>
      <w:r w:rsidRPr="00586CDC">
        <w:rPr>
          <w:rFonts w:ascii="Times New Roman" w:eastAsia="Times New Roman" w:hAnsi="Times New Roman" w:cs="Times New Roman"/>
          <w:sz w:val="24"/>
          <w:szCs w:val="24"/>
          <w:lang w:eastAsia="ru-RU"/>
        </w:rPr>
        <w:t xml:space="preserve">. Там содержится более 8 тысяч животных. На комплексе приняты серьезные меры безопасности. В частных хозяйствах содержатся еще 1200 голов свиней. Необходимо принять строгие меры по предотвращению заражения этим инфекционным заболеванием. Специалисты ветеринарного объединения района побывали во всех селах и хозяйствах, где содержаться животные, провели разъяснительную работу, раздали буклеты на тему «Африканская чума свиней». Об этом рассказал главный ветеринарный врач района </w:t>
      </w:r>
      <w:proofErr w:type="spellStart"/>
      <w:r w:rsidRPr="00586CDC">
        <w:rPr>
          <w:rFonts w:ascii="Times New Roman" w:eastAsia="Times New Roman" w:hAnsi="Times New Roman" w:cs="Times New Roman"/>
          <w:sz w:val="24"/>
          <w:szCs w:val="24"/>
          <w:lang w:eastAsia="ru-RU"/>
        </w:rPr>
        <w:t>Камиль</w:t>
      </w:r>
      <w:proofErr w:type="spellEnd"/>
      <w:r w:rsidRPr="00586CDC">
        <w:rPr>
          <w:rFonts w:ascii="Times New Roman" w:eastAsia="Times New Roman" w:hAnsi="Times New Roman" w:cs="Times New Roman"/>
          <w:sz w:val="24"/>
          <w:szCs w:val="24"/>
          <w:lang w:eastAsia="ru-RU"/>
        </w:rPr>
        <w:t xml:space="preserve"> </w:t>
      </w:r>
      <w:proofErr w:type="spellStart"/>
      <w:r w:rsidRPr="00586CDC">
        <w:rPr>
          <w:rFonts w:ascii="Times New Roman" w:eastAsia="Times New Roman" w:hAnsi="Times New Roman" w:cs="Times New Roman"/>
          <w:sz w:val="24"/>
          <w:szCs w:val="24"/>
          <w:lang w:eastAsia="ru-RU"/>
        </w:rPr>
        <w:t>Хайруллин</w:t>
      </w:r>
      <w:proofErr w:type="spellEnd"/>
      <w:r w:rsidRPr="00586CDC">
        <w:rPr>
          <w:rFonts w:ascii="Times New Roman" w:eastAsia="Times New Roman" w:hAnsi="Times New Roman" w:cs="Times New Roman"/>
          <w:sz w:val="24"/>
          <w:szCs w:val="24"/>
          <w:lang w:eastAsia="ru-RU"/>
        </w:rPr>
        <w:t xml:space="preserve">. </w:t>
      </w:r>
      <w:proofErr w:type="spellStart"/>
      <w:r w:rsidRPr="00586CDC">
        <w:rPr>
          <w:rFonts w:ascii="Times New Roman" w:eastAsia="Times New Roman" w:hAnsi="Times New Roman" w:cs="Times New Roman"/>
          <w:sz w:val="24"/>
          <w:szCs w:val="24"/>
          <w:lang w:eastAsia="ru-RU"/>
        </w:rPr>
        <w:t>Алькеевский</w:t>
      </w:r>
      <w:proofErr w:type="spellEnd"/>
      <w:r w:rsidRPr="00586CDC">
        <w:rPr>
          <w:rFonts w:ascii="Times New Roman" w:eastAsia="Times New Roman" w:hAnsi="Times New Roman" w:cs="Times New Roman"/>
          <w:sz w:val="24"/>
          <w:szCs w:val="24"/>
          <w:lang w:eastAsia="ru-RU"/>
        </w:rPr>
        <w:t xml:space="preserve"> район считается опасной зоной. От очага инфекции (чуму обнаружили у диких кабанов) в Самарской области до нашего района всего лишь 100 километров. Кабан в сутки может преодолевать до 50 километров. Значит, надо быть бдительными. Как не допустить болезнь на нашу территорию? Необходимо содержать свиней в закрытых помещениях. Нельзя выпускать их даже во двор. Корм для животных надо закупать только из регионов благополучных по африканской чуме, и только при наличии ветеринарно-сопроводительных документов. Важно проводить термическую обработку кормов. В здание, где содержится скот, не должны проникать грызуны. Как упоминалось ранее, вирус может переноситься и через обувь, одежду человека. Поэтому нельзя заходить к свиньям в одежде, которую носили на улице. В целях борьбы с инфекционным заболеванием принимаются меры по сокращению численности свиней. Их количество в Татарстане намного больше нормы. А в целях недопущения на нашу территорию кабанов из Самарской области организован их отстрел. Каждый, кто содержит в своем хозяйстве свиней, должен строго соблюдать меры безопасности. Только в этом случае мы сможем поставить заслон этой коварной инфекции.</w:t>
      </w:r>
    </w:p>
    <w:p w:rsidR="00A55E2F" w:rsidRDefault="00A55E2F"/>
    <w:sectPr w:rsidR="00A55E2F" w:rsidSect="00A55E2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86CDC"/>
    <w:rsid w:val="002B451D"/>
    <w:rsid w:val="00586CDC"/>
    <w:rsid w:val="00772420"/>
    <w:rsid w:val="00A55E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left="851" w:right="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5E2F"/>
  </w:style>
  <w:style w:type="paragraph" w:styleId="1">
    <w:name w:val="heading 1"/>
    <w:basedOn w:val="a"/>
    <w:link w:val="10"/>
    <w:uiPriority w:val="9"/>
    <w:qFormat/>
    <w:rsid w:val="00586CDC"/>
    <w:pPr>
      <w:spacing w:before="100" w:beforeAutospacing="1" w:after="100" w:afterAutospacing="1"/>
      <w:ind w:left="0" w:right="0"/>
      <w:jc w:val="left"/>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86CDC"/>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586CDC"/>
    <w:pPr>
      <w:spacing w:before="100" w:beforeAutospacing="1" w:after="100" w:afterAutospacing="1"/>
      <w:ind w:left="0" w:right="0"/>
      <w:jc w:val="left"/>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445684497">
      <w:bodyDiv w:val="1"/>
      <w:marLeft w:val="0"/>
      <w:marRight w:val="0"/>
      <w:marTop w:val="0"/>
      <w:marBottom w:val="0"/>
      <w:divBdr>
        <w:top w:val="none" w:sz="0" w:space="0" w:color="auto"/>
        <w:left w:val="none" w:sz="0" w:space="0" w:color="auto"/>
        <w:bottom w:val="none" w:sz="0" w:space="0" w:color="auto"/>
        <w:right w:val="none" w:sz="0" w:space="0" w:color="auto"/>
      </w:divBdr>
      <w:divsChild>
        <w:div w:id="397558320">
          <w:marLeft w:val="0"/>
          <w:marRight w:val="0"/>
          <w:marTop w:val="0"/>
          <w:marBottom w:val="0"/>
          <w:divBdr>
            <w:top w:val="none" w:sz="0" w:space="0" w:color="auto"/>
            <w:left w:val="none" w:sz="0" w:space="0" w:color="auto"/>
            <w:bottom w:val="none" w:sz="0" w:space="0" w:color="auto"/>
            <w:right w:val="none" w:sz="0" w:space="0" w:color="auto"/>
          </w:divBdr>
          <w:divsChild>
            <w:div w:id="823551277">
              <w:marLeft w:val="0"/>
              <w:marRight w:val="0"/>
              <w:marTop w:val="0"/>
              <w:marBottom w:val="0"/>
              <w:divBdr>
                <w:top w:val="none" w:sz="0" w:space="0" w:color="auto"/>
                <w:left w:val="none" w:sz="0" w:space="0" w:color="auto"/>
                <w:bottom w:val="none" w:sz="0" w:space="0" w:color="auto"/>
                <w:right w:val="none" w:sz="0" w:space="0" w:color="auto"/>
              </w:divBdr>
              <w:divsChild>
                <w:div w:id="1417282885">
                  <w:marLeft w:val="0"/>
                  <w:marRight w:val="0"/>
                  <w:marTop w:val="0"/>
                  <w:marBottom w:val="0"/>
                  <w:divBdr>
                    <w:top w:val="none" w:sz="0" w:space="0" w:color="auto"/>
                    <w:left w:val="none" w:sz="0" w:space="0" w:color="auto"/>
                    <w:bottom w:val="none" w:sz="0" w:space="0" w:color="auto"/>
                    <w:right w:val="none" w:sz="0" w:space="0" w:color="auto"/>
                  </w:divBdr>
                  <w:divsChild>
                    <w:div w:id="1257637193">
                      <w:marLeft w:val="0"/>
                      <w:marRight w:val="0"/>
                      <w:marTop w:val="0"/>
                      <w:marBottom w:val="0"/>
                      <w:divBdr>
                        <w:top w:val="none" w:sz="0" w:space="0" w:color="auto"/>
                        <w:left w:val="none" w:sz="0" w:space="0" w:color="auto"/>
                        <w:bottom w:val="none" w:sz="0" w:space="0" w:color="auto"/>
                        <w:right w:val="none" w:sz="0" w:space="0" w:color="auto"/>
                      </w:divBdr>
                      <w:divsChild>
                        <w:div w:id="18009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523</Words>
  <Characters>2984</Characters>
  <Application>Microsoft Office Word</Application>
  <DocSecurity>0</DocSecurity>
  <Lines>24</Lines>
  <Paragraphs>6</Paragraphs>
  <ScaleCrop>false</ScaleCrop>
  <Company>Microsoft</Company>
  <LinksUpToDate>false</LinksUpToDate>
  <CharactersWithSpaces>3501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2020-08-22T07:48:00Z</dcterms:created>
  <dcterms:modified xsi:type="dcterms:W3CDTF">2020-08-22T07:48:00Z</dcterms:modified>
</cp:coreProperties>
</file>