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2D" w:rsidRDefault="0077302D" w:rsidP="007730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302D">
        <w:rPr>
          <w:rFonts w:ascii="Times New Roman" w:hAnsi="Times New Roman" w:cs="Times New Roman"/>
          <w:b/>
          <w:sz w:val="36"/>
          <w:szCs w:val="36"/>
        </w:rPr>
        <w:t xml:space="preserve">Россиядә </w:t>
      </w:r>
      <w:proofErr w:type="spellStart"/>
      <w:r w:rsidRPr="0077302D">
        <w:rPr>
          <w:rFonts w:ascii="Times New Roman" w:hAnsi="Times New Roman" w:cs="Times New Roman"/>
          <w:b/>
          <w:sz w:val="36"/>
          <w:szCs w:val="36"/>
        </w:rPr>
        <w:t>коронавирустан</w:t>
      </w:r>
      <w:proofErr w:type="spellEnd"/>
      <w:r w:rsidRPr="0077302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7302D">
        <w:rPr>
          <w:rFonts w:ascii="Times New Roman" w:hAnsi="Times New Roman" w:cs="Times New Roman"/>
          <w:b/>
          <w:sz w:val="36"/>
          <w:szCs w:val="36"/>
        </w:rPr>
        <w:t>тагын</w:t>
      </w:r>
      <w:proofErr w:type="spellEnd"/>
      <w:r w:rsidRPr="0077302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7302D">
        <w:rPr>
          <w:rFonts w:ascii="Times New Roman" w:hAnsi="Times New Roman" w:cs="Times New Roman"/>
          <w:b/>
          <w:sz w:val="36"/>
          <w:szCs w:val="36"/>
        </w:rPr>
        <w:t>бер</w:t>
      </w:r>
      <w:proofErr w:type="spellEnd"/>
      <w:r w:rsidRPr="0077302D">
        <w:rPr>
          <w:rFonts w:ascii="Times New Roman" w:hAnsi="Times New Roman" w:cs="Times New Roman"/>
          <w:b/>
          <w:sz w:val="36"/>
          <w:szCs w:val="36"/>
        </w:rPr>
        <w:t xml:space="preserve"> вакцина </w:t>
      </w:r>
      <w:proofErr w:type="spellStart"/>
      <w:r w:rsidRPr="0077302D">
        <w:rPr>
          <w:rFonts w:ascii="Times New Roman" w:hAnsi="Times New Roman" w:cs="Times New Roman"/>
          <w:b/>
          <w:sz w:val="36"/>
          <w:szCs w:val="36"/>
        </w:rPr>
        <w:t>сынау</w:t>
      </w:r>
      <w:proofErr w:type="spellEnd"/>
      <w:r w:rsidRPr="0077302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7302D">
        <w:rPr>
          <w:rFonts w:ascii="Times New Roman" w:hAnsi="Times New Roman" w:cs="Times New Roman"/>
          <w:b/>
          <w:sz w:val="36"/>
          <w:szCs w:val="36"/>
        </w:rPr>
        <w:t>этабына</w:t>
      </w:r>
      <w:proofErr w:type="spellEnd"/>
      <w:r w:rsidRPr="0077302D">
        <w:rPr>
          <w:rFonts w:ascii="Times New Roman" w:hAnsi="Times New Roman" w:cs="Times New Roman"/>
          <w:b/>
          <w:sz w:val="36"/>
          <w:szCs w:val="36"/>
        </w:rPr>
        <w:t xml:space="preserve"> әзерләнә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77302D" w:rsidRPr="0077302D" w:rsidRDefault="0077302D" w:rsidP="007730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749925" cy="4316095"/>
            <wp:effectExtent l="19050" t="0" r="3175" b="0"/>
            <wp:docPr id="1" name="Рисунок 1" descr="https://sun9-66.userapi.com/UtgX_kmrea1c5RfFbKGiHfFnPN2lkH8lhbTfPw/lfIyC1Hpg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6.userapi.com/UtgX_kmrea1c5RfFbKGiHfFnPN2lkH8lhbTfPw/lfIyC1HpgM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31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02D" w:rsidRDefault="0077302D" w:rsidP="0077302D">
      <w:pPr>
        <w:jc w:val="center"/>
        <w:rPr>
          <w:rFonts w:ascii="Times New Roman" w:hAnsi="Times New Roman" w:cs="Times New Roman"/>
          <w:sz w:val="24"/>
          <w:szCs w:val="24"/>
        </w:rPr>
      </w:pPr>
      <w:r w:rsidRPr="0077302D">
        <w:rPr>
          <w:rFonts w:ascii="Times New Roman" w:hAnsi="Times New Roman" w:cs="Times New Roman"/>
          <w:sz w:val="24"/>
          <w:szCs w:val="24"/>
        </w:rPr>
        <w:t xml:space="preserve">Чумаков үзәге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әзерләнгән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сынауларда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3 </w:t>
      </w:r>
      <w:proofErr w:type="gramStart"/>
      <w:r w:rsidRPr="0077302D">
        <w:rPr>
          <w:rFonts w:ascii="Times New Roman" w:hAnsi="Times New Roman" w:cs="Times New Roman"/>
          <w:sz w:val="24"/>
          <w:szCs w:val="24"/>
        </w:rPr>
        <w:t>меңн</w:t>
      </w:r>
      <w:proofErr w:type="gramEnd"/>
      <w:r w:rsidRPr="0077302D">
        <w:rPr>
          <w:rFonts w:ascii="Times New Roman" w:hAnsi="Times New Roman" w:cs="Times New Roman"/>
          <w:sz w:val="24"/>
          <w:szCs w:val="24"/>
        </w:rPr>
        <w:t xml:space="preserve">ән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артык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кеше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катнашырга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>.</w:t>
      </w:r>
    </w:p>
    <w:p w:rsidR="0077302D" w:rsidRPr="0077302D" w:rsidRDefault="0077302D" w:rsidP="0077302D">
      <w:pPr>
        <w:jc w:val="both"/>
        <w:rPr>
          <w:rFonts w:ascii="Times New Roman" w:hAnsi="Times New Roman" w:cs="Times New Roman"/>
          <w:sz w:val="24"/>
          <w:szCs w:val="24"/>
        </w:rPr>
      </w:pPr>
      <w:r w:rsidRPr="0077302D">
        <w:rPr>
          <w:rFonts w:ascii="Times New Roman" w:hAnsi="Times New Roman" w:cs="Times New Roman"/>
          <w:sz w:val="24"/>
          <w:szCs w:val="24"/>
        </w:rPr>
        <w:t xml:space="preserve"> Россия Фәннә</w:t>
      </w:r>
      <w:proofErr w:type="gramStart"/>
      <w:r w:rsidRPr="007730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302D">
        <w:rPr>
          <w:rFonts w:ascii="Times New Roman" w:hAnsi="Times New Roman" w:cs="Times New Roman"/>
          <w:sz w:val="24"/>
          <w:szCs w:val="24"/>
        </w:rPr>
        <w:t xml:space="preserve"> Академиясенең М. П. Чумаков исемендәге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иммунобиологик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препаратларны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тикшерү һәм булдыруның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федераль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фәнни үзәге РФ 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Сәламәтлек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саклау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министрлыгына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коронавирусыннан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үз вакцинасының клиник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сынауларын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үткәрү өчен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тапшырган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хакта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үзәкнең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генераль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директоры, Россия Фәннә</w:t>
      </w:r>
      <w:proofErr w:type="gramStart"/>
      <w:r w:rsidRPr="007730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академиясе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әгъза-корреспонденты Айдар Ишмөхәммәтов сөйләде,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хәбәр итә ТАСС.</w:t>
      </w:r>
    </w:p>
    <w:p w:rsidR="0077302D" w:rsidRPr="0077302D" w:rsidRDefault="0077302D" w:rsidP="0077302D">
      <w:pPr>
        <w:jc w:val="both"/>
        <w:rPr>
          <w:rFonts w:ascii="Times New Roman" w:hAnsi="Times New Roman" w:cs="Times New Roman"/>
          <w:sz w:val="24"/>
          <w:szCs w:val="24"/>
        </w:rPr>
      </w:pPr>
      <w:r w:rsidRPr="0077302D">
        <w:rPr>
          <w:rFonts w:ascii="Times New Roman" w:hAnsi="Times New Roman" w:cs="Times New Roman"/>
          <w:sz w:val="24"/>
          <w:szCs w:val="24"/>
        </w:rPr>
        <w:t xml:space="preserve">«&lt;…&gt; клиник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сынауларны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агымдагы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елның октябрендә төгәлләргә исәплибез.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Сынауларда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3 меңнән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артык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кеше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катнашыр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302D">
        <w:rPr>
          <w:rFonts w:ascii="Times New Roman" w:hAnsi="Times New Roman" w:cs="Times New Roman"/>
          <w:sz w:val="24"/>
          <w:szCs w:val="24"/>
        </w:rPr>
        <w:t>дип</w:t>
      </w:r>
      <w:proofErr w:type="spellEnd"/>
      <w:proofErr w:type="gram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планлаштырабыз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сынаулар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Бөтендөнья сәламәтлек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саклау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оешмасы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һәм башка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халыкара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регуляторлар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таләпләренә туры киләчәк», —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ассызыклады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тикшеренүче.</w:t>
      </w:r>
    </w:p>
    <w:p w:rsidR="0077302D" w:rsidRPr="0077302D" w:rsidRDefault="0077302D" w:rsidP="0077302D">
      <w:pPr>
        <w:jc w:val="both"/>
        <w:rPr>
          <w:rFonts w:ascii="Times New Roman" w:hAnsi="Times New Roman" w:cs="Times New Roman"/>
          <w:sz w:val="24"/>
          <w:szCs w:val="24"/>
        </w:rPr>
      </w:pPr>
      <w:r w:rsidRPr="0077302D">
        <w:rPr>
          <w:rFonts w:ascii="Times New Roman" w:hAnsi="Times New Roman" w:cs="Times New Roman"/>
          <w:sz w:val="24"/>
          <w:szCs w:val="24"/>
        </w:rPr>
        <w:t>Элегрә</w:t>
      </w:r>
      <w:proofErr w:type="gramStart"/>
      <w:r w:rsidRPr="0077302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7302D">
        <w:rPr>
          <w:rFonts w:ascii="Times New Roman" w:hAnsi="Times New Roman" w:cs="Times New Roman"/>
          <w:sz w:val="24"/>
          <w:szCs w:val="24"/>
        </w:rPr>
        <w:t xml:space="preserve"> Чумаков үзәге Covid-19дан үз препаратының клиник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сынауларын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уңышлы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уздырган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7302D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77302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цельновирион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булып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тора: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мондый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вакциналар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ясалма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рәвештә зәгыйфьләнгән, яки инактивацияләнгән (үлгән)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вирусларга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нигезләнгән.</w:t>
      </w:r>
    </w:p>
    <w:p w:rsidR="0077302D" w:rsidRPr="0077302D" w:rsidRDefault="0077302D" w:rsidP="0077302D">
      <w:pPr>
        <w:jc w:val="both"/>
        <w:rPr>
          <w:rFonts w:ascii="Times New Roman" w:hAnsi="Times New Roman" w:cs="Times New Roman"/>
          <w:sz w:val="24"/>
          <w:szCs w:val="24"/>
        </w:rPr>
      </w:pPr>
      <w:r w:rsidRPr="0077302D">
        <w:rPr>
          <w:rFonts w:ascii="Times New Roman" w:hAnsi="Times New Roman" w:cs="Times New Roman"/>
          <w:sz w:val="24"/>
          <w:szCs w:val="24"/>
        </w:rPr>
        <w:t xml:space="preserve">Тикшеренүче сүзләренә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караганда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>, клиник тикшеренүлә</w:t>
      </w:r>
      <w:proofErr w:type="gramStart"/>
      <w:r w:rsidRPr="007730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302D">
        <w:rPr>
          <w:rFonts w:ascii="Times New Roman" w:hAnsi="Times New Roman" w:cs="Times New Roman"/>
          <w:sz w:val="24"/>
          <w:szCs w:val="24"/>
        </w:rPr>
        <w:t xml:space="preserve"> уңышлы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узган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препаратны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күпләп җитештерүне ноябрьдә үк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башларга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мөмкин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булачак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. Вакцина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сыек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инъекцияне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ике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тапкыр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эшләргә туры килә</w:t>
      </w:r>
      <w:proofErr w:type="gramStart"/>
      <w:r w:rsidRPr="0077302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7302D">
        <w:rPr>
          <w:rFonts w:ascii="Times New Roman" w:hAnsi="Times New Roman" w:cs="Times New Roman"/>
          <w:sz w:val="24"/>
          <w:szCs w:val="24"/>
        </w:rPr>
        <w:t xml:space="preserve">әк,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инъекция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14 көн үтәргә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02D">
        <w:rPr>
          <w:rFonts w:ascii="Times New Roman" w:hAnsi="Times New Roman" w:cs="Times New Roman"/>
          <w:sz w:val="24"/>
          <w:szCs w:val="24"/>
        </w:rPr>
        <w:t>булачак</w:t>
      </w:r>
      <w:proofErr w:type="spellEnd"/>
      <w:r w:rsidRPr="0077302D">
        <w:rPr>
          <w:rFonts w:ascii="Times New Roman" w:hAnsi="Times New Roman" w:cs="Times New Roman"/>
          <w:sz w:val="24"/>
          <w:szCs w:val="24"/>
        </w:rPr>
        <w:t>.</w:t>
      </w:r>
    </w:p>
    <w:p w:rsidR="0077302D" w:rsidRDefault="0077302D" w:rsidP="0077302D">
      <w:pPr>
        <w:jc w:val="both"/>
      </w:pPr>
    </w:p>
    <w:p w:rsidR="0077302D" w:rsidRPr="0077302D" w:rsidRDefault="0077302D" w:rsidP="0077302D">
      <w:pPr>
        <w:jc w:val="both"/>
        <w:rPr>
          <w:sz w:val="16"/>
          <w:szCs w:val="16"/>
        </w:rPr>
      </w:pPr>
      <w:r w:rsidRPr="0077302D">
        <w:rPr>
          <w:sz w:val="16"/>
          <w:szCs w:val="16"/>
        </w:rPr>
        <w:t>24.08.2020 ел</w:t>
      </w:r>
    </w:p>
    <w:p w:rsidR="00874587" w:rsidRPr="0077302D" w:rsidRDefault="0077302D" w:rsidP="0077302D">
      <w:pPr>
        <w:rPr>
          <w:lang w:val="en-US"/>
        </w:rPr>
      </w:pPr>
      <w:r>
        <w:t xml:space="preserve"> </w:t>
      </w:r>
      <w:r>
        <w:rPr>
          <w:lang w:val="en-US"/>
        </w:rPr>
        <w:t xml:space="preserve"> </w:t>
      </w:r>
    </w:p>
    <w:sectPr w:rsidR="00874587" w:rsidRPr="0077302D" w:rsidSect="007730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302D"/>
    <w:rsid w:val="0077302D"/>
    <w:rsid w:val="00874587"/>
    <w:rsid w:val="00CB798D"/>
    <w:rsid w:val="00CD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2020-08-24T06:08:00Z</dcterms:created>
  <dcterms:modified xsi:type="dcterms:W3CDTF">2020-08-24T06:08:00Z</dcterms:modified>
</cp:coreProperties>
</file>