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E" w:rsidRPr="007E35DE" w:rsidRDefault="007E35DE" w:rsidP="007E35DE">
      <w:pPr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proofErr w:type="spellStart"/>
      <w:r w:rsidRPr="007E35DE">
        <w:rPr>
          <w:rFonts w:ascii="Times New Roman" w:hAnsi="Times New Roman" w:cs="Times New Roman"/>
          <w:b/>
          <w:sz w:val="44"/>
          <w:szCs w:val="44"/>
        </w:rPr>
        <w:t>Татарстанлылар</w:t>
      </w:r>
      <w:proofErr w:type="spellEnd"/>
      <w:r w:rsidRPr="007E35D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E35DE">
        <w:rPr>
          <w:rFonts w:ascii="Times New Roman" w:hAnsi="Times New Roman" w:cs="Times New Roman"/>
          <w:b/>
          <w:sz w:val="44"/>
          <w:szCs w:val="44"/>
        </w:rPr>
        <w:t>сайлау</w:t>
      </w:r>
      <w:proofErr w:type="spellEnd"/>
      <w:r w:rsidRPr="007E35DE">
        <w:rPr>
          <w:rFonts w:ascii="Times New Roman" w:hAnsi="Times New Roman" w:cs="Times New Roman"/>
          <w:b/>
          <w:sz w:val="44"/>
          <w:szCs w:val="44"/>
        </w:rPr>
        <w:t xml:space="preserve"> көнне </w:t>
      </w:r>
      <w:proofErr w:type="spellStart"/>
      <w:r w:rsidRPr="007E35DE">
        <w:rPr>
          <w:rFonts w:ascii="Times New Roman" w:hAnsi="Times New Roman" w:cs="Times New Roman"/>
          <w:b/>
          <w:sz w:val="44"/>
          <w:szCs w:val="44"/>
        </w:rPr>
        <w:t>смартфоннар</w:t>
      </w:r>
      <w:proofErr w:type="spellEnd"/>
      <w:r w:rsidRPr="007E35D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E35DE">
        <w:rPr>
          <w:rFonts w:ascii="Times New Roman" w:hAnsi="Times New Roman" w:cs="Times New Roman"/>
          <w:b/>
          <w:sz w:val="44"/>
          <w:szCs w:val="44"/>
        </w:rPr>
        <w:t>ота</w:t>
      </w:r>
      <w:proofErr w:type="spellEnd"/>
      <w:r w:rsidRPr="007E35D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E35DE">
        <w:rPr>
          <w:rFonts w:ascii="Times New Roman" w:hAnsi="Times New Roman" w:cs="Times New Roman"/>
          <w:b/>
          <w:sz w:val="44"/>
          <w:szCs w:val="44"/>
        </w:rPr>
        <w:t>алачак</w:t>
      </w:r>
      <w:proofErr w:type="spellEnd"/>
      <w:r>
        <w:rPr>
          <w:rFonts w:ascii="Times New Roman" w:hAnsi="Times New Roman" w:cs="Times New Roman"/>
          <w:b/>
          <w:sz w:val="44"/>
          <w:szCs w:val="44"/>
          <w:lang w:val="tt-RU"/>
        </w:rPr>
        <w:t>.</w:t>
      </w:r>
    </w:p>
    <w:p w:rsidR="007E35DE" w:rsidRPr="007E35DE" w:rsidRDefault="007E35DE" w:rsidP="007E35DE">
      <w:pPr>
        <w:rPr>
          <w:rFonts w:ascii="Times New Roman" w:hAnsi="Times New Roman" w:cs="Times New Roman"/>
          <w:sz w:val="28"/>
          <w:szCs w:val="28"/>
        </w:rPr>
      </w:pPr>
      <w:r w:rsidRPr="007E35DE">
        <w:rPr>
          <w:rFonts w:ascii="Times New Roman" w:hAnsi="Times New Roman" w:cs="Times New Roman"/>
          <w:sz w:val="28"/>
          <w:szCs w:val="28"/>
        </w:rPr>
        <w:t xml:space="preserve">11-13 сентябрьдә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сайлаучылар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- «Минем Татарстан»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челленджында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36 смартфон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уйнатылачак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>.</w:t>
      </w:r>
    </w:p>
    <w:p w:rsidR="007E35DE" w:rsidRPr="007E35DE" w:rsidRDefault="007E35DE" w:rsidP="007E3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E35DE">
        <w:rPr>
          <w:rFonts w:ascii="Times New Roman" w:hAnsi="Times New Roman" w:cs="Times New Roman"/>
          <w:sz w:val="28"/>
          <w:szCs w:val="28"/>
        </w:rPr>
        <w:t xml:space="preserve"> 11-13 сентябрьдә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узачак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сайлауларда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36 смартфон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уйнату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күздә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тотыла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. Җиңүчеләрне туры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эфирда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очраклы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саннар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генераторы ярдәмендә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ачыклаячаклар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>. Татарстан Республикасының «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челтәрендәге </w:t>
      </w:r>
      <w:proofErr w:type="gramStart"/>
      <w:r w:rsidRPr="007E35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35DE">
        <w:rPr>
          <w:rFonts w:ascii="Times New Roman" w:hAnsi="Times New Roman" w:cs="Times New Roman"/>
          <w:sz w:val="28"/>
          <w:szCs w:val="28"/>
        </w:rPr>
        <w:t xml:space="preserve">әсми төркемендә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хәбәр ителә.</w:t>
      </w:r>
    </w:p>
    <w:p w:rsidR="007E35DE" w:rsidRPr="007E35DE" w:rsidRDefault="007E35DE" w:rsidP="007E35DE">
      <w:pPr>
        <w:rPr>
          <w:rFonts w:ascii="Times New Roman" w:hAnsi="Times New Roman" w:cs="Times New Roman"/>
          <w:sz w:val="28"/>
          <w:szCs w:val="28"/>
        </w:rPr>
      </w:pPr>
      <w:r w:rsidRPr="007E35DE">
        <w:rPr>
          <w:rFonts w:ascii="Times New Roman" w:hAnsi="Times New Roman" w:cs="Times New Roman"/>
          <w:sz w:val="28"/>
          <w:szCs w:val="28"/>
        </w:rPr>
        <w:t xml:space="preserve">Бүләккә дәгъва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кылу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өчен «Минем Татарстан»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челленджында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катнашырга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кирәк.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Татарстанлыларга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үзләренең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участогында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фотога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төшеп,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МойТатарстан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хештегы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челтәрләрдә («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>» яки «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proofErr w:type="gramStart"/>
      <w:r w:rsidRPr="007E35DE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7E35DE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да җитә.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Фотога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гаилә белән,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дуслар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компаниясендә яки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төшәргә мөмкин.</w:t>
      </w:r>
    </w:p>
    <w:p w:rsidR="007E35DE" w:rsidRPr="007E35DE" w:rsidRDefault="007E35DE" w:rsidP="007E35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шартларына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туры кил</w:t>
      </w:r>
      <w:proofErr w:type="gramStart"/>
      <w:r w:rsidRPr="007E35DE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7E35DE">
        <w:rPr>
          <w:rFonts w:ascii="Times New Roman" w:hAnsi="Times New Roman" w:cs="Times New Roman"/>
          <w:sz w:val="28"/>
          <w:szCs w:val="28"/>
        </w:rPr>
        <w:t xml:space="preserve">килмәү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фотолар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бердәм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базага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тупланачак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7E35DE" w:rsidP="007E35DE">
      <w:pPr>
        <w:rPr>
          <w:lang w:val="tt-RU"/>
        </w:rPr>
      </w:pP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Смартфоннар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11-12 сентябрьдә һә</w:t>
      </w:r>
      <w:proofErr w:type="gramStart"/>
      <w:r w:rsidRPr="007E35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35DE">
        <w:rPr>
          <w:rFonts w:ascii="Times New Roman" w:hAnsi="Times New Roman" w:cs="Times New Roman"/>
          <w:sz w:val="28"/>
          <w:szCs w:val="28"/>
        </w:rPr>
        <w:t xml:space="preserve"> сәгать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иртәнге 9дан кичке 8гә кадәр - «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челтәрендәге #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МойТатарстан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фотомарафоны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төркемендә, 13 сентябрьдә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челтәрдәге Татарстан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E35DE">
        <w:rPr>
          <w:rFonts w:ascii="Times New Roman" w:hAnsi="Times New Roman" w:cs="Times New Roman"/>
          <w:sz w:val="28"/>
          <w:szCs w:val="28"/>
        </w:rPr>
        <w:t xml:space="preserve"> рәсми төркемендә </w:t>
      </w:r>
      <w:proofErr w:type="spellStart"/>
      <w:r w:rsidRPr="007E35DE">
        <w:rPr>
          <w:rFonts w:ascii="Times New Roman" w:hAnsi="Times New Roman" w:cs="Times New Roman"/>
          <w:sz w:val="28"/>
          <w:szCs w:val="28"/>
        </w:rPr>
        <w:t>уйнатылачак</w:t>
      </w:r>
      <w:proofErr w:type="spellEnd"/>
      <w:r>
        <w:rPr>
          <w:lang w:val="tt-RU"/>
        </w:rPr>
        <w:t>.</w:t>
      </w:r>
    </w:p>
    <w:p w:rsidR="007E35DE" w:rsidRDefault="007E35DE" w:rsidP="007E35DE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591050" cy="3781425"/>
            <wp:effectExtent l="19050" t="0" r="0" b="0"/>
            <wp:docPr id="1" name="Рисунок 1" descr="https://prokatkoles.by/assets/images/news/smartpho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katkoles.by/assets/images/news/smartphon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37" cy="377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5DE" w:rsidRPr="007E35DE" w:rsidRDefault="007E35DE" w:rsidP="007E35DE">
      <w:pPr>
        <w:rPr>
          <w:lang w:val="tt-RU"/>
        </w:rPr>
      </w:pPr>
      <w:r>
        <w:rPr>
          <w:lang w:val="tt-RU"/>
        </w:rPr>
        <w:t>09.09.2020 ел</w:t>
      </w:r>
    </w:p>
    <w:sectPr w:rsidR="007E35DE" w:rsidRPr="007E35DE" w:rsidSect="007E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5DE"/>
    <w:rsid w:val="000775AE"/>
    <w:rsid w:val="007E35DE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2020-09-08T12:44:00Z</dcterms:created>
  <dcterms:modified xsi:type="dcterms:W3CDTF">2020-09-08T12:44:00Z</dcterms:modified>
</cp:coreProperties>
</file>