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63" w:rsidRDefault="00913E63" w:rsidP="00913E6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913E63">
        <w:rPr>
          <w:rFonts w:ascii="Times New Roman" w:hAnsi="Times New Roman" w:cs="Times New Roman"/>
          <w:b/>
          <w:sz w:val="40"/>
          <w:szCs w:val="40"/>
        </w:rPr>
        <w:t>Татарстанда</w:t>
      </w:r>
      <w:proofErr w:type="spellEnd"/>
      <w:r w:rsidRPr="00913E6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13E63">
        <w:rPr>
          <w:rFonts w:ascii="Times New Roman" w:hAnsi="Times New Roman" w:cs="Times New Roman"/>
          <w:b/>
          <w:sz w:val="40"/>
          <w:szCs w:val="40"/>
        </w:rPr>
        <w:t>температурасы</w:t>
      </w:r>
      <w:proofErr w:type="spellEnd"/>
      <w:r w:rsidRPr="00913E6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13E63">
        <w:rPr>
          <w:rFonts w:ascii="Times New Roman" w:hAnsi="Times New Roman" w:cs="Times New Roman"/>
          <w:b/>
          <w:sz w:val="40"/>
          <w:szCs w:val="40"/>
        </w:rPr>
        <w:t>булган</w:t>
      </w:r>
      <w:proofErr w:type="spellEnd"/>
      <w:r w:rsidRPr="00913E6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13E63">
        <w:rPr>
          <w:rFonts w:ascii="Times New Roman" w:hAnsi="Times New Roman" w:cs="Times New Roman"/>
          <w:b/>
          <w:sz w:val="40"/>
          <w:szCs w:val="40"/>
        </w:rPr>
        <w:t>кеше</w:t>
      </w:r>
      <w:proofErr w:type="spellEnd"/>
      <w:r w:rsidRPr="00913E6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13E63">
        <w:rPr>
          <w:rFonts w:ascii="Times New Roman" w:hAnsi="Times New Roman" w:cs="Times New Roman"/>
          <w:b/>
          <w:sz w:val="40"/>
          <w:szCs w:val="40"/>
        </w:rPr>
        <w:t>аерым</w:t>
      </w:r>
      <w:proofErr w:type="spellEnd"/>
      <w:r w:rsidRPr="00913E63">
        <w:rPr>
          <w:rFonts w:ascii="Times New Roman" w:hAnsi="Times New Roman" w:cs="Times New Roman"/>
          <w:b/>
          <w:sz w:val="40"/>
          <w:szCs w:val="40"/>
        </w:rPr>
        <w:t xml:space="preserve"> бүлмәдә </w:t>
      </w:r>
      <w:proofErr w:type="spellStart"/>
      <w:r w:rsidRPr="00913E63">
        <w:rPr>
          <w:rFonts w:ascii="Times New Roman" w:hAnsi="Times New Roman" w:cs="Times New Roman"/>
          <w:b/>
          <w:sz w:val="40"/>
          <w:szCs w:val="40"/>
        </w:rPr>
        <w:t>тавыш</w:t>
      </w:r>
      <w:proofErr w:type="spellEnd"/>
      <w:r w:rsidRPr="00913E63">
        <w:rPr>
          <w:rFonts w:ascii="Times New Roman" w:hAnsi="Times New Roman" w:cs="Times New Roman"/>
          <w:b/>
          <w:sz w:val="40"/>
          <w:szCs w:val="40"/>
        </w:rPr>
        <w:t xml:space="preserve"> бирә </w:t>
      </w:r>
      <w:proofErr w:type="gramStart"/>
      <w:r w:rsidRPr="00913E63">
        <w:rPr>
          <w:rFonts w:ascii="Times New Roman" w:hAnsi="Times New Roman" w:cs="Times New Roman"/>
          <w:b/>
          <w:sz w:val="40"/>
          <w:szCs w:val="40"/>
        </w:rPr>
        <w:t>ала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>.</w:t>
      </w:r>
    </w:p>
    <w:p w:rsidR="00913E63" w:rsidRPr="00913E63" w:rsidRDefault="00913E63" w:rsidP="00913E6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5524500" cy="3676650"/>
            <wp:effectExtent l="19050" t="0" r="0" b="0"/>
            <wp:docPr id="1" name="Рисунок 1" descr="https://berdsk-online.ru/sites/default/files/styles/big1000/public/news/2020-06/2020_06_11_model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rdsk-online.ru/sites/default/files/styles/big1000/public/news/2020-06/2020_06_11_model_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E63" w:rsidRPr="00913E63" w:rsidRDefault="00913E63" w:rsidP="00913E6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13E63">
        <w:rPr>
          <w:rFonts w:ascii="Times New Roman" w:hAnsi="Times New Roman" w:cs="Times New Roman"/>
          <w:sz w:val="28"/>
          <w:szCs w:val="28"/>
        </w:rPr>
        <w:t>Республикада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сайлауларның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көнендә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участокларга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ашыгыч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медицина ярдәме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чакыру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очраклары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булмады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>.</w:t>
      </w:r>
    </w:p>
    <w:p w:rsidR="00913E63" w:rsidRPr="00913E63" w:rsidRDefault="00913E63" w:rsidP="00913E63">
      <w:pPr>
        <w:rPr>
          <w:rFonts w:ascii="Times New Roman" w:hAnsi="Times New Roman" w:cs="Times New Roman"/>
          <w:sz w:val="28"/>
          <w:szCs w:val="28"/>
        </w:rPr>
      </w:pPr>
      <w:r w:rsidRPr="00913E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Татарстанда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температурасы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кешеләргә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тавыш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бирү өчен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махсус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бүлмә әзерләнгән.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хакта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Татар-информ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» мәгълүмат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агентлыгы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матбугат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конференциясендә Россия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Кулланучы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хокукларын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яклау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күзәтчелек хезмәтенең Татарстан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идарәсе җ</w:t>
      </w:r>
      <w:proofErr w:type="gramStart"/>
      <w:r w:rsidRPr="00913E63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913E63">
        <w:rPr>
          <w:rFonts w:ascii="Times New Roman" w:hAnsi="Times New Roman" w:cs="Times New Roman"/>
          <w:sz w:val="28"/>
          <w:szCs w:val="28"/>
        </w:rPr>
        <w:t xml:space="preserve">әкчесе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урынбасары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Любовь Авдонина сөйләде.</w:t>
      </w:r>
    </w:p>
    <w:p w:rsidR="00913E63" w:rsidRPr="00913E63" w:rsidRDefault="00913E63" w:rsidP="00913E63">
      <w:pPr>
        <w:rPr>
          <w:rFonts w:ascii="Times New Roman" w:hAnsi="Times New Roman" w:cs="Times New Roman"/>
          <w:sz w:val="28"/>
          <w:szCs w:val="28"/>
        </w:rPr>
      </w:pPr>
      <w:r w:rsidRPr="00913E63">
        <w:rPr>
          <w:rFonts w:ascii="Times New Roman" w:hAnsi="Times New Roman" w:cs="Times New Roman"/>
          <w:sz w:val="28"/>
          <w:szCs w:val="28"/>
        </w:rPr>
        <w:t>«Әгә</w:t>
      </w:r>
      <w:proofErr w:type="gramStart"/>
      <w:r w:rsidRPr="00913E6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13E63">
        <w:rPr>
          <w:rFonts w:ascii="Times New Roman" w:hAnsi="Times New Roman" w:cs="Times New Roman"/>
          <w:sz w:val="28"/>
          <w:szCs w:val="28"/>
        </w:rPr>
        <w:t xml:space="preserve"> дә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участогына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килүченең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температурасы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37,9, 38 һәм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югарырак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булса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, әлбәттә,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ашыгыч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ярдәм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чакыру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яки медицина хезмәткәрен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участокка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чакырту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тәкъдим ителәчәк. Әгәр дә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кеше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 хәлдә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тавыш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бирергә теләсә, моның өчен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аерым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бүлмә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каралган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», —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аңлатты спикер.</w:t>
      </w:r>
    </w:p>
    <w:p w:rsidR="00874587" w:rsidRDefault="00913E63" w:rsidP="00913E63">
      <w:proofErr w:type="spellStart"/>
      <w:r w:rsidRPr="00913E63">
        <w:rPr>
          <w:rFonts w:ascii="Times New Roman" w:hAnsi="Times New Roman" w:cs="Times New Roman"/>
          <w:sz w:val="28"/>
          <w:szCs w:val="28"/>
        </w:rPr>
        <w:t>Участокта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тавыш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бирүдән соң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гражданинны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хастаханәгә яки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ашыгыч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ярдәм көтү өчен өйгә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озатыргамы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икәнлеге хәл ителә.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Узган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көнендә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участокларга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ашыгыч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ярдәм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чакыру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очраклары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E63">
        <w:rPr>
          <w:rFonts w:ascii="Times New Roman" w:hAnsi="Times New Roman" w:cs="Times New Roman"/>
          <w:sz w:val="28"/>
          <w:szCs w:val="28"/>
        </w:rPr>
        <w:t>булмады</w:t>
      </w:r>
      <w:proofErr w:type="spellEnd"/>
      <w:r w:rsidRPr="00913E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913E63">
        <w:rPr>
          <w:rFonts w:ascii="Times New Roman" w:hAnsi="Times New Roman" w:cs="Times New Roman"/>
          <w:sz w:val="28"/>
          <w:szCs w:val="28"/>
        </w:rPr>
        <w:t>дип</w:t>
      </w:r>
      <w:proofErr w:type="spellEnd"/>
      <w:proofErr w:type="gramEnd"/>
      <w:r w:rsidRPr="00913E63">
        <w:rPr>
          <w:rFonts w:ascii="Times New Roman" w:hAnsi="Times New Roman" w:cs="Times New Roman"/>
          <w:sz w:val="28"/>
          <w:szCs w:val="28"/>
        </w:rPr>
        <w:t xml:space="preserve"> өстәде Любовь Авдонина.</w:t>
      </w:r>
      <w:r>
        <w:t xml:space="preserve">  </w:t>
      </w:r>
    </w:p>
    <w:p w:rsidR="00913E63" w:rsidRDefault="00913E63" w:rsidP="00913E63"/>
    <w:p w:rsidR="00913E63" w:rsidRDefault="00913E63" w:rsidP="00913E63">
      <w:r>
        <w:t>12.09.2020 ел</w:t>
      </w:r>
    </w:p>
    <w:sectPr w:rsidR="00913E63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E63"/>
    <w:rsid w:val="00874587"/>
    <w:rsid w:val="00913E63"/>
    <w:rsid w:val="00CB798D"/>
    <w:rsid w:val="00CD5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E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823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2020-09-12T09:11:00Z</dcterms:created>
  <dcterms:modified xsi:type="dcterms:W3CDTF">2020-09-12T09:11:00Z</dcterms:modified>
</cp:coreProperties>
</file>