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B3A" w:rsidRDefault="0033445C" w:rsidP="00DD2B3A">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ТАТАРСТАН РЕСПУБЛИКАСЫ ӘЛКИ МУНИЦИПАЛЬ РАЙОНЫ ИСКЕ</w:t>
      </w:r>
      <w:r w:rsidR="00A00C25">
        <w:rPr>
          <w:rFonts w:ascii="Times New Roman" w:eastAsia="Times New Roman" w:hAnsi="Times New Roman"/>
          <w:sz w:val="24"/>
          <w:szCs w:val="24"/>
          <w:lang w:val="tt-RU" w:eastAsia="ru-RU"/>
        </w:rPr>
        <w:t xml:space="preserve"> КОРАТА</w:t>
      </w:r>
      <w:r>
        <w:rPr>
          <w:rFonts w:ascii="Times New Roman" w:eastAsia="Times New Roman" w:hAnsi="Times New Roman"/>
          <w:sz w:val="24"/>
          <w:szCs w:val="24"/>
          <w:lang w:val="tt-RU" w:eastAsia="ru-RU"/>
        </w:rPr>
        <w:t xml:space="preserve"> АВЫЛ ҖИРЛЕГЕ СОВЕТЫ</w:t>
      </w:r>
    </w:p>
    <w:p w:rsidR="00DD2B3A" w:rsidRDefault="0033445C" w:rsidP="00DD2B3A">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 xml:space="preserve">КАРАРЫ   </w:t>
      </w:r>
    </w:p>
    <w:p w:rsidR="00DD2B3A" w:rsidRDefault="00A00C25" w:rsidP="00DD2B3A">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2020 елның 23</w:t>
      </w:r>
      <w:r w:rsidR="0033445C">
        <w:rPr>
          <w:rFonts w:ascii="Times New Roman" w:eastAsia="Times New Roman" w:hAnsi="Times New Roman"/>
          <w:sz w:val="24"/>
          <w:szCs w:val="24"/>
          <w:lang w:val="tt-RU" w:eastAsia="ru-RU"/>
        </w:rPr>
        <w:t xml:space="preserve"> сентябре                                                                   </w:t>
      </w:r>
      <w:r>
        <w:rPr>
          <w:rFonts w:ascii="Times New Roman" w:eastAsia="Times New Roman" w:hAnsi="Times New Roman"/>
          <w:sz w:val="24"/>
          <w:szCs w:val="24"/>
          <w:lang w:val="tt-RU" w:eastAsia="ru-RU"/>
        </w:rPr>
        <w:t xml:space="preserve">                               5 </w:t>
      </w:r>
      <w:r w:rsidR="0033445C">
        <w:rPr>
          <w:rFonts w:ascii="Times New Roman" w:eastAsia="Times New Roman" w:hAnsi="Times New Roman"/>
          <w:sz w:val="24"/>
          <w:szCs w:val="24"/>
          <w:lang w:val="tt-RU" w:eastAsia="ru-RU"/>
        </w:rPr>
        <w:t xml:space="preserve">№ </w:t>
      </w:r>
    </w:p>
    <w:p w:rsidR="00DD2B3A" w:rsidRDefault="0033445C" w:rsidP="00DD2B3A">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 xml:space="preserve">ҖИР САЛЫМЫ ТУРЫНДА </w:t>
      </w:r>
    </w:p>
    <w:p w:rsidR="00DD2B3A" w:rsidRDefault="0033445C" w:rsidP="00DD2B3A">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1 статья Гомуми нигезләмәләр</w:t>
      </w:r>
    </w:p>
    <w:p w:rsidR="00DD2B3A" w:rsidRPr="0033445C" w:rsidRDefault="0033445C" w:rsidP="00DD2B3A">
      <w:pPr>
        <w:spacing w:before="100" w:beforeAutospacing="1" w:after="100" w:afterAutospacing="1"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2017 елның 30 сентябрендәге «Россия Федерациясе Салым кодексының икенче өлешенә һәм Россия Федерациясенең аерым закон актларына үзгәрешләр кертү турында» 286 - ФЗ номерлы Федераль закон нигезендә әлеге карар белән Татарстан Республикасы Әлки муниципаль районы Иске </w:t>
      </w:r>
      <w:r w:rsidR="00A00C25">
        <w:rPr>
          <w:rFonts w:ascii="Times New Roman" w:eastAsia="Times New Roman" w:hAnsi="Times New Roman"/>
          <w:sz w:val="24"/>
          <w:szCs w:val="24"/>
          <w:lang w:val="tt-RU" w:eastAsia="ru-RU"/>
        </w:rPr>
        <w:t>Кората</w:t>
      </w:r>
      <w:r>
        <w:rPr>
          <w:rFonts w:ascii="Times New Roman" w:eastAsia="Times New Roman" w:hAnsi="Times New Roman"/>
          <w:sz w:val="24"/>
          <w:szCs w:val="24"/>
          <w:lang w:val="tt-RU" w:eastAsia="ru-RU"/>
        </w:rPr>
        <w:t xml:space="preserve"> авыл җирлеге территориясендә мәҗбүри түләнергә тиешле җир салымы (алга таба - салым) билгеләнә һәм гамәлгә кертелә.</w:t>
      </w:r>
    </w:p>
    <w:p w:rsidR="00DD2B3A" w:rsidRDefault="0033445C" w:rsidP="00DD2B3A">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 xml:space="preserve"> 2 статья  Салым ставкасы </w:t>
      </w:r>
    </w:p>
    <w:p w:rsidR="00DD2B3A" w:rsidRDefault="0033445C" w:rsidP="00DD2B3A">
      <w:pPr>
        <w:spacing w:before="100" w:beforeAutospacing="1" w:after="24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Салым ставкасы түбәндәге күләмнәрдә билгеләнә:</w:t>
      </w:r>
    </w:p>
    <w:p w:rsidR="005F30A4" w:rsidRDefault="0033445C" w:rsidP="005F30A4">
      <w:pPr>
        <w:spacing w:before="100" w:beforeAutospacing="1" w:after="240"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авыл хуҗалыгы билгеләнешендәге җирләргә кертелгән яисә торак пунктларда авыл хуҗалыгы файдалануындагы зоналар составындагы җирләргә һәм авыл хуҗалыгы җитештерүе өчен файдаланыла торган  җир кишәрлекләренә карата кадастр бәясенең 0,3%ы;</w:t>
      </w:r>
      <w:bookmarkStart w:id="0" w:name="_GoBack"/>
      <w:bookmarkEnd w:id="0"/>
    </w:p>
    <w:p w:rsidR="005F30A4" w:rsidRPr="005F30A4" w:rsidRDefault="005F30A4" w:rsidP="00DD2B3A">
      <w:pPr>
        <w:spacing w:before="100" w:beforeAutospacing="1" w:after="240" w:line="240" w:lineRule="auto"/>
        <w:ind w:firstLine="480"/>
        <w:jc w:val="both"/>
        <w:rPr>
          <w:rFonts w:ascii="Times New Roman" w:eastAsia="Times New Roman" w:hAnsi="Times New Roman"/>
          <w:sz w:val="24"/>
          <w:szCs w:val="24"/>
          <w:lang w:val="tt-RU" w:eastAsia="ru-RU"/>
        </w:rPr>
      </w:pPr>
      <w:r w:rsidRPr="005F30A4">
        <w:rPr>
          <w:rFonts w:ascii="Times New Roman" w:eastAsia="Times New Roman" w:hAnsi="Times New Roman"/>
          <w:sz w:val="24"/>
          <w:szCs w:val="24"/>
          <w:lang w:val="tt-RU" w:eastAsia="ru-RU"/>
        </w:rPr>
        <w:t>-торак фонды һәм торак-коммуналь комплексының инженерлык инфраструктурасы объектлары биләгән (торак фондына һәм торак-коммуналь комплексының инженерлык инфраструктурасы объектларына карамаган объектка туры килә торган җир кишәрлегенә хокуктагы өлештән тыш) яисә торак төзелеше өчен сатып алынган (бирелгән) (эшмәкәрлек эшчәнлегендә кулланыла торган индивидуаль торак төзелеше өчен сатып алынган (бирелгән) җир кишәрлекләреннән тыш) җир кишәрлекләренә карата кадастр бәясенең 0,3%-ы;</w:t>
      </w:r>
    </w:p>
    <w:p w:rsidR="00DD2B3A" w:rsidRPr="005F30A4" w:rsidRDefault="0033445C" w:rsidP="00DD2B3A">
      <w:pPr>
        <w:spacing w:before="100" w:beforeAutospacing="1" w:after="240"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оборона, иминлек һәм таможня ихтыяҗларын тәэмин итү өчен бирелгән Россия Федерациясе законнары нигезендә әйләнештә чикләнгән җир кишәрлекләренә карата кадастр бәясенең 0,3 %ы;</w:t>
      </w:r>
    </w:p>
    <w:p w:rsidR="00DD2B3A" w:rsidRPr="00A00C25" w:rsidRDefault="0033445C" w:rsidP="00DD2B3A">
      <w:pPr>
        <w:spacing w:before="100" w:beforeAutospacing="1" w:after="240"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шәхси ярдәмче хуҗалык алып бару өчен, индивидуаль торак төзелеш, бакчачылык яисә яшелчәчелек өчен сатып алынган (бирелгән) эшмәкәрлек эшчәнлегендә файдаланылмый торган, шулай ук 2017 елның 29 июлендәге «Гражданнарның бакчачылык һәм яшелчәчелек тармагын үз ихтыяҗлары өчен алып баруы һәм Россия Федерациясенең аерым закон актларына үзгәрешләр кертү турында» 217-ФЗ номерлы Федераль законда каралган гомуми билгеләнештәге җир кишәрлекләренә карата кадастр бәясенең 0,3 %ы;</w:t>
      </w:r>
    </w:p>
    <w:p w:rsidR="00DD2B3A" w:rsidRPr="00A00C25" w:rsidRDefault="0033445C" w:rsidP="00DD2B3A">
      <w:pPr>
        <w:spacing w:before="100" w:beforeAutospacing="1" w:after="100" w:afterAutospacing="1"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Башка җир кишәрлекләренә карата кадастр бәясенең 1,5% ы.</w:t>
      </w:r>
      <w:r>
        <w:rPr>
          <w:rFonts w:ascii="Times New Roman" w:eastAsia="Times New Roman" w:hAnsi="Times New Roman"/>
          <w:sz w:val="24"/>
          <w:szCs w:val="24"/>
          <w:lang w:val="tt-RU" w:eastAsia="ru-RU"/>
        </w:rPr>
        <w:br/>
      </w:r>
    </w:p>
    <w:p w:rsidR="00DD2B3A" w:rsidRPr="0033445C" w:rsidRDefault="0033445C" w:rsidP="00DD2B3A">
      <w:pPr>
        <w:spacing w:before="100" w:beforeAutospacing="1" w:after="100" w:afterAutospacing="1"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3 статья. Җир салымының киметелгән ставкасы </w:t>
      </w:r>
    </w:p>
    <w:p w:rsidR="00DD2B3A" w:rsidRPr="0033445C" w:rsidRDefault="0033445C" w:rsidP="00DD2B3A">
      <w:pPr>
        <w:spacing w:before="100" w:beforeAutospacing="1" w:after="100" w:afterAutospacing="1"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lastRenderedPageBreak/>
        <w:t>- Россия Федерациясе, Татарстан Республикасы бюджетларыннан һәм муниципаль берәмлек бюджетыннан, мәгариф учреждениеләреннән финанслана торган автоном учреждениеләрнең, бюджет учреждениеләренең, хакимият һәм идарә органнарының җир кишәрлекләренә карата кадастр бәясенең 0,16 %ы.</w:t>
      </w:r>
    </w:p>
    <w:p w:rsidR="00DD2B3A" w:rsidRPr="0033445C" w:rsidRDefault="0033445C" w:rsidP="00DD2B3A">
      <w:pPr>
        <w:spacing w:before="100" w:beforeAutospacing="1" w:after="100" w:afterAutospacing="1"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4 статья. Салым ташламалары </w:t>
      </w:r>
    </w:p>
    <w:p w:rsidR="00DD2B3A" w:rsidRPr="0033445C" w:rsidRDefault="0033445C" w:rsidP="00DD2B3A">
      <w:pPr>
        <w:spacing w:before="100" w:beforeAutospacing="1" w:after="240"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Түбәндәге категория салым түләүчеләрне җир салымын түләүдән азат итәргә:</w:t>
      </w:r>
    </w:p>
    <w:p w:rsidR="00DD2B3A" w:rsidRDefault="0033445C" w:rsidP="00DD2B3A">
      <w:pPr>
        <w:spacing w:before="100" w:beforeAutospacing="1" w:after="24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1) Советлар Союзы Геройлары, Россия Федерациясе Геройлары, Дан орденының тулы кавалерлары;</w:t>
      </w:r>
    </w:p>
    <w:p w:rsidR="00DD2B3A" w:rsidRDefault="0033445C" w:rsidP="00DD2B3A">
      <w:pPr>
        <w:spacing w:before="100" w:beforeAutospacing="1" w:after="24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2) Бөек Ватан сугышы ветераннары һәм инвалидлары, шулай ук сугыш хәрәкәтләре ветераннары һәм инвалидлары;</w:t>
      </w:r>
    </w:p>
    <w:p w:rsidR="00DD2B3A" w:rsidRDefault="0033445C" w:rsidP="00DD2B3A">
      <w:pPr>
        <w:spacing w:before="100" w:beforeAutospacing="1" w:after="24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 xml:space="preserve">3) «Чернобыль АЭСындагы һәлакәт аркасында радиация йогынтысына дучар булган гражданнарны социаль яклау турында» Россия Федерациясе Законы (1992 елның 18 июнендәге 3061-I номерлы Россия Федерациясе Законы редакциясендә), 1998 елның 26 ноябрендәге  «1957 елда «Маяк» җитештерү берләшмәсендә авария һәм Теча елгасына радиоактив калдыкларны ташлау нәтиҗәсендә радиация йогынтысына дучар булган Россия Федерациясе гражданнарын социаль яклау турында» 175-ФЗ номерлы Федераль закон, 2002 елның 10 гыйнварындагы «Семипалатинск полигонында атом-төш сынаулары нәтиҗәсендә радиация йогынтысына дучар булган гражданнарга социаль гарантияләр турында» N 2-ФЗ Федераль законы нигезендә социаль ярдәм алуга хокукы булган физик затлар; </w:t>
      </w:r>
    </w:p>
    <w:p w:rsidR="00DD2B3A" w:rsidRDefault="0033445C" w:rsidP="00DD2B3A">
      <w:pPr>
        <w:spacing w:before="100" w:beforeAutospacing="1" w:after="100" w:afterAutospacing="1"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4) территориядә эшләүче янгыннан ирекле саклау әгъзаларының шәхси ярдәмче хуҗалык өлешендә.</w:t>
      </w:r>
    </w:p>
    <w:p w:rsidR="00DD2B3A" w:rsidRDefault="0033445C" w:rsidP="00DD2B3A">
      <w:pPr>
        <w:spacing w:before="100" w:beforeAutospacing="1" w:after="100" w:afterAutospacing="1"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5) сәнәгать билгеләнешендәге җир кишәрлекләрендә инвестицион бизнес-проектларны гамәлгә ашыручы инвесторлар.</w:t>
      </w:r>
    </w:p>
    <w:p w:rsidR="00DD2B3A" w:rsidRPr="0033445C" w:rsidRDefault="0033445C" w:rsidP="00DD2B3A">
      <w:pPr>
        <w:spacing w:before="100" w:beforeAutospacing="1" w:after="100" w:afterAutospacing="1"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5 статья. Хисап чоры </w:t>
      </w:r>
    </w:p>
    <w:p w:rsidR="00DD2B3A" w:rsidRPr="0033445C" w:rsidRDefault="0033445C" w:rsidP="00DD2B3A">
      <w:pPr>
        <w:spacing w:before="100" w:beforeAutospacing="1" w:after="100" w:afterAutospacing="1"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Салым түләүче оешмалар өчен календарь елның беренче кварталы, икенче кварталы һәм өченче кварталын хисап чоры дип билгеләргә.</w:t>
      </w:r>
      <w:r>
        <w:rPr>
          <w:rFonts w:ascii="Times New Roman" w:eastAsia="Times New Roman" w:hAnsi="Times New Roman"/>
          <w:sz w:val="24"/>
          <w:szCs w:val="24"/>
          <w:lang w:val="tt-RU" w:eastAsia="ru-RU"/>
        </w:rPr>
        <w:br/>
      </w:r>
    </w:p>
    <w:p w:rsidR="00DD2B3A" w:rsidRDefault="0033445C" w:rsidP="00DD2B3A">
      <w:pPr>
        <w:spacing w:before="100" w:beforeAutospacing="1" w:after="100" w:afterAutospacing="1" w:line="240" w:lineRule="auto"/>
        <w:ind w:firstLine="480"/>
        <w:jc w:val="center"/>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6 статья. Үз көчен югалтты.</w:t>
      </w:r>
    </w:p>
    <w:p w:rsidR="00DD2B3A" w:rsidRPr="0033445C" w:rsidRDefault="0033445C" w:rsidP="00DD2B3A">
      <w:pPr>
        <w:spacing w:before="100" w:beforeAutospacing="1" w:after="100" w:afterAutospacing="1"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7 cтатья. Салым түләүчеләр тарафыннан салым салу базасын киметү хокукын раслый торган документлар тапшыру тәртибе </w:t>
      </w:r>
    </w:p>
    <w:p w:rsidR="00DD2B3A" w:rsidRPr="0033445C" w:rsidRDefault="0033445C" w:rsidP="00DD2B3A">
      <w:pPr>
        <w:spacing w:before="100" w:beforeAutospacing="1" w:after="100" w:afterAutospacing="1"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Салым түләүчеләр - салым ташламаларына, шул исәптән салым һәм җыемнар турындагы законнарда билгеләнгән салым базасын киметү рәвешенә хокуклы физик затлар, салым органына  сайлавы буенча салым ташламасын бирү турында гариза, шулай ук салым түләүченең салым ташламасына хокукын раслаучы документлар тапшырыра.  </w:t>
      </w:r>
    </w:p>
    <w:p w:rsidR="00DD2B3A" w:rsidRPr="0033445C" w:rsidRDefault="00DD2B3A" w:rsidP="00DD2B3A">
      <w:pPr>
        <w:spacing w:before="100" w:beforeAutospacing="1" w:after="100" w:afterAutospacing="1" w:line="240" w:lineRule="auto"/>
        <w:ind w:firstLine="480"/>
        <w:jc w:val="both"/>
        <w:rPr>
          <w:rFonts w:ascii="Times New Roman" w:eastAsia="Times New Roman" w:hAnsi="Times New Roman"/>
          <w:sz w:val="24"/>
          <w:szCs w:val="24"/>
          <w:lang w:val="tt-RU" w:eastAsia="ru-RU"/>
        </w:rPr>
      </w:pPr>
    </w:p>
    <w:p w:rsidR="00DD2B3A" w:rsidRPr="0033445C" w:rsidRDefault="0033445C" w:rsidP="00DD2B3A">
      <w:pPr>
        <w:spacing w:before="100" w:beforeAutospacing="1" w:after="100" w:afterAutospacing="1"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8 статья. </w:t>
      </w:r>
    </w:p>
    <w:p w:rsidR="00DD2B3A" w:rsidRPr="0033445C" w:rsidRDefault="0033445C" w:rsidP="00DD2B3A">
      <w:pPr>
        <w:spacing w:before="100" w:beforeAutospacing="1" w:after="100" w:afterAutospacing="1" w:line="240" w:lineRule="auto"/>
        <w:ind w:firstLine="708"/>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lastRenderedPageBreak/>
        <w:t xml:space="preserve">Татарстан Республикасы Әлки муниципаль районы Иске </w:t>
      </w:r>
      <w:r w:rsidR="00A00C25">
        <w:rPr>
          <w:rFonts w:ascii="Times New Roman" w:eastAsia="Times New Roman" w:hAnsi="Times New Roman"/>
          <w:sz w:val="24"/>
          <w:szCs w:val="24"/>
          <w:lang w:val="tt-RU" w:eastAsia="ru-RU"/>
        </w:rPr>
        <w:t>Кората</w:t>
      </w:r>
      <w:r>
        <w:rPr>
          <w:rFonts w:ascii="Times New Roman" w:eastAsia="Times New Roman" w:hAnsi="Times New Roman"/>
          <w:sz w:val="24"/>
          <w:szCs w:val="24"/>
          <w:lang w:val="tt-RU" w:eastAsia="ru-RU"/>
        </w:rPr>
        <w:t xml:space="preserve"> авыл җирлеге Советының 2018 елның 12 маендагы «Җир салымы турында» 9 номерлы карарын, Татарстан Республикасы Әлки муниципаль районы Иске </w:t>
      </w:r>
      <w:r w:rsidR="00A00C25">
        <w:rPr>
          <w:rFonts w:ascii="Times New Roman" w:eastAsia="Times New Roman" w:hAnsi="Times New Roman"/>
          <w:sz w:val="24"/>
          <w:szCs w:val="24"/>
          <w:lang w:val="tt-RU" w:eastAsia="ru-RU"/>
        </w:rPr>
        <w:t>Кората</w:t>
      </w:r>
      <w:r>
        <w:rPr>
          <w:rFonts w:ascii="Times New Roman" w:eastAsia="Times New Roman" w:hAnsi="Times New Roman"/>
          <w:sz w:val="24"/>
          <w:szCs w:val="24"/>
          <w:lang w:val="tt-RU" w:eastAsia="ru-RU"/>
        </w:rPr>
        <w:t xml:space="preserve"> авыл җирлеге Советының 2019 елның 30 ноябрендәге  «2018 елның 12 маендагы  «Җир салымы турында» 9 номерлы карарына үзгәрешләр кертү хакында» 27 номерлы карарын үз көчен югалткан дип танырга.</w:t>
      </w:r>
    </w:p>
    <w:p w:rsidR="00DD2B3A" w:rsidRPr="0033445C" w:rsidRDefault="0033445C" w:rsidP="00DD2B3A">
      <w:pPr>
        <w:spacing w:before="100" w:beforeAutospacing="1" w:after="100" w:afterAutospacing="1"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9 статья. Әлеге карарның үз көченә керүе </w:t>
      </w:r>
    </w:p>
    <w:p w:rsidR="00DD2B3A" w:rsidRPr="0033445C" w:rsidRDefault="0033445C" w:rsidP="00DD2B3A">
      <w:pPr>
        <w:spacing w:before="100" w:beforeAutospacing="1" w:after="240" w:line="240" w:lineRule="auto"/>
        <w:ind w:firstLine="480"/>
        <w:jc w:val="both"/>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Әлеге карар, рәсми басылып чыккан көннән соң бер айдан һәм тиешле салым буенча чираттагы салым чорының 1 числосыннан да соңга калмыйча, 2021 елның 1 гыйнварыннан үз көченә керә.</w:t>
      </w:r>
    </w:p>
    <w:p w:rsidR="00DD2B3A" w:rsidRPr="0033445C" w:rsidRDefault="00DD2B3A" w:rsidP="00DD2B3A">
      <w:pPr>
        <w:spacing w:before="100" w:beforeAutospacing="1" w:after="240" w:line="240" w:lineRule="auto"/>
        <w:ind w:firstLine="480"/>
        <w:jc w:val="both"/>
        <w:rPr>
          <w:rFonts w:ascii="Times New Roman" w:eastAsia="Times New Roman" w:hAnsi="Times New Roman"/>
          <w:sz w:val="24"/>
          <w:szCs w:val="24"/>
          <w:lang w:val="tt-RU" w:eastAsia="ru-RU"/>
        </w:rPr>
      </w:pPr>
    </w:p>
    <w:p w:rsidR="0033445C" w:rsidRDefault="0033445C" w:rsidP="0033445C">
      <w:pPr>
        <w:spacing w:after="0" w:line="240" w:lineRule="auto"/>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Әлки муниципаль районы </w:t>
      </w:r>
    </w:p>
    <w:p w:rsidR="00DD2B3A" w:rsidRDefault="0033445C" w:rsidP="0033445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 xml:space="preserve">Иске </w:t>
      </w:r>
      <w:r w:rsidR="00A00C25">
        <w:rPr>
          <w:rFonts w:ascii="Times New Roman" w:eastAsia="Times New Roman" w:hAnsi="Times New Roman"/>
          <w:sz w:val="24"/>
          <w:szCs w:val="24"/>
          <w:lang w:val="tt-RU" w:eastAsia="ru-RU"/>
        </w:rPr>
        <w:t>Кората</w:t>
      </w:r>
      <w:r>
        <w:rPr>
          <w:rFonts w:ascii="Times New Roman" w:eastAsia="Times New Roman" w:hAnsi="Times New Roman"/>
          <w:sz w:val="24"/>
          <w:szCs w:val="24"/>
          <w:lang w:val="tt-RU" w:eastAsia="ru-RU"/>
        </w:rPr>
        <w:t xml:space="preserve"> авыл җирлеге Советы рәисе:                                                </w:t>
      </w:r>
      <w:r w:rsidR="00A00C25">
        <w:rPr>
          <w:rFonts w:ascii="Times New Roman" w:eastAsia="Times New Roman" w:hAnsi="Times New Roman"/>
          <w:sz w:val="24"/>
          <w:szCs w:val="24"/>
          <w:lang w:val="tt-RU" w:eastAsia="ru-RU"/>
        </w:rPr>
        <w:t>Н.В.Кузнецов</w:t>
      </w:r>
      <w:r>
        <w:rPr>
          <w:rFonts w:ascii="Times New Roman" w:eastAsia="Times New Roman" w:hAnsi="Times New Roman"/>
          <w:sz w:val="24"/>
          <w:szCs w:val="24"/>
          <w:lang w:val="tt-RU" w:eastAsia="ru-RU"/>
        </w:rPr>
        <w:br/>
      </w:r>
      <w:r>
        <w:rPr>
          <w:rFonts w:ascii="Times New Roman" w:eastAsia="Times New Roman" w:hAnsi="Times New Roman"/>
          <w:sz w:val="24"/>
          <w:szCs w:val="24"/>
          <w:lang w:val="tt-RU" w:eastAsia="ru-RU"/>
        </w:rPr>
        <w:br/>
        <w:t xml:space="preserve">                                                            </w:t>
      </w:r>
      <w:r>
        <w:rPr>
          <w:rFonts w:ascii="Times New Roman" w:eastAsia="Times New Roman" w:hAnsi="Times New Roman"/>
          <w:sz w:val="24"/>
          <w:szCs w:val="24"/>
          <w:lang w:val="tt-RU" w:eastAsia="ru-RU"/>
        </w:rPr>
        <w:br/>
      </w: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p w:rsidR="00DD2B3A" w:rsidRDefault="00DD2B3A" w:rsidP="00DD2B3A">
      <w:pPr>
        <w:spacing w:after="0" w:line="240" w:lineRule="auto"/>
        <w:jc w:val="center"/>
        <w:rPr>
          <w:rFonts w:ascii="Times New Roman" w:eastAsia="Times New Roman" w:hAnsi="Times New Roman"/>
          <w:sz w:val="32"/>
          <w:szCs w:val="32"/>
          <w:lang w:eastAsia="ru-RU"/>
        </w:rPr>
      </w:pPr>
    </w:p>
    <w:sectPr w:rsidR="00DD2B3A" w:rsidSect="00E655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61AB"/>
    <w:rsid w:val="0033445C"/>
    <w:rsid w:val="00585D57"/>
    <w:rsid w:val="005F30A4"/>
    <w:rsid w:val="00A00C25"/>
    <w:rsid w:val="00DD2B3A"/>
    <w:rsid w:val="00DF61AB"/>
    <w:rsid w:val="00E655DC"/>
    <w:rsid w:val="00EC24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B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2B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B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2B3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766</Words>
  <Characters>4369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Admin</cp:lastModifiedBy>
  <cp:revision>4</cp:revision>
  <dcterms:created xsi:type="dcterms:W3CDTF">2020-09-30T04:40:00Z</dcterms:created>
  <dcterms:modified xsi:type="dcterms:W3CDTF">2020-10-01T05:48:00Z</dcterms:modified>
</cp:coreProperties>
</file>