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D5" w:rsidRPr="00A12BD5" w:rsidRDefault="00A12BD5" w:rsidP="00A12BD5">
      <w:pPr>
        <w:shd w:val="clear" w:color="auto" w:fill="F4F4F4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</w:pPr>
      <w:r w:rsidRPr="00A12BD5"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  <w:t>Әти-әниләргә больничный түләү</w:t>
      </w:r>
      <w:proofErr w:type="gramStart"/>
      <w:r w:rsidRPr="00A12BD5"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  <w:t>л</w:t>
      </w:r>
      <w:proofErr w:type="gramEnd"/>
      <w:r w:rsidRPr="00A12BD5"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  <w:t xml:space="preserve">әре 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  <w:t>арта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2E2E2E"/>
          <w:kern w:val="36"/>
          <w:sz w:val="48"/>
          <w:szCs w:val="48"/>
          <w:lang w:eastAsia="ru-RU"/>
        </w:rPr>
        <w:t>!</w:t>
      </w:r>
    </w:p>
    <w:p w:rsidR="00A12BD5" w:rsidRPr="00A12BD5" w:rsidRDefault="00A12BD5" w:rsidP="00A12BD5">
      <w:pPr>
        <w:shd w:val="clear" w:color="auto" w:fill="F4F4F4"/>
        <w:spacing w:after="0" w:line="240" w:lineRule="auto"/>
        <w:textAlignment w:val="center"/>
        <w:rPr>
          <w:rFonts w:ascii="Arial" w:eastAsia="Times New Roman" w:hAnsi="Arial" w:cs="Arial"/>
          <w:color w:val="7A7A7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 </w:t>
      </w:r>
    </w:p>
    <w:p w:rsidR="00A12BD5" w:rsidRPr="00A12BD5" w:rsidRDefault="00A12BD5" w:rsidP="00A12BD5">
      <w:pPr>
        <w:pBdr>
          <w:bottom w:val="single" w:sz="6" w:space="15" w:color="EEEEEE"/>
        </w:pBdr>
        <w:shd w:val="clear" w:color="auto" w:fill="F4F4F4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</w:pPr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Владимир Путин 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җиде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 яшькә кадәрге 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балалары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булган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 әти-әниләргә больничный түләү</w:t>
      </w:r>
      <w:proofErr w:type="gram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л</w:t>
      </w:r>
      <w:proofErr w:type="gram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әрен 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арттырырга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 xml:space="preserve"> тәкъдим </w:t>
      </w:r>
      <w:proofErr w:type="spellStart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итте</w:t>
      </w:r>
      <w:proofErr w:type="spellEnd"/>
      <w:r w:rsidRPr="00A12BD5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  <w:lang w:eastAsia="ru-RU"/>
        </w:rPr>
        <w:t>.</w:t>
      </w:r>
    </w:p>
    <w:p w:rsidR="00A12BD5" w:rsidRPr="00A12BD5" w:rsidRDefault="00A12BD5" w:rsidP="00A12BD5">
      <w:pPr>
        <w:shd w:val="clear" w:color="auto" w:fill="F4F4F4"/>
        <w:spacing w:after="0" w:line="240" w:lineRule="auto"/>
        <w:textAlignment w:val="top"/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</w:pPr>
    </w:p>
    <w:p w:rsidR="00A12BD5" w:rsidRDefault="00A12BD5" w:rsidP="00A12BD5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</w:pPr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Россия Президенты Владимир Путин 7 яшькә кадәрге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балалары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булган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әти-әниләргә  больничный түләү</w:t>
      </w:r>
      <w:proofErr w:type="gram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л</w:t>
      </w:r>
      <w:proofErr w:type="gram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әрен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уртача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хезмәт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хакы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күләмендә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арттырырга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тәкъдим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итте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. </w:t>
      </w:r>
      <w:proofErr w:type="spellStart"/>
      <w:proofErr w:type="gram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Ул</w:t>
      </w:r>
      <w:proofErr w:type="spellEnd"/>
      <w:proofErr w:type="gram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бу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пособиене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уртача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хезмәт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хакы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күләмендә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карарга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кушты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,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дип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яза РИА "Новости". Элегрәк Россия Премьер-министры Михаил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Мишустин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гаиләләргә өченче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балага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өстәмә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финанс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түләү</w:t>
      </w:r>
      <w:proofErr w:type="gram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л</w:t>
      </w:r>
      <w:proofErr w:type="gram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әрен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булдырырга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дигән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карарга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кул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куйды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. Әлеге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максатлар</w:t>
      </w:r>
      <w:proofErr w:type="spellEnd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өчен федераль </w:t>
      </w:r>
      <w:proofErr w:type="spellStart"/>
      <w:r w:rsidRPr="00A12BD5"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бюджетт</w:t>
      </w:r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ан</w:t>
      </w:r>
      <w:proofErr w:type="spellEnd"/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2,58 </w:t>
      </w:r>
      <w:proofErr w:type="spellStart"/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млрд</w:t>
      </w:r>
      <w:proofErr w:type="spellEnd"/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>сум</w:t>
      </w:r>
      <w:proofErr w:type="spellEnd"/>
      <w:r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  <w:t xml:space="preserve"> бүлеп бирелгән.</w:t>
      </w:r>
    </w:p>
    <w:p w:rsidR="00A12BD5" w:rsidRPr="00A12BD5" w:rsidRDefault="00A12BD5" w:rsidP="00A12BD5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32"/>
          <w:szCs w:val="32"/>
          <w:lang w:eastAsia="ru-RU"/>
        </w:rPr>
      </w:pPr>
    </w:p>
    <w:p w:rsidR="00A12BD5" w:rsidRPr="00A12BD5" w:rsidRDefault="00A12BD5" w:rsidP="00A12BD5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45454"/>
          <w:sz w:val="32"/>
          <w:szCs w:val="32"/>
          <w:lang w:eastAsia="ru-RU"/>
        </w:rPr>
        <w:t xml:space="preserve"> </w:t>
      </w:r>
    </w:p>
    <w:p w:rsidR="00874587" w:rsidRDefault="00A12BD5">
      <w:r>
        <w:rPr>
          <w:noProof/>
          <w:lang w:eastAsia="ru-RU"/>
        </w:rPr>
        <w:drawing>
          <wp:inline distT="0" distB="0" distL="0" distR="0">
            <wp:extent cx="6645910" cy="4431991"/>
            <wp:effectExtent l="19050" t="0" r="2540" b="0"/>
            <wp:docPr id="1" name="Рисунок 1" descr="https://static.tildacdn.com/tild3139-3263-4062-b666-316665353732/img_5a57697577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139-3263-4062-b666-316665353732/img_5a57697577fa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D5" w:rsidRDefault="00A12BD5">
      <w:pPr>
        <w:rPr>
          <w:sz w:val="16"/>
          <w:szCs w:val="16"/>
        </w:rPr>
      </w:pPr>
    </w:p>
    <w:p w:rsidR="00A12BD5" w:rsidRDefault="00A12BD5">
      <w:pPr>
        <w:rPr>
          <w:sz w:val="16"/>
          <w:szCs w:val="16"/>
        </w:rPr>
      </w:pPr>
    </w:p>
    <w:p w:rsidR="00A12BD5" w:rsidRDefault="00A12BD5">
      <w:pPr>
        <w:rPr>
          <w:sz w:val="16"/>
          <w:szCs w:val="16"/>
        </w:rPr>
      </w:pPr>
    </w:p>
    <w:p w:rsidR="00A12BD5" w:rsidRPr="00A12BD5" w:rsidRDefault="00A12BD5">
      <w:pPr>
        <w:rPr>
          <w:sz w:val="16"/>
          <w:szCs w:val="16"/>
        </w:rPr>
      </w:pPr>
      <w:r w:rsidRPr="00A12BD5">
        <w:rPr>
          <w:sz w:val="16"/>
          <w:szCs w:val="16"/>
        </w:rPr>
        <w:t>31.10.2020 ел</w:t>
      </w:r>
    </w:p>
    <w:sectPr w:rsidR="00A12BD5" w:rsidRPr="00A12BD5" w:rsidSect="00A12BD5">
      <w:pgSz w:w="11906" w:h="16838"/>
      <w:pgMar w:top="720" w:right="720" w:bottom="720" w:left="720" w:header="708" w:footer="708" w:gutter="0"/>
      <w:pgBorders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BD5"/>
    <w:rsid w:val="002A6026"/>
    <w:rsid w:val="00552EC6"/>
    <w:rsid w:val="00811138"/>
    <w:rsid w:val="00874587"/>
    <w:rsid w:val="00A12BD5"/>
    <w:rsid w:val="00A84CFF"/>
    <w:rsid w:val="00CB798D"/>
    <w:rsid w:val="00E950DB"/>
    <w:rsid w:val="00F9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paragraph" w:styleId="1">
    <w:name w:val="heading 1"/>
    <w:basedOn w:val="a"/>
    <w:link w:val="10"/>
    <w:uiPriority w:val="9"/>
    <w:qFormat/>
    <w:rsid w:val="00A12B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B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12BD5"/>
    <w:rPr>
      <w:color w:val="0000FF"/>
      <w:u w:val="single"/>
    </w:rPr>
  </w:style>
  <w:style w:type="paragraph" w:customStyle="1" w:styleId="page-mainlead">
    <w:name w:val="page-main__lead"/>
    <w:basedOn w:val="a"/>
    <w:rsid w:val="00A1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1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5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90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250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70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3154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29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Company>Microsoft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2020-11-02T06:12:00Z</dcterms:created>
  <dcterms:modified xsi:type="dcterms:W3CDTF">2020-11-02T06:12:00Z</dcterms:modified>
</cp:coreProperties>
</file>