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3E8" w:rsidRPr="00E263E8" w:rsidRDefault="00E263E8" w:rsidP="00E263E8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263E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В </w:t>
      </w:r>
      <w:proofErr w:type="spellStart"/>
      <w:r w:rsidRPr="00E263E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Алькеевском</w:t>
      </w:r>
      <w:proofErr w:type="spellEnd"/>
      <w:r w:rsidRPr="00E263E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районе проходит профилактическое мероприятие «Осенние каникулы» </w:t>
      </w:r>
    </w:p>
    <w:p w:rsidR="00E263E8" w:rsidRPr="00E263E8" w:rsidRDefault="00E263E8" w:rsidP="00E263E8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3E8">
        <w:rPr>
          <w:rFonts w:ascii="Times New Roman" w:eastAsia="Times New Roman" w:hAnsi="Times New Roman" w:cs="Times New Roman"/>
          <w:sz w:val="24"/>
          <w:szCs w:val="24"/>
          <w:lang w:eastAsia="ru-RU"/>
        </w:rPr>
        <w:t>5 ноября 2020 г., четверг</w:t>
      </w:r>
    </w:p>
    <w:p w:rsidR="00E263E8" w:rsidRPr="00E263E8" w:rsidRDefault="00E263E8" w:rsidP="00E263E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3E8">
        <w:rPr>
          <w:rFonts w:ascii="Times New Roman" w:eastAsia="Times New Roman" w:hAnsi="Times New Roman" w:cs="Times New Roman"/>
          <w:sz w:val="24"/>
          <w:szCs w:val="24"/>
          <w:lang w:eastAsia="ru-RU"/>
        </w:rPr>
        <w:t>Со 2 по 8 ноября в республике, в том числе и в нашем районе, проводится профилактическая акция «Осенние каникулы».</w:t>
      </w:r>
    </w:p>
    <w:p w:rsidR="00E263E8" w:rsidRPr="00E263E8" w:rsidRDefault="00E263E8" w:rsidP="00E263E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3E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Мероприятие организовано в целях предупреждения детского дорожно-транспортного травматизма. За 9 месяцев текущего года на дорогах республики произошло 345 аварий с участием детей в возрасте до 16 лет, в которых погибли 6 детей, 367 получили травмы.</w:t>
      </w:r>
      <w:r w:rsidRPr="00E263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сожалению, недавно и в нашем районе в дорожно-транспортном происшествии пострадали несовершеннолетние дети. В Базарных Матаках водитель сбил двух девочек на пешеходном переходе.</w:t>
      </w:r>
      <w:r w:rsidRPr="00E263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Особую тревогу вызывает ситуация с аварийностью при перевозке детей в транспортных средствах. С начала года в республике погибли шесть маленьких пассажиров.</w:t>
      </w:r>
      <w:r w:rsidRPr="00E263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 словам начальника районного отделения </w:t>
      </w:r>
      <w:proofErr w:type="gramStart"/>
      <w:r w:rsidRPr="00E263E8">
        <w:rPr>
          <w:rFonts w:ascii="Times New Roman" w:eastAsia="Times New Roman" w:hAnsi="Times New Roman" w:cs="Times New Roman"/>
          <w:sz w:val="24"/>
          <w:szCs w:val="24"/>
          <w:lang w:eastAsia="ru-RU"/>
        </w:rPr>
        <w:t>ГИБДД</w:t>
      </w:r>
      <w:proofErr w:type="gramEnd"/>
      <w:r w:rsidRPr="00E26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Раиса Сафина, в связи с серьезной ситуацией с безопасностью детей на дорогах организуются профилактические мероприятия, направленные на предупреждение нарушений правил при перевозке детей. Не остаются без внимания сотрудников ГИБДД и маленькие пешеходы, которые не соблюдают правила дорожного движения. Сотрудники полиции совместно с отрядами юных инспекторов дорожного движения, педагогами, родительскими комитетами, инициативными группами «Родительский патруль» и «Отцовский патруль» проводят работу в этом направлении. Информация о нарушениях будет передаваться по месту учебы пешеходов для дальнейшей профилактической работы. Сотрудники ГИБДД ведут с родителями и детьми профилактические беседы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63E8"/>
    <w:rsid w:val="00772420"/>
    <w:rsid w:val="00A55E2F"/>
    <w:rsid w:val="00C558AC"/>
    <w:rsid w:val="00E26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E263E8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63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263E8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0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5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86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1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3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1322</Characters>
  <Application>Microsoft Office Word</Application>
  <DocSecurity>0</DocSecurity>
  <Lines>11</Lines>
  <Paragraphs>3</Paragraphs>
  <ScaleCrop>false</ScaleCrop>
  <Company>Microsoft</Company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2020-11-05T09:38:00Z</dcterms:created>
  <dcterms:modified xsi:type="dcterms:W3CDTF">2020-11-05T09:39:00Z</dcterms:modified>
</cp:coreProperties>
</file>