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E91" w:rsidRPr="00983E91" w:rsidRDefault="00983E91" w:rsidP="00983E9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r w:rsidRPr="00983E91">
        <w:rPr>
          <w:rFonts w:ascii="Times New Roman" w:hAnsi="Times New Roman" w:cs="Times New Roman"/>
          <w:b/>
          <w:sz w:val="44"/>
          <w:szCs w:val="44"/>
        </w:rPr>
        <w:t xml:space="preserve">Россия сәламәтлек </w:t>
      </w:r>
      <w:proofErr w:type="spellStart"/>
      <w:r w:rsidRPr="00983E91">
        <w:rPr>
          <w:rFonts w:ascii="Times New Roman" w:hAnsi="Times New Roman" w:cs="Times New Roman"/>
          <w:b/>
          <w:sz w:val="44"/>
          <w:szCs w:val="44"/>
        </w:rPr>
        <w:t>саклау</w:t>
      </w:r>
      <w:proofErr w:type="spellEnd"/>
      <w:r w:rsidRPr="00983E91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983E91">
        <w:rPr>
          <w:rFonts w:ascii="Times New Roman" w:hAnsi="Times New Roman" w:cs="Times New Roman"/>
          <w:b/>
          <w:sz w:val="44"/>
          <w:szCs w:val="44"/>
        </w:rPr>
        <w:t>министрлыгы</w:t>
      </w:r>
      <w:proofErr w:type="spellEnd"/>
      <w:r w:rsidRPr="00983E91">
        <w:rPr>
          <w:rFonts w:ascii="Times New Roman" w:hAnsi="Times New Roman" w:cs="Times New Roman"/>
          <w:b/>
          <w:sz w:val="44"/>
          <w:szCs w:val="44"/>
        </w:rPr>
        <w:t xml:space="preserve"> Яңа </w:t>
      </w:r>
      <w:proofErr w:type="spellStart"/>
      <w:r w:rsidRPr="00983E91">
        <w:rPr>
          <w:rFonts w:ascii="Times New Roman" w:hAnsi="Times New Roman" w:cs="Times New Roman"/>
          <w:b/>
          <w:sz w:val="44"/>
          <w:szCs w:val="44"/>
        </w:rPr>
        <w:t>елны</w:t>
      </w:r>
      <w:proofErr w:type="spellEnd"/>
      <w:r w:rsidRPr="00983E91">
        <w:rPr>
          <w:rFonts w:ascii="Times New Roman" w:hAnsi="Times New Roman" w:cs="Times New Roman"/>
          <w:b/>
          <w:sz w:val="44"/>
          <w:szCs w:val="44"/>
        </w:rPr>
        <w:t xml:space="preserve"> өйдә үткәрергә киңәш </w:t>
      </w:r>
      <w:proofErr w:type="spellStart"/>
      <w:r w:rsidRPr="00983E91">
        <w:rPr>
          <w:rFonts w:ascii="Times New Roman" w:hAnsi="Times New Roman" w:cs="Times New Roman"/>
          <w:b/>
          <w:sz w:val="44"/>
          <w:szCs w:val="44"/>
        </w:rPr>
        <w:t>итте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>.</w:t>
      </w:r>
    </w:p>
    <w:bookmarkEnd w:id="0"/>
    <w:p w:rsidR="00983E91" w:rsidRPr="00983E91" w:rsidRDefault="00983E91" w:rsidP="00983E91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983E91">
        <w:rPr>
          <w:rFonts w:ascii="Times New Roman" w:hAnsi="Times New Roman" w:cs="Times New Roman"/>
          <w:sz w:val="32"/>
          <w:szCs w:val="32"/>
        </w:rPr>
        <w:t>Аралашуны</w:t>
      </w:r>
      <w:proofErr w:type="spellEnd"/>
      <w:r w:rsidRPr="00983E91">
        <w:rPr>
          <w:rFonts w:ascii="Times New Roman" w:hAnsi="Times New Roman" w:cs="Times New Roman"/>
          <w:sz w:val="32"/>
          <w:szCs w:val="32"/>
        </w:rPr>
        <w:t xml:space="preserve"> һәм җә</w:t>
      </w:r>
      <w:proofErr w:type="gramStart"/>
      <w:r w:rsidRPr="00983E91">
        <w:rPr>
          <w:rFonts w:ascii="Times New Roman" w:hAnsi="Times New Roman" w:cs="Times New Roman"/>
          <w:sz w:val="32"/>
          <w:szCs w:val="32"/>
        </w:rPr>
        <w:t>м</w:t>
      </w:r>
      <w:proofErr w:type="gramEnd"/>
      <w:r w:rsidRPr="00983E91">
        <w:rPr>
          <w:rFonts w:ascii="Times New Roman" w:hAnsi="Times New Roman" w:cs="Times New Roman"/>
          <w:sz w:val="32"/>
          <w:szCs w:val="32"/>
        </w:rPr>
        <w:t xml:space="preserve">әгать </w:t>
      </w:r>
      <w:proofErr w:type="spellStart"/>
      <w:r w:rsidRPr="00983E91">
        <w:rPr>
          <w:rFonts w:ascii="Times New Roman" w:hAnsi="Times New Roman" w:cs="Times New Roman"/>
          <w:sz w:val="32"/>
          <w:szCs w:val="32"/>
        </w:rPr>
        <w:t>урыннарында</w:t>
      </w:r>
      <w:proofErr w:type="spellEnd"/>
      <w:r w:rsidRPr="00983E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3E91">
        <w:rPr>
          <w:rFonts w:ascii="Times New Roman" w:hAnsi="Times New Roman" w:cs="Times New Roman"/>
          <w:sz w:val="32"/>
          <w:szCs w:val="32"/>
        </w:rPr>
        <w:t>булуны</w:t>
      </w:r>
      <w:proofErr w:type="spellEnd"/>
      <w:r w:rsidRPr="00983E91">
        <w:rPr>
          <w:rFonts w:ascii="Times New Roman" w:hAnsi="Times New Roman" w:cs="Times New Roman"/>
          <w:sz w:val="32"/>
          <w:szCs w:val="32"/>
        </w:rPr>
        <w:t xml:space="preserve"> киметү </w:t>
      </w:r>
      <w:proofErr w:type="spellStart"/>
      <w:r w:rsidRPr="00983E91">
        <w:rPr>
          <w:rFonts w:ascii="Times New Roman" w:hAnsi="Times New Roman" w:cs="Times New Roman"/>
          <w:sz w:val="32"/>
          <w:szCs w:val="32"/>
        </w:rPr>
        <w:t>коронавирус</w:t>
      </w:r>
      <w:proofErr w:type="spellEnd"/>
      <w:r w:rsidRPr="00983E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3E91">
        <w:rPr>
          <w:rFonts w:ascii="Times New Roman" w:hAnsi="Times New Roman" w:cs="Times New Roman"/>
          <w:sz w:val="32"/>
          <w:szCs w:val="32"/>
        </w:rPr>
        <w:t>йоктыру</w:t>
      </w:r>
      <w:proofErr w:type="spellEnd"/>
      <w:r w:rsidRPr="00983E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3E91">
        <w:rPr>
          <w:rFonts w:ascii="Times New Roman" w:hAnsi="Times New Roman" w:cs="Times New Roman"/>
          <w:sz w:val="32"/>
          <w:szCs w:val="32"/>
        </w:rPr>
        <w:t>чылбырын</w:t>
      </w:r>
      <w:proofErr w:type="spellEnd"/>
      <w:r w:rsidRPr="00983E91">
        <w:rPr>
          <w:rFonts w:ascii="Times New Roman" w:hAnsi="Times New Roman" w:cs="Times New Roman"/>
          <w:sz w:val="32"/>
          <w:szCs w:val="32"/>
        </w:rPr>
        <w:t xml:space="preserve"> өзү мөмкинлеге бирәчәк.</w:t>
      </w:r>
    </w:p>
    <w:p w:rsidR="00983E91" w:rsidRPr="00983E91" w:rsidRDefault="00983E91" w:rsidP="00983E91">
      <w:pPr>
        <w:jc w:val="both"/>
        <w:rPr>
          <w:rFonts w:ascii="Times New Roman" w:hAnsi="Times New Roman" w:cs="Times New Roman"/>
          <w:sz w:val="32"/>
          <w:szCs w:val="32"/>
        </w:rPr>
      </w:pPr>
      <w:r w:rsidRPr="00983E91">
        <w:rPr>
          <w:rFonts w:ascii="Times New Roman" w:hAnsi="Times New Roman" w:cs="Times New Roman"/>
          <w:sz w:val="32"/>
          <w:szCs w:val="32"/>
        </w:rPr>
        <w:t xml:space="preserve">  Россиядә яшәүчеләргә Яңа ел </w:t>
      </w:r>
      <w:proofErr w:type="spellStart"/>
      <w:r w:rsidRPr="00983E91">
        <w:rPr>
          <w:rFonts w:ascii="Times New Roman" w:hAnsi="Times New Roman" w:cs="Times New Roman"/>
          <w:sz w:val="32"/>
          <w:szCs w:val="32"/>
        </w:rPr>
        <w:t>бәйрәмнәрен</w:t>
      </w:r>
      <w:proofErr w:type="spellEnd"/>
      <w:r w:rsidRPr="00983E91">
        <w:rPr>
          <w:rFonts w:ascii="Times New Roman" w:hAnsi="Times New Roman" w:cs="Times New Roman"/>
          <w:sz w:val="32"/>
          <w:szCs w:val="32"/>
        </w:rPr>
        <w:t xml:space="preserve"> гаилә белән үткәрергә һәм </w:t>
      </w:r>
      <w:proofErr w:type="gramStart"/>
      <w:r w:rsidRPr="00983E91">
        <w:rPr>
          <w:rFonts w:ascii="Times New Roman" w:hAnsi="Times New Roman" w:cs="Times New Roman"/>
          <w:sz w:val="32"/>
          <w:szCs w:val="32"/>
        </w:rPr>
        <w:t>м</w:t>
      </w:r>
      <w:proofErr w:type="gramEnd"/>
      <w:r w:rsidRPr="00983E91">
        <w:rPr>
          <w:rFonts w:ascii="Times New Roman" w:hAnsi="Times New Roman" w:cs="Times New Roman"/>
          <w:sz w:val="32"/>
          <w:szCs w:val="32"/>
        </w:rPr>
        <w:t xml:space="preserve">өмкин </w:t>
      </w:r>
      <w:proofErr w:type="spellStart"/>
      <w:r w:rsidRPr="00983E91">
        <w:rPr>
          <w:rFonts w:ascii="Times New Roman" w:hAnsi="Times New Roman" w:cs="Times New Roman"/>
          <w:sz w:val="32"/>
          <w:szCs w:val="32"/>
        </w:rPr>
        <w:t>булганча</w:t>
      </w:r>
      <w:proofErr w:type="spellEnd"/>
      <w:r w:rsidRPr="00983E91">
        <w:rPr>
          <w:rFonts w:ascii="Times New Roman" w:hAnsi="Times New Roman" w:cs="Times New Roman"/>
          <w:sz w:val="32"/>
          <w:szCs w:val="32"/>
        </w:rPr>
        <w:t xml:space="preserve"> башка кешеләр белән элемтәне киметергә киңәш иттеләр. </w:t>
      </w:r>
      <w:proofErr w:type="spellStart"/>
      <w:r w:rsidRPr="00983E91">
        <w:rPr>
          <w:rFonts w:ascii="Times New Roman" w:hAnsi="Times New Roman" w:cs="Times New Roman"/>
          <w:sz w:val="32"/>
          <w:szCs w:val="32"/>
        </w:rPr>
        <w:t>Бу</w:t>
      </w:r>
      <w:proofErr w:type="spellEnd"/>
      <w:r w:rsidRPr="00983E91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983E91">
        <w:rPr>
          <w:rFonts w:ascii="Times New Roman" w:hAnsi="Times New Roman" w:cs="Times New Roman"/>
          <w:sz w:val="32"/>
          <w:szCs w:val="32"/>
        </w:rPr>
        <w:t>турыда</w:t>
      </w:r>
      <w:proofErr w:type="spellEnd"/>
      <w:r w:rsidRPr="00983E91">
        <w:rPr>
          <w:rFonts w:ascii="Times New Roman" w:hAnsi="Times New Roman" w:cs="Times New Roman"/>
          <w:sz w:val="32"/>
          <w:szCs w:val="32"/>
        </w:rPr>
        <w:t xml:space="preserve"> Россия сәламәтлек </w:t>
      </w:r>
      <w:proofErr w:type="spellStart"/>
      <w:r w:rsidRPr="00983E91">
        <w:rPr>
          <w:rFonts w:ascii="Times New Roman" w:hAnsi="Times New Roman" w:cs="Times New Roman"/>
          <w:sz w:val="32"/>
          <w:szCs w:val="32"/>
        </w:rPr>
        <w:t>саклау</w:t>
      </w:r>
      <w:proofErr w:type="spellEnd"/>
      <w:r w:rsidRPr="00983E91">
        <w:rPr>
          <w:rFonts w:ascii="Times New Roman" w:hAnsi="Times New Roman" w:cs="Times New Roman"/>
          <w:sz w:val="32"/>
          <w:szCs w:val="32"/>
        </w:rPr>
        <w:t xml:space="preserve"> министры Михаил Мурашко сүзләренә </w:t>
      </w:r>
      <w:proofErr w:type="spellStart"/>
      <w:r w:rsidRPr="00983E91">
        <w:rPr>
          <w:rFonts w:ascii="Times New Roman" w:hAnsi="Times New Roman" w:cs="Times New Roman"/>
          <w:sz w:val="32"/>
          <w:szCs w:val="32"/>
        </w:rPr>
        <w:t>сылтама</w:t>
      </w:r>
      <w:proofErr w:type="spellEnd"/>
      <w:r w:rsidRPr="00983E91">
        <w:rPr>
          <w:rFonts w:ascii="Times New Roman" w:hAnsi="Times New Roman" w:cs="Times New Roman"/>
          <w:sz w:val="32"/>
          <w:szCs w:val="32"/>
        </w:rPr>
        <w:t xml:space="preserve"> белән ТАСС хәбәр итә.</w:t>
      </w:r>
    </w:p>
    <w:p w:rsidR="00983E91" w:rsidRPr="00983E91" w:rsidRDefault="00983E91" w:rsidP="00983E91">
      <w:pPr>
        <w:jc w:val="both"/>
        <w:rPr>
          <w:rFonts w:ascii="Times New Roman" w:hAnsi="Times New Roman" w:cs="Times New Roman"/>
          <w:sz w:val="32"/>
          <w:szCs w:val="32"/>
        </w:rPr>
      </w:pPr>
      <w:r w:rsidRPr="00983E91">
        <w:rPr>
          <w:rFonts w:ascii="Times New Roman" w:hAnsi="Times New Roman" w:cs="Times New Roman"/>
          <w:sz w:val="32"/>
          <w:szCs w:val="32"/>
        </w:rPr>
        <w:t xml:space="preserve">Covid-19 </w:t>
      </w:r>
      <w:proofErr w:type="spellStart"/>
      <w:r w:rsidRPr="00983E91">
        <w:rPr>
          <w:rFonts w:ascii="Times New Roman" w:hAnsi="Times New Roman" w:cs="Times New Roman"/>
          <w:sz w:val="32"/>
          <w:szCs w:val="32"/>
        </w:rPr>
        <w:t>пандемиясе</w:t>
      </w:r>
      <w:proofErr w:type="spellEnd"/>
      <w:r w:rsidRPr="00983E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3E91">
        <w:rPr>
          <w:rFonts w:ascii="Times New Roman" w:hAnsi="Times New Roman" w:cs="Times New Roman"/>
          <w:sz w:val="32"/>
          <w:szCs w:val="32"/>
        </w:rPr>
        <w:t>шартларында</w:t>
      </w:r>
      <w:proofErr w:type="spellEnd"/>
      <w:r w:rsidRPr="00983E91">
        <w:rPr>
          <w:rFonts w:ascii="Times New Roman" w:hAnsi="Times New Roman" w:cs="Times New Roman"/>
          <w:sz w:val="32"/>
          <w:szCs w:val="32"/>
        </w:rPr>
        <w:t xml:space="preserve"> үз </w:t>
      </w:r>
      <w:proofErr w:type="spellStart"/>
      <w:r w:rsidRPr="00983E91">
        <w:rPr>
          <w:rFonts w:ascii="Times New Roman" w:hAnsi="Times New Roman" w:cs="Times New Roman"/>
          <w:sz w:val="32"/>
          <w:szCs w:val="32"/>
        </w:rPr>
        <w:t>иминлегегез</w:t>
      </w:r>
      <w:proofErr w:type="spellEnd"/>
      <w:r w:rsidRPr="00983E9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83E91">
        <w:rPr>
          <w:rFonts w:ascii="Times New Roman" w:hAnsi="Times New Roman" w:cs="Times New Roman"/>
          <w:sz w:val="32"/>
          <w:szCs w:val="32"/>
        </w:rPr>
        <w:t>шулай</w:t>
      </w:r>
      <w:proofErr w:type="spellEnd"/>
      <w:r w:rsidRPr="00983E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3E91">
        <w:rPr>
          <w:rFonts w:ascii="Times New Roman" w:hAnsi="Times New Roman" w:cs="Times New Roman"/>
          <w:sz w:val="32"/>
          <w:szCs w:val="32"/>
        </w:rPr>
        <w:t>ук</w:t>
      </w:r>
      <w:proofErr w:type="spellEnd"/>
      <w:r w:rsidRPr="00983E91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983E91">
        <w:rPr>
          <w:rFonts w:ascii="Times New Roman" w:hAnsi="Times New Roman" w:cs="Times New Roman"/>
          <w:sz w:val="32"/>
          <w:szCs w:val="32"/>
        </w:rPr>
        <w:t>туганнарыгыз</w:t>
      </w:r>
      <w:proofErr w:type="spellEnd"/>
      <w:r w:rsidRPr="00983E91">
        <w:rPr>
          <w:rFonts w:ascii="Times New Roman" w:hAnsi="Times New Roman" w:cs="Times New Roman"/>
          <w:sz w:val="32"/>
          <w:szCs w:val="32"/>
        </w:rPr>
        <w:t xml:space="preserve"> һәм якыннарыгызның сәламәтлеге </w:t>
      </w:r>
      <w:proofErr w:type="spellStart"/>
      <w:r w:rsidRPr="00983E91">
        <w:rPr>
          <w:rFonts w:ascii="Times New Roman" w:hAnsi="Times New Roman" w:cs="Times New Roman"/>
          <w:sz w:val="32"/>
          <w:szCs w:val="32"/>
        </w:rPr>
        <w:t>турында</w:t>
      </w:r>
      <w:proofErr w:type="spellEnd"/>
      <w:r w:rsidRPr="00983E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3E91">
        <w:rPr>
          <w:rFonts w:ascii="Times New Roman" w:hAnsi="Times New Roman" w:cs="Times New Roman"/>
          <w:sz w:val="32"/>
          <w:szCs w:val="32"/>
        </w:rPr>
        <w:t>уйларга</w:t>
      </w:r>
      <w:proofErr w:type="spellEnd"/>
      <w:r w:rsidRPr="00983E91">
        <w:rPr>
          <w:rFonts w:ascii="Times New Roman" w:hAnsi="Times New Roman" w:cs="Times New Roman"/>
          <w:sz w:val="32"/>
          <w:szCs w:val="32"/>
        </w:rPr>
        <w:t xml:space="preserve"> кирәк. Яңа ел — </w:t>
      </w:r>
      <w:proofErr w:type="spellStart"/>
      <w:proofErr w:type="gramStart"/>
      <w:r w:rsidRPr="00983E91">
        <w:rPr>
          <w:rFonts w:ascii="Times New Roman" w:hAnsi="Times New Roman" w:cs="Times New Roman"/>
          <w:sz w:val="32"/>
          <w:szCs w:val="32"/>
        </w:rPr>
        <w:t>ул</w:t>
      </w:r>
      <w:proofErr w:type="spellEnd"/>
      <w:proofErr w:type="gramEnd"/>
      <w:r w:rsidRPr="00983E91">
        <w:rPr>
          <w:rFonts w:ascii="Times New Roman" w:hAnsi="Times New Roman" w:cs="Times New Roman"/>
          <w:sz w:val="32"/>
          <w:szCs w:val="32"/>
        </w:rPr>
        <w:t xml:space="preserve"> гаилә бәйрәме, шуңа күрә иң </w:t>
      </w:r>
      <w:proofErr w:type="spellStart"/>
      <w:r w:rsidRPr="00983E91">
        <w:rPr>
          <w:rFonts w:ascii="Times New Roman" w:hAnsi="Times New Roman" w:cs="Times New Roman"/>
          <w:sz w:val="32"/>
          <w:szCs w:val="32"/>
        </w:rPr>
        <w:t>яхшысы</w:t>
      </w:r>
      <w:proofErr w:type="spellEnd"/>
      <w:r w:rsidRPr="00983E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3E91">
        <w:rPr>
          <w:rFonts w:ascii="Times New Roman" w:hAnsi="Times New Roman" w:cs="Times New Roman"/>
          <w:sz w:val="32"/>
          <w:szCs w:val="32"/>
        </w:rPr>
        <w:t>бу</w:t>
      </w:r>
      <w:proofErr w:type="spellEnd"/>
      <w:r w:rsidRPr="00983E91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983E91">
        <w:rPr>
          <w:rFonts w:ascii="Times New Roman" w:hAnsi="Times New Roman" w:cs="Times New Roman"/>
          <w:sz w:val="32"/>
          <w:szCs w:val="32"/>
        </w:rPr>
        <w:t>вакытны</w:t>
      </w:r>
      <w:proofErr w:type="spellEnd"/>
      <w:r w:rsidRPr="00983E91">
        <w:rPr>
          <w:rFonts w:ascii="Times New Roman" w:hAnsi="Times New Roman" w:cs="Times New Roman"/>
          <w:sz w:val="32"/>
          <w:szCs w:val="32"/>
        </w:rPr>
        <w:t xml:space="preserve"> гаиләгә </w:t>
      </w:r>
      <w:proofErr w:type="spellStart"/>
      <w:r w:rsidRPr="00983E91">
        <w:rPr>
          <w:rFonts w:ascii="Times New Roman" w:hAnsi="Times New Roman" w:cs="Times New Roman"/>
          <w:sz w:val="32"/>
          <w:szCs w:val="32"/>
        </w:rPr>
        <w:t>багышларга</w:t>
      </w:r>
      <w:proofErr w:type="spellEnd"/>
      <w:r w:rsidRPr="00983E91">
        <w:rPr>
          <w:rFonts w:ascii="Times New Roman" w:hAnsi="Times New Roman" w:cs="Times New Roman"/>
          <w:sz w:val="32"/>
          <w:szCs w:val="32"/>
        </w:rPr>
        <w:t xml:space="preserve"> һәм </w:t>
      </w:r>
      <w:proofErr w:type="spellStart"/>
      <w:r w:rsidRPr="00983E91">
        <w:rPr>
          <w:rFonts w:ascii="Times New Roman" w:hAnsi="Times New Roman" w:cs="Times New Roman"/>
          <w:sz w:val="32"/>
          <w:szCs w:val="32"/>
        </w:rPr>
        <w:t>билгеле</w:t>
      </w:r>
      <w:proofErr w:type="spellEnd"/>
      <w:r w:rsidRPr="00983E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3E91">
        <w:rPr>
          <w:rFonts w:ascii="Times New Roman" w:hAnsi="Times New Roman" w:cs="Times New Roman"/>
          <w:sz w:val="32"/>
          <w:szCs w:val="32"/>
        </w:rPr>
        <w:t>иминлек</w:t>
      </w:r>
      <w:proofErr w:type="spellEnd"/>
      <w:r w:rsidRPr="00983E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3E91">
        <w:rPr>
          <w:rFonts w:ascii="Times New Roman" w:hAnsi="Times New Roman" w:cs="Times New Roman"/>
          <w:sz w:val="32"/>
          <w:szCs w:val="32"/>
        </w:rPr>
        <w:t>шартларын</w:t>
      </w:r>
      <w:proofErr w:type="spellEnd"/>
      <w:r w:rsidRPr="00983E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3E91">
        <w:rPr>
          <w:rFonts w:ascii="Times New Roman" w:hAnsi="Times New Roman" w:cs="Times New Roman"/>
          <w:sz w:val="32"/>
          <w:szCs w:val="32"/>
        </w:rPr>
        <w:t>тудырырга</w:t>
      </w:r>
      <w:proofErr w:type="spellEnd"/>
      <w:r w:rsidRPr="00983E91">
        <w:rPr>
          <w:rFonts w:ascii="Times New Roman" w:hAnsi="Times New Roman" w:cs="Times New Roman"/>
          <w:sz w:val="32"/>
          <w:szCs w:val="32"/>
        </w:rPr>
        <w:t xml:space="preserve"> кирәк, </w:t>
      </w:r>
      <w:proofErr w:type="spellStart"/>
      <w:r w:rsidRPr="00983E91">
        <w:rPr>
          <w:rFonts w:ascii="Times New Roman" w:hAnsi="Times New Roman" w:cs="Times New Roman"/>
          <w:sz w:val="32"/>
          <w:szCs w:val="32"/>
        </w:rPr>
        <w:t>диде</w:t>
      </w:r>
      <w:proofErr w:type="spellEnd"/>
      <w:r w:rsidRPr="00983E91">
        <w:rPr>
          <w:rFonts w:ascii="Times New Roman" w:hAnsi="Times New Roman" w:cs="Times New Roman"/>
          <w:sz w:val="32"/>
          <w:szCs w:val="32"/>
        </w:rPr>
        <w:t xml:space="preserve"> Мурашко.</w:t>
      </w:r>
    </w:p>
    <w:p w:rsidR="00983E91" w:rsidRPr="00983E91" w:rsidRDefault="00983E91" w:rsidP="00983E91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983E91">
        <w:rPr>
          <w:rFonts w:ascii="Times New Roman" w:hAnsi="Times New Roman" w:cs="Times New Roman"/>
          <w:sz w:val="32"/>
          <w:szCs w:val="32"/>
        </w:rPr>
        <w:t>Аралашуны</w:t>
      </w:r>
      <w:proofErr w:type="spellEnd"/>
      <w:r w:rsidRPr="00983E91">
        <w:rPr>
          <w:rFonts w:ascii="Times New Roman" w:hAnsi="Times New Roman" w:cs="Times New Roman"/>
          <w:sz w:val="32"/>
          <w:szCs w:val="32"/>
        </w:rPr>
        <w:t xml:space="preserve"> һәм җә</w:t>
      </w:r>
      <w:proofErr w:type="gramStart"/>
      <w:r w:rsidRPr="00983E91">
        <w:rPr>
          <w:rFonts w:ascii="Times New Roman" w:hAnsi="Times New Roman" w:cs="Times New Roman"/>
          <w:sz w:val="32"/>
          <w:szCs w:val="32"/>
        </w:rPr>
        <w:t>м</w:t>
      </w:r>
      <w:proofErr w:type="gramEnd"/>
      <w:r w:rsidRPr="00983E91">
        <w:rPr>
          <w:rFonts w:ascii="Times New Roman" w:hAnsi="Times New Roman" w:cs="Times New Roman"/>
          <w:sz w:val="32"/>
          <w:szCs w:val="32"/>
        </w:rPr>
        <w:t xml:space="preserve">әгать </w:t>
      </w:r>
      <w:proofErr w:type="spellStart"/>
      <w:r w:rsidRPr="00983E91">
        <w:rPr>
          <w:rFonts w:ascii="Times New Roman" w:hAnsi="Times New Roman" w:cs="Times New Roman"/>
          <w:sz w:val="32"/>
          <w:szCs w:val="32"/>
        </w:rPr>
        <w:t>урыннарында</w:t>
      </w:r>
      <w:proofErr w:type="spellEnd"/>
      <w:r w:rsidRPr="00983E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3E91">
        <w:rPr>
          <w:rFonts w:ascii="Times New Roman" w:hAnsi="Times New Roman" w:cs="Times New Roman"/>
          <w:sz w:val="32"/>
          <w:szCs w:val="32"/>
        </w:rPr>
        <w:t>булуны</w:t>
      </w:r>
      <w:proofErr w:type="spellEnd"/>
      <w:r w:rsidRPr="00983E91">
        <w:rPr>
          <w:rFonts w:ascii="Times New Roman" w:hAnsi="Times New Roman" w:cs="Times New Roman"/>
          <w:sz w:val="32"/>
          <w:szCs w:val="32"/>
        </w:rPr>
        <w:t xml:space="preserve"> киметү </w:t>
      </w:r>
      <w:proofErr w:type="spellStart"/>
      <w:r w:rsidRPr="00983E91">
        <w:rPr>
          <w:rFonts w:ascii="Times New Roman" w:hAnsi="Times New Roman" w:cs="Times New Roman"/>
          <w:sz w:val="32"/>
          <w:szCs w:val="32"/>
        </w:rPr>
        <w:t>коронавирус</w:t>
      </w:r>
      <w:proofErr w:type="spellEnd"/>
      <w:r w:rsidRPr="00983E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3E91">
        <w:rPr>
          <w:rFonts w:ascii="Times New Roman" w:hAnsi="Times New Roman" w:cs="Times New Roman"/>
          <w:sz w:val="32"/>
          <w:szCs w:val="32"/>
        </w:rPr>
        <w:t>йоктыру</w:t>
      </w:r>
      <w:proofErr w:type="spellEnd"/>
      <w:r w:rsidRPr="00983E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3E91">
        <w:rPr>
          <w:rFonts w:ascii="Times New Roman" w:hAnsi="Times New Roman" w:cs="Times New Roman"/>
          <w:sz w:val="32"/>
          <w:szCs w:val="32"/>
        </w:rPr>
        <w:t>чылбырын</w:t>
      </w:r>
      <w:proofErr w:type="spellEnd"/>
      <w:r w:rsidRPr="00983E91">
        <w:rPr>
          <w:rFonts w:ascii="Times New Roman" w:hAnsi="Times New Roman" w:cs="Times New Roman"/>
          <w:sz w:val="32"/>
          <w:szCs w:val="32"/>
        </w:rPr>
        <w:t xml:space="preserve"> өзү мөмкинлеге бирәчәк.</w:t>
      </w:r>
    </w:p>
    <w:p w:rsidR="00983E91" w:rsidRPr="00983E91" w:rsidRDefault="00983E91" w:rsidP="00983E91">
      <w:pPr>
        <w:jc w:val="both"/>
        <w:rPr>
          <w:rFonts w:ascii="Times New Roman" w:hAnsi="Times New Roman" w:cs="Times New Roman"/>
          <w:sz w:val="32"/>
          <w:szCs w:val="32"/>
        </w:rPr>
      </w:pPr>
      <w:r w:rsidRPr="00983E91">
        <w:rPr>
          <w:rFonts w:ascii="Times New Roman" w:hAnsi="Times New Roman" w:cs="Times New Roman"/>
          <w:sz w:val="32"/>
          <w:szCs w:val="32"/>
        </w:rPr>
        <w:t xml:space="preserve">Россия </w:t>
      </w:r>
      <w:proofErr w:type="spellStart"/>
      <w:r w:rsidRPr="00983E91">
        <w:rPr>
          <w:rFonts w:ascii="Times New Roman" w:hAnsi="Times New Roman" w:cs="Times New Roman"/>
          <w:sz w:val="32"/>
          <w:szCs w:val="32"/>
        </w:rPr>
        <w:t>Кулланучы</w:t>
      </w:r>
      <w:proofErr w:type="spellEnd"/>
      <w:r w:rsidRPr="00983E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3E91">
        <w:rPr>
          <w:rFonts w:ascii="Times New Roman" w:hAnsi="Times New Roman" w:cs="Times New Roman"/>
          <w:sz w:val="32"/>
          <w:szCs w:val="32"/>
        </w:rPr>
        <w:t>хокукларын</w:t>
      </w:r>
      <w:proofErr w:type="spellEnd"/>
      <w:r w:rsidRPr="00983E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3E91">
        <w:rPr>
          <w:rFonts w:ascii="Times New Roman" w:hAnsi="Times New Roman" w:cs="Times New Roman"/>
          <w:sz w:val="32"/>
          <w:szCs w:val="32"/>
        </w:rPr>
        <w:t>яклау</w:t>
      </w:r>
      <w:proofErr w:type="spellEnd"/>
      <w:r w:rsidRPr="00983E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3E91">
        <w:rPr>
          <w:rFonts w:ascii="Times New Roman" w:hAnsi="Times New Roman" w:cs="Times New Roman"/>
          <w:sz w:val="32"/>
          <w:szCs w:val="32"/>
        </w:rPr>
        <w:t>буенча</w:t>
      </w:r>
      <w:proofErr w:type="spellEnd"/>
      <w:r w:rsidRPr="00983E91">
        <w:rPr>
          <w:rFonts w:ascii="Times New Roman" w:hAnsi="Times New Roman" w:cs="Times New Roman"/>
          <w:sz w:val="32"/>
          <w:szCs w:val="32"/>
        </w:rPr>
        <w:t xml:space="preserve"> күзәтчелек һәм </w:t>
      </w:r>
      <w:proofErr w:type="spellStart"/>
      <w:r w:rsidRPr="00983E91">
        <w:rPr>
          <w:rFonts w:ascii="Times New Roman" w:hAnsi="Times New Roman" w:cs="Times New Roman"/>
          <w:sz w:val="32"/>
          <w:szCs w:val="32"/>
        </w:rPr>
        <w:t>кеше</w:t>
      </w:r>
      <w:proofErr w:type="spellEnd"/>
      <w:r w:rsidRPr="00983E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3E91">
        <w:rPr>
          <w:rFonts w:ascii="Times New Roman" w:hAnsi="Times New Roman" w:cs="Times New Roman"/>
          <w:sz w:val="32"/>
          <w:szCs w:val="32"/>
        </w:rPr>
        <w:t>иминлеге</w:t>
      </w:r>
      <w:proofErr w:type="spellEnd"/>
      <w:r w:rsidRPr="00983E91">
        <w:rPr>
          <w:rFonts w:ascii="Times New Roman" w:hAnsi="Times New Roman" w:cs="Times New Roman"/>
          <w:sz w:val="32"/>
          <w:szCs w:val="32"/>
        </w:rPr>
        <w:t xml:space="preserve"> өлкәсендә күзәтчелек хезмәте җ</w:t>
      </w:r>
      <w:proofErr w:type="gramStart"/>
      <w:r w:rsidRPr="00983E91">
        <w:rPr>
          <w:rFonts w:ascii="Times New Roman" w:hAnsi="Times New Roman" w:cs="Times New Roman"/>
          <w:sz w:val="32"/>
          <w:szCs w:val="32"/>
        </w:rPr>
        <w:t>ит</w:t>
      </w:r>
      <w:proofErr w:type="gramEnd"/>
      <w:r w:rsidRPr="00983E91">
        <w:rPr>
          <w:rFonts w:ascii="Times New Roman" w:hAnsi="Times New Roman" w:cs="Times New Roman"/>
          <w:sz w:val="32"/>
          <w:szCs w:val="32"/>
        </w:rPr>
        <w:t>әкчесе Россиядә яшәүчеләрне яңа ел </w:t>
      </w:r>
      <w:proofErr w:type="spellStart"/>
      <w:r w:rsidRPr="00983E91">
        <w:rPr>
          <w:rFonts w:ascii="Times New Roman" w:hAnsi="Times New Roman" w:cs="Times New Roman"/>
          <w:sz w:val="32"/>
          <w:szCs w:val="32"/>
        </w:rPr>
        <w:t>бәйрәмнәрендә</w:t>
      </w:r>
      <w:proofErr w:type="spellEnd"/>
      <w:r w:rsidRPr="00983E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3E91">
        <w:rPr>
          <w:rFonts w:ascii="Times New Roman" w:hAnsi="Times New Roman" w:cs="Times New Roman"/>
          <w:sz w:val="32"/>
          <w:szCs w:val="32"/>
        </w:rPr>
        <w:t>чит</w:t>
      </w:r>
      <w:proofErr w:type="spellEnd"/>
      <w:r w:rsidRPr="00983E91">
        <w:rPr>
          <w:rFonts w:ascii="Times New Roman" w:hAnsi="Times New Roman" w:cs="Times New Roman"/>
          <w:sz w:val="32"/>
          <w:szCs w:val="32"/>
        </w:rPr>
        <w:t xml:space="preserve"> илгә </w:t>
      </w:r>
      <w:proofErr w:type="spellStart"/>
      <w:r w:rsidRPr="00983E91">
        <w:rPr>
          <w:rFonts w:ascii="Times New Roman" w:hAnsi="Times New Roman" w:cs="Times New Roman"/>
          <w:sz w:val="32"/>
          <w:szCs w:val="32"/>
        </w:rPr>
        <w:t>бармаска</w:t>
      </w:r>
      <w:proofErr w:type="spellEnd"/>
      <w:r w:rsidRPr="00983E91">
        <w:rPr>
          <w:rFonts w:ascii="Times New Roman" w:hAnsi="Times New Roman" w:cs="Times New Roman"/>
          <w:sz w:val="32"/>
          <w:szCs w:val="32"/>
        </w:rPr>
        <w:t xml:space="preserve"> өндәде.</w:t>
      </w:r>
    </w:p>
    <w:p w:rsidR="00983E91" w:rsidRDefault="00983E91" w:rsidP="00983E91"/>
    <w:p w:rsidR="00020E11" w:rsidRDefault="00983E91" w:rsidP="00983E9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00351" cy="3815358"/>
            <wp:effectExtent l="0" t="0" r="0" b="0"/>
            <wp:docPr id="1" name="Рисунок 1" descr="Картинка Рождество Зима Елка Природа Леса снеге Шар в ночи Празд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а Рождество Зима Елка Природа Леса снеге Шар в ночи Праздники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0778" cy="3815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3E91">
        <w:rPr>
          <w:sz w:val="18"/>
          <w:szCs w:val="18"/>
        </w:rPr>
        <w:t>11.11.2020ел</w:t>
      </w:r>
    </w:p>
    <w:sectPr w:rsidR="00020E11" w:rsidSect="00983E91">
      <w:pgSz w:w="11906" w:h="16838"/>
      <w:pgMar w:top="720" w:right="720" w:bottom="720" w:left="720" w:header="708" w:footer="708" w:gutter="0"/>
      <w:pgBorders w:offsetFrom="page">
        <w:top w:val="thinThickThinMediumGap" w:sz="24" w:space="24" w:color="00B050"/>
        <w:left w:val="thinThickThinMediumGap" w:sz="24" w:space="24" w:color="00B050"/>
        <w:bottom w:val="thinThickThinMediumGap" w:sz="24" w:space="24" w:color="00B050"/>
        <w:right w:val="thinThickThinMediumGap" w:sz="2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341C"/>
    <w:rsid w:val="00020E11"/>
    <w:rsid w:val="00374C5B"/>
    <w:rsid w:val="004C05C7"/>
    <w:rsid w:val="00983E91"/>
    <w:rsid w:val="00DD3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E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E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2020-11-12T06:12:00Z</dcterms:created>
  <dcterms:modified xsi:type="dcterms:W3CDTF">2020-11-12T06:12:00Z</dcterms:modified>
</cp:coreProperties>
</file>