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87" w:rsidRDefault="00D31ADD" w:rsidP="00D31ADD">
      <w:pPr>
        <w:jc w:val="center"/>
        <w:rPr>
          <w:rFonts w:ascii="Times New Roman" w:hAnsi="Times New Roman" w:cs="Times New Roman"/>
          <w:b/>
          <w:sz w:val="96"/>
          <w:szCs w:val="96"/>
          <w:lang w:val="tt-RU"/>
        </w:rPr>
      </w:pPr>
      <w:r w:rsidRPr="00D31ADD">
        <w:rPr>
          <w:rFonts w:ascii="Times New Roman" w:hAnsi="Times New Roman" w:cs="Times New Roman"/>
          <w:b/>
          <w:sz w:val="96"/>
          <w:szCs w:val="96"/>
        </w:rPr>
        <w:t>Б</w:t>
      </w:r>
      <w:r w:rsidRPr="00D31ADD">
        <w:rPr>
          <w:rFonts w:ascii="Times New Roman" w:hAnsi="Times New Roman" w:cs="Times New Roman"/>
          <w:b/>
          <w:sz w:val="96"/>
          <w:szCs w:val="96"/>
          <w:lang w:val="tt-RU"/>
        </w:rPr>
        <w:t>ЕЛДЕРҮ</w:t>
      </w:r>
      <w:r>
        <w:rPr>
          <w:rFonts w:ascii="Times New Roman" w:hAnsi="Times New Roman" w:cs="Times New Roman"/>
          <w:b/>
          <w:sz w:val="96"/>
          <w:szCs w:val="96"/>
          <w:lang w:val="tt-RU"/>
        </w:rPr>
        <w:t>!</w:t>
      </w:r>
    </w:p>
    <w:p w:rsidR="00D31ADD" w:rsidRDefault="00D31ADD" w:rsidP="00D31ADD">
      <w:pPr>
        <w:jc w:val="center"/>
        <w:rPr>
          <w:rFonts w:ascii="Times New Roman" w:hAnsi="Times New Roman" w:cs="Times New Roman"/>
          <w:b/>
          <w:sz w:val="96"/>
          <w:szCs w:val="96"/>
          <w:lang w:val="tt-RU"/>
        </w:rPr>
      </w:pPr>
    </w:p>
    <w:p w:rsidR="00D31ADD" w:rsidRDefault="00D31ADD" w:rsidP="00D31ADD">
      <w:pPr>
        <w:jc w:val="center"/>
        <w:rPr>
          <w:rFonts w:ascii="Times New Roman" w:hAnsi="Times New Roman" w:cs="Times New Roman"/>
          <w:b/>
          <w:sz w:val="72"/>
          <w:szCs w:val="72"/>
          <w:lang w:val="tt-RU"/>
        </w:rPr>
      </w:pPr>
      <w:r w:rsidRPr="00D31ADD">
        <w:rPr>
          <w:rFonts w:ascii="Times New Roman" w:hAnsi="Times New Roman" w:cs="Times New Roman"/>
          <w:b/>
          <w:sz w:val="72"/>
          <w:szCs w:val="72"/>
          <w:lang w:val="tt-RU"/>
        </w:rPr>
        <w:t>Югары Әлки авылы халкы иг</w:t>
      </w:r>
      <w:proofErr w:type="spellStart"/>
      <w:r w:rsidRPr="00D31ADD">
        <w:rPr>
          <w:rFonts w:ascii="Times New Roman" w:hAnsi="Times New Roman" w:cs="Times New Roman"/>
          <w:b/>
          <w:sz w:val="72"/>
          <w:szCs w:val="72"/>
        </w:rPr>
        <w:t>ъ</w:t>
      </w:r>
      <w:proofErr w:type="spellEnd"/>
      <w:r w:rsidRPr="00D31ADD">
        <w:rPr>
          <w:rFonts w:ascii="Times New Roman" w:hAnsi="Times New Roman" w:cs="Times New Roman"/>
          <w:b/>
          <w:sz w:val="72"/>
          <w:szCs w:val="72"/>
          <w:lang w:val="tt-RU"/>
        </w:rPr>
        <w:t>тибарына!</w:t>
      </w:r>
    </w:p>
    <w:p w:rsidR="002C6376" w:rsidRDefault="002C6376" w:rsidP="00D31ADD">
      <w:pPr>
        <w:jc w:val="center"/>
        <w:rPr>
          <w:rFonts w:ascii="Times New Roman" w:hAnsi="Times New Roman" w:cs="Times New Roman"/>
          <w:b/>
          <w:sz w:val="72"/>
          <w:szCs w:val="72"/>
          <w:lang w:val="tt-RU"/>
        </w:rPr>
      </w:pPr>
    </w:p>
    <w:p w:rsidR="002C6376" w:rsidRPr="002C6376" w:rsidRDefault="002C6376" w:rsidP="00D31ADD">
      <w:pPr>
        <w:jc w:val="center"/>
        <w:rPr>
          <w:rFonts w:ascii="Times New Roman" w:hAnsi="Times New Roman" w:cs="Times New Roman"/>
          <w:b/>
          <w:sz w:val="72"/>
          <w:szCs w:val="72"/>
          <w:lang w:val="tt-RU"/>
        </w:rPr>
      </w:pPr>
      <w:r>
        <w:rPr>
          <w:rFonts w:ascii="Times New Roman" w:hAnsi="Times New Roman" w:cs="Times New Roman"/>
          <w:b/>
          <w:sz w:val="72"/>
          <w:szCs w:val="72"/>
          <w:lang w:val="tt-RU"/>
        </w:rPr>
        <w:t>Иртәгә, 13 ноябр</w:t>
      </w:r>
      <w:r w:rsidRPr="002C6376">
        <w:rPr>
          <w:rFonts w:ascii="Times New Roman" w:hAnsi="Times New Roman" w:cs="Times New Roman"/>
          <w:b/>
          <w:sz w:val="72"/>
          <w:szCs w:val="72"/>
          <w:lang w:val="tt-RU"/>
        </w:rPr>
        <w:t>ь</w:t>
      </w:r>
      <w:r>
        <w:rPr>
          <w:rFonts w:ascii="Times New Roman" w:hAnsi="Times New Roman" w:cs="Times New Roman"/>
          <w:b/>
          <w:sz w:val="72"/>
          <w:szCs w:val="72"/>
          <w:lang w:val="tt-RU"/>
        </w:rPr>
        <w:t xml:space="preserve"> көнне сәгать 09:00 дан, эре мөгезле терлекләргә, “котыру чире”ннән инъекция ясалачак.</w:t>
      </w:r>
    </w:p>
    <w:p w:rsidR="00D31ADD" w:rsidRDefault="002C6376" w:rsidP="00D31ADD">
      <w:pPr>
        <w:jc w:val="center"/>
        <w:rPr>
          <w:rFonts w:ascii="Times New Roman" w:hAnsi="Times New Roman" w:cs="Times New Roman"/>
          <w:b/>
          <w:sz w:val="72"/>
          <w:szCs w:val="72"/>
          <w:lang w:val="tt-RU"/>
        </w:rPr>
      </w:pPr>
      <w:r>
        <w:rPr>
          <w:rFonts w:ascii="Times New Roman" w:hAnsi="Times New Roman" w:cs="Times New Roman"/>
          <w:b/>
          <w:sz w:val="72"/>
          <w:szCs w:val="72"/>
          <w:lang w:val="tt-RU"/>
        </w:rPr>
        <w:t xml:space="preserve"> </w:t>
      </w:r>
      <w:r w:rsidR="00D31ADD">
        <w:rPr>
          <w:rFonts w:ascii="Times New Roman" w:hAnsi="Times New Roman" w:cs="Times New Roman"/>
          <w:b/>
          <w:sz w:val="72"/>
          <w:szCs w:val="72"/>
          <w:lang w:val="tt-RU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  <w:lang w:val="tt-RU"/>
        </w:rPr>
        <w:t xml:space="preserve"> </w:t>
      </w:r>
    </w:p>
    <w:p w:rsidR="00D31ADD" w:rsidRDefault="00D31ADD" w:rsidP="00D31ADD">
      <w:pPr>
        <w:jc w:val="center"/>
        <w:rPr>
          <w:rFonts w:ascii="Times New Roman" w:hAnsi="Times New Roman" w:cs="Times New Roman"/>
          <w:b/>
          <w:sz w:val="72"/>
          <w:szCs w:val="72"/>
          <w:lang w:val="tt-RU"/>
        </w:rPr>
      </w:pPr>
    </w:p>
    <w:p w:rsidR="002C6376" w:rsidRPr="002C6376" w:rsidRDefault="002C6376" w:rsidP="002C6376">
      <w:pPr>
        <w:jc w:val="center"/>
        <w:rPr>
          <w:rFonts w:ascii="Times New Roman" w:hAnsi="Times New Roman" w:cs="Times New Roman"/>
          <w:b/>
          <w:sz w:val="36"/>
          <w:szCs w:val="36"/>
          <w:lang w:val="tt-RU"/>
        </w:rPr>
      </w:pPr>
      <w:r w:rsidRPr="002C6376">
        <w:rPr>
          <w:rFonts w:ascii="Times New Roman" w:hAnsi="Times New Roman" w:cs="Times New Roman"/>
          <w:b/>
          <w:sz w:val="36"/>
          <w:szCs w:val="36"/>
          <w:lang w:val="tt-RU"/>
        </w:rPr>
        <w:t>Авыл җирлеге администрациясе</w:t>
      </w:r>
    </w:p>
    <w:sectPr w:rsidR="002C6376" w:rsidRPr="002C6376" w:rsidSect="00193FAE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ADD"/>
    <w:rsid w:val="00193FAE"/>
    <w:rsid w:val="002B4838"/>
    <w:rsid w:val="002C6376"/>
    <w:rsid w:val="00874587"/>
    <w:rsid w:val="00A223FE"/>
    <w:rsid w:val="00CB798D"/>
    <w:rsid w:val="00D31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2020-09-04T05:38:00Z</dcterms:created>
  <dcterms:modified xsi:type="dcterms:W3CDTF">2020-11-12T13:10:00Z</dcterms:modified>
</cp:coreProperties>
</file>