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1DC" w:rsidRPr="003211DC" w:rsidRDefault="003211DC" w:rsidP="003211DC">
      <w:pPr>
        <w:shd w:val="clear" w:color="auto" w:fill="F4F4F4"/>
        <w:spacing w:before="300" w:after="0" w:line="240" w:lineRule="auto"/>
        <w:jc w:val="center"/>
        <w:outlineLvl w:val="0"/>
        <w:rPr>
          <w:rFonts w:ascii="Times New Roman" w:eastAsia="Times New Roman" w:hAnsi="Times New Roman" w:cs="Times New Roman"/>
          <w:b/>
          <w:bCs/>
          <w:color w:val="2E2E2E"/>
          <w:kern w:val="36"/>
          <w:sz w:val="44"/>
          <w:szCs w:val="44"/>
          <w:lang w:eastAsia="ru-RU"/>
        </w:rPr>
      </w:pPr>
      <w:bookmarkStart w:id="0" w:name="_GoBack"/>
      <w:proofErr w:type="spellStart"/>
      <w:r w:rsidRPr="003211DC">
        <w:rPr>
          <w:rFonts w:ascii="Times New Roman" w:eastAsia="Times New Roman" w:hAnsi="Times New Roman" w:cs="Times New Roman"/>
          <w:b/>
          <w:bCs/>
          <w:color w:val="2E2E2E"/>
          <w:kern w:val="36"/>
          <w:sz w:val="44"/>
          <w:szCs w:val="44"/>
          <w:lang w:eastAsia="ru-RU"/>
        </w:rPr>
        <w:t>Үзмәшгульләргә</w:t>
      </w:r>
      <w:proofErr w:type="spellEnd"/>
      <w:r w:rsidRPr="003211DC">
        <w:rPr>
          <w:rFonts w:ascii="Times New Roman" w:eastAsia="Times New Roman" w:hAnsi="Times New Roman" w:cs="Times New Roman"/>
          <w:b/>
          <w:bCs/>
          <w:color w:val="2E2E2E"/>
          <w:kern w:val="36"/>
          <w:sz w:val="44"/>
          <w:szCs w:val="44"/>
          <w:lang w:eastAsia="ru-RU"/>
        </w:rPr>
        <w:t xml:space="preserve"> </w:t>
      </w:r>
      <w:proofErr w:type="spellStart"/>
      <w:r w:rsidRPr="003211DC">
        <w:rPr>
          <w:rFonts w:ascii="Times New Roman" w:eastAsia="Times New Roman" w:hAnsi="Times New Roman" w:cs="Times New Roman"/>
          <w:b/>
          <w:bCs/>
          <w:color w:val="2E2E2E"/>
          <w:kern w:val="36"/>
          <w:sz w:val="44"/>
          <w:szCs w:val="44"/>
          <w:lang w:eastAsia="ru-RU"/>
        </w:rPr>
        <w:t>отышлы</w:t>
      </w:r>
      <w:proofErr w:type="spellEnd"/>
      <w:r w:rsidRPr="003211DC">
        <w:rPr>
          <w:rFonts w:ascii="Times New Roman" w:eastAsia="Times New Roman" w:hAnsi="Times New Roman" w:cs="Times New Roman"/>
          <w:b/>
          <w:bCs/>
          <w:color w:val="2E2E2E"/>
          <w:kern w:val="36"/>
          <w:sz w:val="44"/>
          <w:szCs w:val="44"/>
          <w:lang w:eastAsia="ru-RU"/>
        </w:rPr>
        <w:t xml:space="preserve"> кредит </w:t>
      </w:r>
      <w:proofErr w:type="spellStart"/>
      <w:r w:rsidRPr="003211DC">
        <w:rPr>
          <w:rFonts w:ascii="Times New Roman" w:eastAsia="Times New Roman" w:hAnsi="Times New Roman" w:cs="Times New Roman"/>
          <w:b/>
          <w:bCs/>
          <w:color w:val="2E2E2E"/>
          <w:kern w:val="36"/>
          <w:sz w:val="44"/>
          <w:szCs w:val="44"/>
          <w:lang w:eastAsia="ru-RU"/>
        </w:rPr>
        <w:t>бирелә</w:t>
      </w:r>
      <w:proofErr w:type="spellEnd"/>
      <w:r>
        <w:rPr>
          <w:rFonts w:ascii="Times New Roman" w:eastAsia="Times New Roman" w:hAnsi="Times New Roman" w:cs="Times New Roman"/>
          <w:b/>
          <w:bCs/>
          <w:color w:val="2E2E2E"/>
          <w:kern w:val="36"/>
          <w:sz w:val="44"/>
          <w:szCs w:val="44"/>
          <w:lang w:eastAsia="ru-RU"/>
        </w:rPr>
        <w:t>.</w:t>
      </w:r>
    </w:p>
    <w:bookmarkEnd w:id="0"/>
    <w:p w:rsidR="003211DC" w:rsidRPr="003211DC" w:rsidRDefault="003211DC" w:rsidP="003211DC">
      <w:pPr>
        <w:shd w:val="clear" w:color="auto" w:fill="F4F4F4"/>
        <w:spacing w:after="0" w:line="240" w:lineRule="auto"/>
        <w:textAlignment w:val="center"/>
        <w:rPr>
          <w:rFonts w:ascii="Arial" w:eastAsia="Times New Roman" w:hAnsi="Arial" w:cs="Arial"/>
          <w:color w:val="7A7A7A"/>
          <w:sz w:val="24"/>
          <w:szCs w:val="24"/>
          <w:lang w:eastAsia="ru-RU"/>
        </w:rPr>
      </w:pPr>
      <w:r>
        <w:rPr>
          <w:rFonts w:ascii="Arial" w:eastAsia="Times New Roman" w:hAnsi="Arial" w:cs="Arial"/>
          <w:color w:val="545454"/>
          <w:sz w:val="24"/>
          <w:szCs w:val="24"/>
          <w:lang w:eastAsia="ru-RU"/>
        </w:rPr>
        <w:t xml:space="preserve"> </w:t>
      </w:r>
    </w:p>
    <w:p w:rsidR="003211DC" w:rsidRPr="003211DC" w:rsidRDefault="003211DC" w:rsidP="003211DC">
      <w:pPr>
        <w:pBdr>
          <w:bottom w:val="single" w:sz="6" w:space="15" w:color="EEEEEE"/>
        </w:pBdr>
        <w:shd w:val="clear" w:color="auto" w:fill="F4F4F4"/>
        <w:spacing w:before="300" w:after="0" w:line="240" w:lineRule="auto"/>
        <w:jc w:val="center"/>
        <w:rPr>
          <w:rFonts w:ascii="Times New Roman" w:eastAsia="Times New Roman" w:hAnsi="Times New Roman" w:cs="Times New Roman"/>
          <w:b/>
          <w:bCs/>
          <w:color w:val="2E2E2E"/>
          <w:sz w:val="28"/>
          <w:szCs w:val="28"/>
          <w:lang w:eastAsia="ru-RU"/>
        </w:rPr>
      </w:pPr>
      <w:proofErr w:type="spellStart"/>
      <w:r w:rsidRPr="003211DC">
        <w:rPr>
          <w:rFonts w:ascii="Times New Roman" w:eastAsia="Times New Roman" w:hAnsi="Times New Roman" w:cs="Times New Roman"/>
          <w:b/>
          <w:bCs/>
          <w:color w:val="2E2E2E"/>
          <w:sz w:val="28"/>
          <w:szCs w:val="28"/>
          <w:lang w:eastAsia="ru-RU"/>
        </w:rPr>
        <w:t>Татарстанда</w:t>
      </w:r>
      <w:proofErr w:type="spellEnd"/>
      <w:r w:rsidRPr="003211DC">
        <w:rPr>
          <w:rFonts w:ascii="Times New Roman" w:eastAsia="Times New Roman" w:hAnsi="Times New Roman" w:cs="Times New Roman"/>
          <w:b/>
          <w:bCs/>
          <w:color w:val="2E2E2E"/>
          <w:sz w:val="28"/>
          <w:szCs w:val="28"/>
          <w:lang w:eastAsia="ru-RU"/>
        </w:rPr>
        <w:t xml:space="preserve"> “</w:t>
      </w:r>
      <w:proofErr w:type="spellStart"/>
      <w:r w:rsidRPr="003211DC">
        <w:rPr>
          <w:rFonts w:ascii="Times New Roman" w:eastAsia="Times New Roman" w:hAnsi="Times New Roman" w:cs="Times New Roman"/>
          <w:b/>
          <w:bCs/>
          <w:color w:val="2E2E2E"/>
          <w:sz w:val="28"/>
          <w:szCs w:val="28"/>
          <w:lang w:eastAsia="ru-RU"/>
        </w:rPr>
        <w:t>Һөнәри</w:t>
      </w:r>
      <w:proofErr w:type="spellEnd"/>
      <w:r w:rsidRPr="003211DC">
        <w:rPr>
          <w:rFonts w:ascii="Times New Roman" w:eastAsia="Times New Roman" w:hAnsi="Times New Roman" w:cs="Times New Roman"/>
          <w:b/>
          <w:bCs/>
          <w:color w:val="2E2E2E"/>
          <w:sz w:val="28"/>
          <w:szCs w:val="28"/>
          <w:lang w:eastAsia="ru-RU"/>
        </w:rPr>
        <w:t xml:space="preserve"> </w:t>
      </w:r>
      <w:proofErr w:type="spellStart"/>
      <w:r w:rsidRPr="003211DC">
        <w:rPr>
          <w:rFonts w:ascii="Times New Roman" w:eastAsia="Times New Roman" w:hAnsi="Times New Roman" w:cs="Times New Roman"/>
          <w:b/>
          <w:bCs/>
          <w:color w:val="2E2E2E"/>
          <w:sz w:val="28"/>
          <w:szCs w:val="28"/>
          <w:lang w:eastAsia="ru-RU"/>
        </w:rPr>
        <w:t>керемгә</w:t>
      </w:r>
      <w:proofErr w:type="spellEnd"/>
      <w:r w:rsidRPr="003211DC">
        <w:rPr>
          <w:rFonts w:ascii="Times New Roman" w:eastAsia="Times New Roman" w:hAnsi="Times New Roman" w:cs="Times New Roman"/>
          <w:b/>
          <w:bCs/>
          <w:color w:val="2E2E2E"/>
          <w:sz w:val="28"/>
          <w:szCs w:val="28"/>
          <w:lang w:eastAsia="ru-RU"/>
        </w:rPr>
        <w:t xml:space="preserve"> </w:t>
      </w:r>
      <w:proofErr w:type="spellStart"/>
      <w:r w:rsidRPr="003211DC">
        <w:rPr>
          <w:rFonts w:ascii="Times New Roman" w:eastAsia="Times New Roman" w:hAnsi="Times New Roman" w:cs="Times New Roman"/>
          <w:b/>
          <w:bCs/>
          <w:color w:val="2E2E2E"/>
          <w:sz w:val="28"/>
          <w:szCs w:val="28"/>
          <w:lang w:eastAsia="ru-RU"/>
        </w:rPr>
        <w:t>салым</w:t>
      </w:r>
      <w:proofErr w:type="spellEnd"/>
      <w:r w:rsidRPr="003211DC">
        <w:rPr>
          <w:rFonts w:ascii="Times New Roman" w:eastAsia="Times New Roman" w:hAnsi="Times New Roman" w:cs="Times New Roman"/>
          <w:b/>
          <w:bCs/>
          <w:color w:val="2E2E2E"/>
          <w:sz w:val="28"/>
          <w:szCs w:val="28"/>
          <w:lang w:eastAsia="ru-RU"/>
        </w:rPr>
        <w:t xml:space="preserve">” </w:t>
      </w:r>
      <w:proofErr w:type="spellStart"/>
      <w:r w:rsidRPr="003211DC">
        <w:rPr>
          <w:rFonts w:ascii="Times New Roman" w:eastAsia="Times New Roman" w:hAnsi="Times New Roman" w:cs="Times New Roman"/>
          <w:b/>
          <w:bCs/>
          <w:color w:val="2E2E2E"/>
          <w:sz w:val="28"/>
          <w:szCs w:val="28"/>
          <w:lang w:eastAsia="ru-RU"/>
        </w:rPr>
        <w:t>махсус</w:t>
      </w:r>
      <w:proofErr w:type="spellEnd"/>
      <w:r w:rsidRPr="003211DC">
        <w:rPr>
          <w:rFonts w:ascii="Times New Roman" w:eastAsia="Times New Roman" w:hAnsi="Times New Roman" w:cs="Times New Roman"/>
          <w:b/>
          <w:bCs/>
          <w:color w:val="2E2E2E"/>
          <w:sz w:val="28"/>
          <w:szCs w:val="28"/>
          <w:lang w:eastAsia="ru-RU"/>
        </w:rPr>
        <w:t xml:space="preserve"> </w:t>
      </w:r>
      <w:proofErr w:type="spellStart"/>
      <w:r w:rsidRPr="003211DC">
        <w:rPr>
          <w:rFonts w:ascii="Times New Roman" w:eastAsia="Times New Roman" w:hAnsi="Times New Roman" w:cs="Times New Roman"/>
          <w:b/>
          <w:bCs/>
          <w:color w:val="2E2E2E"/>
          <w:sz w:val="28"/>
          <w:szCs w:val="28"/>
          <w:lang w:eastAsia="ru-RU"/>
        </w:rPr>
        <w:t>салым</w:t>
      </w:r>
      <w:proofErr w:type="spellEnd"/>
      <w:r w:rsidRPr="003211DC">
        <w:rPr>
          <w:rFonts w:ascii="Times New Roman" w:eastAsia="Times New Roman" w:hAnsi="Times New Roman" w:cs="Times New Roman"/>
          <w:b/>
          <w:bCs/>
          <w:color w:val="2E2E2E"/>
          <w:sz w:val="28"/>
          <w:szCs w:val="28"/>
          <w:lang w:eastAsia="ru-RU"/>
        </w:rPr>
        <w:t xml:space="preserve"> </w:t>
      </w:r>
      <w:proofErr w:type="spellStart"/>
      <w:r w:rsidRPr="003211DC">
        <w:rPr>
          <w:rFonts w:ascii="Times New Roman" w:eastAsia="Times New Roman" w:hAnsi="Times New Roman" w:cs="Times New Roman"/>
          <w:b/>
          <w:bCs/>
          <w:color w:val="2E2E2E"/>
          <w:sz w:val="28"/>
          <w:szCs w:val="28"/>
          <w:lang w:eastAsia="ru-RU"/>
        </w:rPr>
        <w:t>режимын</w:t>
      </w:r>
      <w:proofErr w:type="spellEnd"/>
      <w:r w:rsidRPr="003211DC">
        <w:rPr>
          <w:rFonts w:ascii="Times New Roman" w:eastAsia="Times New Roman" w:hAnsi="Times New Roman" w:cs="Times New Roman"/>
          <w:b/>
          <w:bCs/>
          <w:color w:val="2E2E2E"/>
          <w:sz w:val="28"/>
          <w:szCs w:val="28"/>
          <w:lang w:eastAsia="ru-RU"/>
        </w:rPr>
        <w:t xml:space="preserve"> </w:t>
      </w:r>
      <w:proofErr w:type="spellStart"/>
      <w:r w:rsidRPr="003211DC">
        <w:rPr>
          <w:rFonts w:ascii="Times New Roman" w:eastAsia="Times New Roman" w:hAnsi="Times New Roman" w:cs="Times New Roman"/>
          <w:b/>
          <w:bCs/>
          <w:color w:val="2E2E2E"/>
          <w:sz w:val="28"/>
          <w:szCs w:val="28"/>
          <w:lang w:eastAsia="ru-RU"/>
        </w:rPr>
        <w:t>кулланучы</w:t>
      </w:r>
      <w:proofErr w:type="spellEnd"/>
      <w:r w:rsidRPr="003211DC">
        <w:rPr>
          <w:rFonts w:ascii="Times New Roman" w:eastAsia="Times New Roman" w:hAnsi="Times New Roman" w:cs="Times New Roman"/>
          <w:b/>
          <w:bCs/>
          <w:color w:val="2E2E2E"/>
          <w:sz w:val="28"/>
          <w:szCs w:val="28"/>
          <w:lang w:eastAsia="ru-RU"/>
        </w:rPr>
        <w:t xml:space="preserve"> </w:t>
      </w:r>
      <w:proofErr w:type="spellStart"/>
      <w:r w:rsidRPr="003211DC">
        <w:rPr>
          <w:rFonts w:ascii="Times New Roman" w:eastAsia="Times New Roman" w:hAnsi="Times New Roman" w:cs="Times New Roman"/>
          <w:b/>
          <w:bCs/>
          <w:color w:val="2E2E2E"/>
          <w:sz w:val="28"/>
          <w:szCs w:val="28"/>
          <w:lang w:eastAsia="ru-RU"/>
        </w:rPr>
        <w:t>эшмәкәрлә</w:t>
      </w:r>
      <w:proofErr w:type="gramStart"/>
      <w:r w:rsidRPr="003211DC">
        <w:rPr>
          <w:rFonts w:ascii="Times New Roman" w:eastAsia="Times New Roman" w:hAnsi="Times New Roman" w:cs="Times New Roman"/>
          <w:b/>
          <w:bCs/>
          <w:color w:val="2E2E2E"/>
          <w:sz w:val="28"/>
          <w:szCs w:val="28"/>
          <w:lang w:eastAsia="ru-RU"/>
        </w:rPr>
        <w:t>р</w:t>
      </w:r>
      <w:proofErr w:type="spellEnd"/>
      <w:proofErr w:type="gramEnd"/>
      <w:r w:rsidRPr="003211DC">
        <w:rPr>
          <w:rFonts w:ascii="Times New Roman" w:eastAsia="Times New Roman" w:hAnsi="Times New Roman" w:cs="Times New Roman"/>
          <w:b/>
          <w:bCs/>
          <w:color w:val="2E2E2E"/>
          <w:sz w:val="28"/>
          <w:szCs w:val="28"/>
          <w:lang w:eastAsia="ru-RU"/>
        </w:rPr>
        <w:t xml:space="preserve"> </w:t>
      </w:r>
      <w:proofErr w:type="spellStart"/>
      <w:r w:rsidRPr="003211DC">
        <w:rPr>
          <w:rFonts w:ascii="Times New Roman" w:eastAsia="Times New Roman" w:hAnsi="Times New Roman" w:cs="Times New Roman"/>
          <w:b/>
          <w:bCs/>
          <w:color w:val="2E2E2E"/>
          <w:sz w:val="28"/>
          <w:szCs w:val="28"/>
          <w:lang w:eastAsia="ru-RU"/>
        </w:rPr>
        <w:t>отышлы</w:t>
      </w:r>
      <w:proofErr w:type="spellEnd"/>
      <w:r w:rsidRPr="003211DC">
        <w:rPr>
          <w:rFonts w:ascii="Times New Roman" w:eastAsia="Times New Roman" w:hAnsi="Times New Roman" w:cs="Times New Roman"/>
          <w:b/>
          <w:bCs/>
          <w:color w:val="2E2E2E"/>
          <w:sz w:val="28"/>
          <w:szCs w:val="28"/>
          <w:lang w:eastAsia="ru-RU"/>
        </w:rPr>
        <w:t xml:space="preserve"> </w:t>
      </w:r>
      <w:proofErr w:type="spellStart"/>
      <w:r w:rsidRPr="003211DC">
        <w:rPr>
          <w:rFonts w:ascii="Times New Roman" w:eastAsia="Times New Roman" w:hAnsi="Times New Roman" w:cs="Times New Roman"/>
          <w:b/>
          <w:bCs/>
          <w:color w:val="2E2E2E"/>
          <w:sz w:val="28"/>
          <w:szCs w:val="28"/>
          <w:lang w:eastAsia="ru-RU"/>
        </w:rPr>
        <w:t>шартларда</w:t>
      </w:r>
      <w:proofErr w:type="spellEnd"/>
      <w:r w:rsidRPr="003211DC">
        <w:rPr>
          <w:rFonts w:ascii="Times New Roman" w:eastAsia="Times New Roman" w:hAnsi="Times New Roman" w:cs="Times New Roman"/>
          <w:b/>
          <w:bCs/>
          <w:color w:val="2E2E2E"/>
          <w:sz w:val="28"/>
          <w:szCs w:val="28"/>
          <w:lang w:eastAsia="ru-RU"/>
        </w:rPr>
        <w:t xml:space="preserve"> </w:t>
      </w:r>
      <w:proofErr w:type="spellStart"/>
      <w:r w:rsidRPr="003211DC">
        <w:rPr>
          <w:rFonts w:ascii="Times New Roman" w:eastAsia="Times New Roman" w:hAnsi="Times New Roman" w:cs="Times New Roman"/>
          <w:b/>
          <w:bCs/>
          <w:color w:val="2E2E2E"/>
          <w:sz w:val="28"/>
          <w:szCs w:val="28"/>
          <w:lang w:eastAsia="ru-RU"/>
        </w:rPr>
        <w:t>микрозайм</w:t>
      </w:r>
      <w:proofErr w:type="spellEnd"/>
      <w:r w:rsidRPr="003211DC">
        <w:rPr>
          <w:rFonts w:ascii="Times New Roman" w:eastAsia="Times New Roman" w:hAnsi="Times New Roman" w:cs="Times New Roman"/>
          <w:b/>
          <w:bCs/>
          <w:color w:val="2E2E2E"/>
          <w:sz w:val="28"/>
          <w:szCs w:val="28"/>
          <w:lang w:eastAsia="ru-RU"/>
        </w:rPr>
        <w:t xml:space="preserve"> ала </w:t>
      </w:r>
      <w:proofErr w:type="spellStart"/>
      <w:r w:rsidRPr="003211DC">
        <w:rPr>
          <w:rFonts w:ascii="Times New Roman" w:eastAsia="Times New Roman" w:hAnsi="Times New Roman" w:cs="Times New Roman"/>
          <w:b/>
          <w:bCs/>
          <w:color w:val="2E2E2E"/>
          <w:sz w:val="28"/>
          <w:szCs w:val="28"/>
          <w:lang w:eastAsia="ru-RU"/>
        </w:rPr>
        <w:t>алачак</w:t>
      </w:r>
      <w:proofErr w:type="spellEnd"/>
      <w:r w:rsidRPr="003211DC">
        <w:rPr>
          <w:rFonts w:ascii="Times New Roman" w:eastAsia="Times New Roman" w:hAnsi="Times New Roman" w:cs="Times New Roman"/>
          <w:b/>
          <w:bCs/>
          <w:color w:val="2E2E2E"/>
          <w:sz w:val="28"/>
          <w:szCs w:val="28"/>
          <w:lang w:eastAsia="ru-RU"/>
        </w:rPr>
        <w:t>.</w:t>
      </w:r>
    </w:p>
    <w:p w:rsidR="003211DC" w:rsidRDefault="003211DC" w:rsidP="003211DC">
      <w:pPr>
        <w:shd w:val="clear" w:color="auto" w:fill="F4F4F4"/>
        <w:spacing w:after="160" w:line="240" w:lineRule="auto"/>
        <w:jc w:val="both"/>
        <w:rPr>
          <w:rFonts w:ascii="Times New Roman" w:eastAsia="Times New Roman" w:hAnsi="Times New Roman" w:cs="Times New Roman"/>
          <w:color w:val="2E2E2E"/>
          <w:sz w:val="28"/>
          <w:szCs w:val="28"/>
          <w:lang w:val="tt-RU" w:eastAsia="ru-RU"/>
        </w:rPr>
      </w:pPr>
      <w:r w:rsidRPr="003211DC">
        <w:rPr>
          <w:rFonts w:ascii="Times New Roman" w:eastAsia="Times New Roman" w:hAnsi="Times New Roman" w:cs="Times New Roman"/>
          <w:color w:val="2E2E2E"/>
          <w:sz w:val="28"/>
          <w:szCs w:val="28"/>
          <w:lang w:val="tt-RU" w:eastAsia="ru-RU"/>
        </w:rPr>
        <w:t>50 меңнән 500 меңгә кадәр займ алты процент белән бирелә. Аны Татарстан Эшмәкәрлеккә ярдәм фонды гамәлгә куйган. Әлеге займны Татарстанда теркәлеп эшчәнлек алып баручы эшмәкәрләр рәсмиләштерә ала. Аларның  ким дигәндә алты ай үзмәшгульлек белән шөгыльләнүе зарур. Микрозаймны түләп бетергәндә эшмәкәрнең яше 65 тән олырак булмаска тиеш. Займның максималь срогы – 24 ай. Бу мәсьәлә буенча күбрәк мәгълүматны “Татарстан Республикасы эшмәкәрлеккә ярдәм фонды” “кайнар линия”сенә (843) 524-90-90 номеры буенча шылтыратып белергә була.</w:t>
      </w:r>
    </w:p>
    <w:p w:rsidR="003211DC" w:rsidRPr="003211DC" w:rsidRDefault="003211DC" w:rsidP="003211DC">
      <w:pPr>
        <w:shd w:val="clear" w:color="auto" w:fill="F4F4F4"/>
        <w:spacing w:after="160" w:line="240" w:lineRule="auto"/>
        <w:jc w:val="both"/>
        <w:rPr>
          <w:rFonts w:ascii="Times New Roman" w:eastAsia="Times New Roman" w:hAnsi="Times New Roman" w:cs="Times New Roman"/>
          <w:color w:val="2E2E2E"/>
          <w:sz w:val="28"/>
          <w:szCs w:val="28"/>
          <w:lang w:val="tt-RU" w:eastAsia="ru-RU"/>
        </w:rPr>
      </w:pPr>
    </w:p>
    <w:p w:rsidR="003211DC" w:rsidRPr="003211DC" w:rsidRDefault="003211DC" w:rsidP="003211DC">
      <w:pPr>
        <w:shd w:val="clear" w:color="auto" w:fill="F4F4F4"/>
        <w:spacing w:after="0" w:line="240" w:lineRule="auto"/>
        <w:rPr>
          <w:rFonts w:ascii="Arial" w:eastAsia="Times New Roman" w:hAnsi="Arial" w:cs="Arial"/>
          <w:color w:val="545454"/>
          <w:sz w:val="24"/>
          <w:szCs w:val="24"/>
          <w:lang w:eastAsia="ru-RU"/>
        </w:rPr>
      </w:pPr>
      <w:r>
        <w:rPr>
          <w:rFonts w:ascii="Arial" w:eastAsia="Times New Roman" w:hAnsi="Arial" w:cs="Arial"/>
          <w:color w:val="545454"/>
          <w:sz w:val="24"/>
          <w:szCs w:val="24"/>
          <w:lang w:eastAsia="ru-RU"/>
        </w:rPr>
        <w:t xml:space="preserve"> </w:t>
      </w:r>
    </w:p>
    <w:p w:rsidR="007D010F" w:rsidRDefault="003211DC" w:rsidP="003211DC">
      <w:pPr>
        <w:pStyle w:val="a3"/>
        <w:jc w:val="center"/>
      </w:pPr>
      <w:r>
        <w:rPr>
          <w:noProof/>
          <w:lang w:eastAsia="ru-RU"/>
        </w:rPr>
        <w:drawing>
          <wp:inline distT="0" distB="0" distL="0" distR="0" wp14:anchorId="407353E8" wp14:editId="111F9E66">
            <wp:extent cx="5516880" cy="5480345"/>
            <wp:effectExtent l="0" t="0" r="7620" b="6350"/>
            <wp:docPr id="1" name="Рисунок 1" descr="https://sun9-24.userapi.com/c852216/v852216949/bea93/PbwpPuuH8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24.userapi.com/c852216/v852216949/bea93/PbwpPuuH8o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1803" cy="5485235"/>
                    </a:xfrm>
                    <a:prstGeom prst="rect">
                      <a:avLst/>
                    </a:prstGeom>
                    <a:noFill/>
                    <a:ln>
                      <a:noFill/>
                    </a:ln>
                  </pic:spPr>
                </pic:pic>
              </a:graphicData>
            </a:graphic>
          </wp:inline>
        </w:drawing>
      </w:r>
    </w:p>
    <w:p w:rsidR="003211DC" w:rsidRPr="003211DC" w:rsidRDefault="003211DC" w:rsidP="003211DC">
      <w:pPr>
        <w:pStyle w:val="a3"/>
        <w:rPr>
          <w:sz w:val="18"/>
          <w:szCs w:val="18"/>
        </w:rPr>
      </w:pPr>
      <w:r w:rsidRPr="003211DC">
        <w:rPr>
          <w:sz w:val="18"/>
          <w:szCs w:val="18"/>
        </w:rPr>
        <w:t>05.12.2020 ел</w:t>
      </w:r>
    </w:p>
    <w:sectPr w:rsidR="003211DC" w:rsidRPr="003211DC" w:rsidSect="003211DC">
      <w:pgSz w:w="11906" w:h="16838"/>
      <w:pgMar w:top="720" w:right="720" w:bottom="720" w:left="720" w:header="708" w:footer="708" w:gutter="0"/>
      <w:pgBorders w:offsetFrom="page">
        <w:top w:val="thinThickThinMediumGap" w:sz="24" w:space="24" w:color="66FFFF"/>
        <w:left w:val="thinThickThinMediumGap" w:sz="24" w:space="24" w:color="66FFFF"/>
        <w:bottom w:val="thinThickThinMediumGap" w:sz="24" w:space="24" w:color="66FFFF"/>
        <w:right w:val="thinThickThinMediumGap" w:sz="24" w:space="24" w:color="66FF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07C95"/>
    <w:multiLevelType w:val="hybridMultilevel"/>
    <w:tmpl w:val="68DAF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091"/>
    <w:rsid w:val="003211DC"/>
    <w:rsid w:val="00777091"/>
    <w:rsid w:val="007D0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1DC"/>
    <w:pPr>
      <w:ind w:left="720"/>
      <w:contextualSpacing/>
    </w:pPr>
  </w:style>
  <w:style w:type="paragraph" w:styleId="a4">
    <w:name w:val="Balloon Text"/>
    <w:basedOn w:val="a"/>
    <w:link w:val="a5"/>
    <w:uiPriority w:val="99"/>
    <w:semiHidden/>
    <w:unhideWhenUsed/>
    <w:rsid w:val="003211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11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1DC"/>
    <w:pPr>
      <w:ind w:left="720"/>
      <w:contextualSpacing/>
    </w:pPr>
  </w:style>
  <w:style w:type="paragraph" w:styleId="a4">
    <w:name w:val="Balloon Text"/>
    <w:basedOn w:val="a"/>
    <w:link w:val="a5"/>
    <w:uiPriority w:val="99"/>
    <w:semiHidden/>
    <w:unhideWhenUsed/>
    <w:rsid w:val="003211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11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304312">
      <w:bodyDiv w:val="1"/>
      <w:marLeft w:val="0"/>
      <w:marRight w:val="0"/>
      <w:marTop w:val="0"/>
      <w:marBottom w:val="0"/>
      <w:divBdr>
        <w:top w:val="none" w:sz="0" w:space="0" w:color="auto"/>
        <w:left w:val="none" w:sz="0" w:space="0" w:color="auto"/>
        <w:bottom w:val="none" w:sz="0" w:space="0" w:color="auto"/>
        <w:right w:val="none" w:sz="0" w:space="0" w:color="auto"/>
      </w:divBdr>
      <w:divsChild>
        <w:div w:id="1447314659">
          <w:marLeft w:val="0"/>
          <w:marRight w:val="0"/>
          <w:marTop w:val="300"/>
          <w:marBottom w:val="0"/>
          <w:divBdr>
            <w:top w:val="none" w:sz="0" w:space="0" w:color="auto"/>
            <w:left w:val="none" w:sz="0" w:space="0" w:color="auto"/>
            <w:bottom w:val="none" w:sz="0" w:space="0" w:color="auto"/>
            <w:right w:val="none" w:sz="0" w:space="0" w:color="auto"/>
          </w:divBdr>
          <w:divsChild>
            <w:div w:id="1459256227">
              <w:marLeft w:val="-120"/>
              <w:marRight w:val="-120"/>
              <w:marTop w:val="0"/>
              <w:marBottom w:val="0"/>
              <w:divBdr>
                <w:top w:val="none" w:sz="0" w:space="0" w:color="auto"/>
                <w:left w:val="none" w:sz="0" w:space="0" w:color="auto"/>
                <w:bottom w:val="none" w:sz="0" w:space="0" w:color="auto"/>
                <w:right w:val="none" w:sz="0" w:space="0" w:color="auto"/>
              </w:divBdr>
              <w:divsChild>
                <w:div w:id="585923943">
                  <w:marLeft w:val="0"/>
                  <w:marRight w:val="0"/>
                  <w:marTop w:val="0"/>
                  <w:marBottom w:val="0"/>
                  <w:divBdr>
                    <w:top w:val="none" w:sz="0" w:space="0" w:color="auto"/>
                    <w:left w:val="none" w:sz="0" w:space="0" w:color="auto"/>
                    <w:bottom w:val="none" w:sz="0" w:space="0" w:color="auto"/>
                    <w:right w:val="none" w:sz="0" w:space="0" w:color="auto"/>
                  </w:divBdr>
                </w:div>
                <w:div w:id="1165440406">
                  <w:marLeft w:val="0"/>
                  <w:marRight w:val="0"/>
                  <w:marTop w:val="0"/>
                  <w:marBottom w:val="0"/>
                  <w:divBdr>
                    <w:top w:val="none" w:sz="0" w:space="0" w:color="auto"/>
                    <w:left w:val="none" w:sz="0" w:space="0" w:color="auto"/>
                    <w:bottom w:val="none" w:sz="0" w:space="0" w:color="auto"/>
                    <w:right w:val="none" w:sz="0" w:space="0" w:color="auto"/>
                  </w:divBdr>
                  <w:divsChild>
                    <w:div w:id="1959945949">
                      <w:marLeft w:val="0"/>
                      <w:marRight w:val="0"/>
                      <w:marTop w:val="0"/>
                      <w:marBottom w:val="0"/>
                      <w:divBdr>
                        <w:top w:val="none" w:sz="0" w:space="0" w:color="auto"/>
                        <w:left w:val="none" w:sz="0" w:space="0" w:color="auto"/>
                        <w:bottom w:val="none" w:sz="0" w:space="0" w:color="auto"/>
                        <w:right w:val="none" w:sz="0" w:space="0" w:color="auto"/>
                      </w:divBdr>
                      <w:divsChild>
                        <w:div w:id="2040548459">
                          <w:marLeft w:val="0"/>
                          <w:marRight w:val="0"/>
                          <w:marTop w:val="0"/>
                          <w:marBottom w:val="0"/>
                          <w:divBdr>
                            <w:top w:val="none" w:sz="0" w:space="0" w:color="auto"/>
                            <w:left w:val="none" w:sz="0" w:space="0" w:color="auto"/>
                            <w:bottom w:val="none" w:sz="0" w:space="0" w:color="auto"/>
                            <w:right w:val="none" w:sz="0" w:space="0" w:color="auto"/>
                          </w:divBdr>
                        </w:div>
                        <w:div w:id="1130047858">
                          <w:marLeft w:val="180"/>
                          <w:marRight w:val="0"/>
                          <w:marTop w:val="0"/>
                          <w:marBottom w:val="0"/>
                          <w:divBdr>
                            <w:top w:val="none" w:sz="0" w:space="0" w:color="auto"/>
                            <w:left w:val="none" w:sz="0" w:space="0" w:color="auto"/>
                            <w:bottom w:val="none" w:sz="0" w:space="0" w:color="auto"/>
                            <w:right w:val="none" w:sz="0" w:space="0" w:color="auto"/>
                          </w:divBdr>
                        </w:div>
                        <w:div w:id="6927659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422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2020-12-06T16:46:00Z</dcterms:created>
  <dcterms:modified xsi:type="dcterms:W3CDTF">2020-12-06T16:46:00Z</dcterms:modified>
</cp:coreProperties>
</file>