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AD" w:rsidRPr="00B06AAD" w:rsidRDefault="00B06AAD" w:rsidP="00B06AAD">
      <w:pPr>
        <w:jc w:val="center"/>
        <w:rPr>
          <w:rFonts w:ascii="Times New Roman" w:hAnsi="Times New Roman" w:cs="Times New Roman"/>
          <w:sz w:val="44"/>
          <w:szCs w:val="44"/>
          <w:lang w:val="tt-RU"/>
        </w:rPr>
      </w:pPr>
      <w:r w:rsidRPr="00B06AAD">
        <w:rPr>
          <w:rFonts w:ascii="Times New Roman" w:hAnsi="Times New Roman" w:cs="Times New Roman"/>
          <w:sz w:val="44"/>
          <w:szCs w:val="44"/>
          <w:lang w:val="tt-RU"/>
        </w:rPr>
        <w:t>Яңа елга әзерлек бара</w:t>
      </w:r>
      <w:r>
        <w:rPr>
          <w:rFonts w:ascii="Times New Roman" w:hAnsi="Times New Roman" w:cs="Times New Roman"/>
          <w:sz w:val="44"/>
          <w:szCs w:val="44"/>
          <w:lang w:val="tt-RU"/>
        </w:rPr>
        <w:t>.</w:t>
      </w:r>
    </w:p>
    <w:p w:rsidR="00B06AAD" w:rsidRDefault="00B06AAD" w:rsidP="00B06AAD">
      <w:pPr>
        <w:pStyle w:val="a5"/>
        <w:shd w:val="clear" w:color="auto" w:fill="FFFFFF"/>
        <w:spacing w:before="0" w:beforeAutospacing="0" w:after="200" w:afterAutospacing="0"/>
        <w:jc w:val="both"/>
        <w:rPr>
          <w:color w:val="262626"/>
          <w:sz w:val="28"/>
          <w:szCs w:val="28"/>
          <w:lang w:val="tt-RU"/>
        </w:rPr>
      </w:pPr>
      <w:r>
        <w:rPr>
          <w:color w:val="262626"/>
          <w:sz w:val="28"/>
          <w:szCs w:val="28"/>
          <w:lang w:val="tt-RU"/>
        </w:rPr>
        <w:t xml:space="preserve"> </w:t>
      </w:r>
    </w:p>
    <w:p w:rsidR="00E63005" w:rsidRPr="00B06AAD" w:rsidRDefault="00E63005" w:rsidP="00B06AAD">
      <w:pPr>
        <w:pStyle w:val="a5"/>
        <w:shd w:val="clear" w:color="auto" w:fill="FFFFFF"/>
        <w:spacing w:before="0" w:beforeAutospacing="0" w:after="200" w:afterAutospacing="0"/>
        <w:jc w:val="both"/>
        <w:rPr>
          <w:color w:val="2E2E2E"/>
          <w:sz w:val="26"/>
          <w:szCs w:val="26"/>
          <w:lang w:val="tt-RU"/>
        </w:rPr>
      </w:pPr>
    </w:p>
    <w:p w:rsidR="00B06AAD" w:rsidRDefault="00B06AAD" w:rsidP="00B06AAD">
      <w:pPr>
        <w:spacing w:after="0" w:line="240" w:lineRule="auto"/>
        <w:jc w:val="center"/>
        <w:rPr>
          <w:rFonts w:ascii="Times New Roman" w:eastAsia="Times New Roman" w:hAnsi="Times New Roman" w:cs="Times New Roman"/>
          <w:sz w:val="28"/>
          <w:szCs w:val="28"/>
          <w:shd w:val="clear" w:color="auto" w:fill="F4F4F4"/>
          <w:lang w:val="tt-RU" w:eastAsia="ru-RU"/>
        </w:rPr>
      </w:pPr>
      <w:r w:rsidRPr="00B06AAD">
        <w:rPr>
          <w:rFonts w:ascii="Times New Roman" w:eastAsia="Times New Roman" w:hAnsi="Times New Roman" w:cs="Times New Roman"/>
          <w:sz w:val="28"/>
          <w:szCs w:val="28"/>
          <w:shd w:val="clear" w:color="auto" w:fill="F4F4F4"/>
          <w:lang w:val="tt-RU" w:eastAsia="ru-RU"/>
        </w:rPr>
        <w:t xml:space="preserve">Бүгенге көндә </w:t>
      </w:r>
      <w:r w:rsidRPr="00E63005">
        <w:rPr>
          <w:rFonts w:ascii="Times New Roman" w:eastAsia="Times New Roman" w:hAnsi="Times New Roman" w:cs="Times New Roman"/>
          <w:sz w:val="28"/>
          <w:szCs w:val="28"/>
          <w:shd w:val="clear" w:color="auto" w:fill="F4F4F4"/>
          <w:lang w:val="tt-RU" w:eastAsia="ru-RU"/>
        </w:rPr>
        <w:t xml:space="preserve"> район</w:t>
      </w:r>
      <w:r w:rsidRPr="00B06AAD">
        <w:rPr>
          <w:rFonts w:ascii="Times New Roman" w:eastAsia="Times New Roman" w:hAnsi="Times New Roman" w:cs="Times New Roman"/>
          <w:sz w:val="28"/>
          <w:szCs w:val="28"/>
          <w:shd w:val="clear" w:color="auto" w:fill="F4F4F4"/>
          <w:lang w:val="tt-RU" w:eastAsia="ru-RU"/>
        </w:rPr>
        <w:t xml:space="preserve"> оешма-предприятияләрендә Яңа ел алды мәшәкатьләренең берсе - кар сыннары ясау, утлар белән бизәү бара. Бу олыларга мәшәкать булса да, сабыйларга зур сөенеч өсти, оешма территорияләрен Яңа ел бәйрәме алдыннан әкияти ишегалдына әйләндерәләр. Кар сыннары ясаучыларга сабырлык һәм уңышлар телисе килә.</w:t>
      </w:r>
    </w:p>
    <w:p w:rsidR="00E63005" w:rsidRDefault="00E63005" w:rsidP="00B06AAD">
      <w:pPr>
        <w:spacing w:after="0" w:line="240" w:lineRule="auto"/>
        <w:jc w:val="center"/>
        <w:rPr>
          <w:rFonts w:ascii="Times New Roman" w:eastAsia="Times New Roman" w:hAnsi="Times New Roman" w:cs="Times New Roman"/>
          <w:sz w:val="28"/>
          <w:szCs w:val="28"/>
          <w:shd w:val="clear" w:color="auto" w:fill="F4F4F4"/>
          <w:lang w:val="tt-RU" w:eastAsia="ru-RU"/>
        </w:rPr>
      </w:pPr>
    </w:p>
    <w:p w:rsidR="00E63005" w:rsidRPr="00B06AAD" w:rsidRDefault="00E63005" w:rsidP="00B06AAD">
      <w:pPr>
        <w:spacing w:after="0" w:line="240" w:lineRule="auto"/>
        <w:jc w:val="center"/>
        <w:rPr>
          <w:rFonts w:ascii="Times New Roman" w:eastAsia="Times New Roman" w:hAnsi="Times New Roman" w:cs="Times New Roman"/>
          <w:sz w:val="28"/>
          <w:szCs w:val="28"/>
          <w:lang w:val="tt-RU" w:eastAsia="ru-RU"/>
        </w:rPr>
      </w:pPr>
    </w:p>
    <w:p w:rsidR="00B06AAD" w:rsidRPr="00B06AAD" w:rsidRDefault="00B06AAD" w:rsidP="00B06AAD">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B06AAD" w:rsidRPr="00E63005" w:rsidRDefault="00B06AAD" w:rsidP="00E63005">
      <w:pPr>
        <w:jc w:val="center"/>
        <w:rPr>
          <w:rFonts w:ascii="Times New Roman" w:hAnsi="Times New Roman" w:cs="Times New Roman"/>
          <w:sz w:val="28"/>
          <w:szCs w:val="28"/>
          <w:u w:val="single"/>
          <w:lang w:val="tt-RU"/>
        </w:rPr>
      </w:pPr>
      <w:r w:rsidRPr="00E63005">
        <w:rPr>
          <w:rFonts w:ascii="Times New Roman" w:hAnsi="Times New Roman" w:cs="Times New Roman"/>
          <w:sz w:val="28"/>
          <w:szCs w:val="28"/>
          <w:u w:val="single"/>
          <w:lang w:val="tt-RU"/>
        </w:rPr>
        <w:t>Югары Әлки</w:t>
      </w:r>
      <w:r w:rsidR="004159B5">
        <w:rPr>
          <w:rFonts w:ascii="Times New Roman" w:hAnsi="Times New Roman" w:cs="Times New Roman"/>
          <w:sz w:val="28"/>
          <w:szCs w:val="28"/>
          <w:u w:val="single"/>
          <w:lang w:val="tt-RU"/>
        </w:rPr>
        <w:t xml:space="preserve"> авылы мәдәният йорты.</w:t>
      </w:r>
    </w:p>
    <w:p w:rsidR="00B06AAD" w:rsidRDefault="00B06AAD" w:rsidP="00B06AAD">
      <w:pPr>
        <w:jc w:val="center"/>
      </w:pPr>
      <w:r>
        <w:rPr>
          <w:noProof/>
          <w:lang w:eastAsia="ru-RU"/>
        </w:rPr>
        <w:drawing>
          <wp:inline distT="0" distB="0" distL="0" distR="0">
            <wp:extent cx="5940425" cy="4455319"/>
            <wp:effectExtent l="19050" t="0" r="3175" b="0"/>
            <wp:docPr id="1" name="Рисунок 1" descr="C:\Users\Admin\Downloads\1608026226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608026226305.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6AAD" w:rsidRDefault="00B06AAD" w:rsidP="00B06AAD">
      <w:pPr>
        <w:jc w:val="center"/>
      </w:pPr>
      <w:r>
        <w:rPr>
          <w:noProof/>
          <w:lang w:eastAsia="ru-RU"/>
        </w:rPr>
        <w:lastRenderedPageBreak/>
        <w:drawing>
          <wp:inline distT="0" distB="0" distL="0" distR="0">
            <wp:extent cx="5940425" cy="4455319"/>
            <wp:effectExtent l="19050" t="0" r="3175" b="0"/>
            <wp:docPr id="2" name="Рисунок 2" descr="C:\Users\Admin\Downloads\1608026226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608026226297.jpg"/>
                    <pic:cNvPicPr>
                      <a:picLocks noChangeAspect="1" noChangeArrowheads="1"/>
                    </pic:cNvPicPr>
                  </pic:nvPicPr>
                  <pic:blipFill>
                    <a:blip r:embed="rId5"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6AAD" w:rsidRDefault="00B06AAD" w:rsidP="00B06AAD">
      <w:pPr>
        <w:jc w:val="center"/>
        <w:rPr>
          <w:lang w:val="tt-RU"/>
        </w:rPr>
      </w:pPr>
      <w:r>
        <w:rPr>
          <w:noProof/>
          <w:lang w:eastAsia="ru-RU"/>
        </w:rPr>
        <w:drawing>
          <wp:inline distT="0" distB="0" distL="0" distR="0">
            <wp:extent cx="5940425" cy="4455319"/>
            <wp:effectExtent l="19050" t="0" r="3175" b="0"/>
            <wp:docPr id="3" name="Рисунок 3" descr="C:\Users\Admin\Downloads\1608026226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1608026226289.jpg"/>
                    <pic:cNvPicPr>
                      <a:picLocks noChangeAspect="1" noChangeArrowheads="1"/>
                    </pic:cNvPicPr>
                  </pic:nvPicPr>
                  <pic:blipFill>
                    <a:blip r:embed="rId6"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0A13B8" w:rsidRDefault="000A13B8" w:rsidP="00B06AAD">
      <w:pPr>
        <w:jc w:val="center"/>
        <w:rPr>
          <w:lang w:val="tt-RU"/>
        </w:rPr>
      </w:pPr>
    </w:p>
    <w:p w:rsidR="000A13B8" w:rsidRDefault="000A13B8" w:rsidP="00B06AAD">
      <w:pPr>
        <w:jc w:val="center"/>
        <w:rPr>
          <w:lang w:val="tt-RU"/>
        </w:rPr>
      </w:pPr>
    </w:p>
    <w:p w:rsidR="004159B5" w:rsidRDefault="004159B5" w:rsidP="00B06AAD">
      <w:pPr>
        <w:jc w:val="center"/>
        <w:rPr>
          <w:lang w:val="tt-RU"/>
        </w:rPr>
      </w:pPr>
    </w:p>
    <w:p w:rsidR="004159B5" w:rsidRDefault="004159B5" w:rsidP="00B06AAD">
      <w:pPr>
        <w:jc w:val="center"/>
        <w:rPr>
          <w:lang w:val="tt-RU"/>
        </w:rPr>
      </w:pPr>
    </w:p>
    <w:p w:rsidR="004159B5" w:rsidRDefault="004159B5" w:rsidP="00B06AAD">
      <w:pPr>
        <w:jc w:val="center"/>
        <w:rPr>
          <w:lang w:val="tt-RU"/>
        </w:rPr>
      </w:pPr>
    </w:p>
    <w:p w:rsidR="004159B5" w:rsidRDefault="004159B5" w:rsidP="00B06AAD">
      <w:pPr>
        <w:jc w:val="center"/>
        <w:rPr>
          <w:lang w:val="tt-RU"/>
        </w:rPr>
      </w:pPr>
    </w:p>
    <w:p w:rsidR="004159B5" w:rsidRPr="004159B5" w:rsidRDefault="004159B5" w:rsidP="00B06AAD">
      <w:pPr>
        <w:jc w:val="center"/>
        <w:rPr>
          <w:rFonts w:ascii="Times New Roman" w:hAnsi="Times New Roman" w:cs="Times New Roman"/>
          <w:sz w:val="28"/>
          <w:szCs w:val="28"/>
          <w:lang w:val="tt-RU"/>
        </w:rPr>
      </w:pPr>
      <w:r w:rsidRPr="004159B5">
        <w:rPr>
          <w:rFonts w:ascii="Times New Roman" w:hAnsi="Times New Roman" w:cs="Times New Roman"/>
          <w:sz w:val="28"/>
          <w:szCs w:val="28"/>
          <w:lang w:val="tt-RU"/>
        </w:rPr>
        <w:t>Урта Әлки авылы. Рамиль һәм Рәсинә Әһлиуллиннар өе каршында.</w:t>
      </w:r>
    </w:p>
    <w:p w:rsidR="000A13B8" w:rsidRDefault="004159B5" w:rsidP="00B06AAD">
      <w:pPr>
        <w:jc w:val="center"/>
        <w:rPr>
          <w:lang w:val="tt-RU"/>
        </w:rPr>
      </w:pPr>
      <w:r>
        <w:rPr>
          <w:noProof/>
          <w:lang w:eastAsia="ru-RU"/>
        </w:rPr>
        <w:drawing>
          <wp:inline distT="0" distB="0" distL="0" distR="0">
            <wp:extent cx="6645910" cy="4984433"/>
            <wp:effectExtent l="19050" t="0" r="2540" b="0"/>
            <wp:docPr id="4" name="Рисунок 4" descr="C:\Users\Admin\Downloads\1608032174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1608032174685.jpg"/>
                    <pic:cNvPicPr>
                      <a:picLocks noChangeAspect="1" noChangeArrowheads="1"/>
                    </pic:cNvPicPr>
                  </pic:nvPicPr>
                  <pic:blipFill>
                    <a:blip r:embed="rId7" cstate="print"/>
                    <a:srcRect/>
                    <a:stretch>
                      <a:fillRect/>
                    </a:stretch>
                  </pic:blipFill>
                  <pic:spPr bwMode="auto">
                    <a:xfrm>
                      <a:off x="0" y="0"/>
                      <a:ext cx="6645910" cy="4984433"/>
                    </a:xfrm>
                    <a:prstGeom prst="rect">
                      <a:avLst/>
                    </a:prstGeom>
                    <a:noFill/>
                    <a:ln w="9525">
                      <a:noFill/>
                      <a:miter lim="800000"/>
                      <a:headEnd/>
                      <a:tailEnd/>
                    </a:ln>
                  </pic:spPr>
                </pic:pic>
              </a:graphicData>
            </a:graphic>
          </wp:inline>
        </w:drawing>
      </w:r>
    </w:p>
    <w:p w:rsidR="00E63005" w:rsidRPr="00E63005" w:rsidRDefault="00E63005" w:rsidP="00E63005">
      <w:pPr>
        <w:rPr>
          <w:sz w:val="16"/>
          <w:szCs w:val="16"/>
          <w:lang w:val="tt-RU"/>
        </w:rPr>
      </w:pPr>
      <w:r w:rsidRPr="00E63005">
        <w:rPr>
          <w:sz w:val="16"/>
          <w:szCs w:val="16"/>
          <w:lang w:val="tt-RU"/>
        </w:rPr>
        <w:t>15.12.2020 ел</w:t>
      </w:r>
    </w:p>
    <w:sectPr w:rsidR="00E63005" w:rsidRPr="00E63005" w:rsidSect="00B06AAD">
      <w:pgSz w:w="11906" w:h="16838"/>
      <w:pgMar w:top="720" w:right="720" w:bottom="720" w:left="720" w:header="708" w:footer="708" w:gutter="0"/>
      <w:pgBorders w:offsetFrom="page">
        <w:top w:val="thinThickSmallGap" w:sz="36" w:space="24" w:color="4F81BD" w:themeColor="accent1"/>
        <w:left w:val="thinThickSmallGap" w:sz="36" w:space="24" w:color="4F81BD" w:themeColor="accent1"/>
        <w:bottom w:val="thickThinSmallGap" w:sz="36" w:space="24" w:color="4F81BD" w:themeColor="accent1"/>
        <w:right w:val="thickThinSmallGap" w:sz="36" w:space="24" w:color="4F81BD"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06AAD"/>
    <w:rsid w:val="000A13B8"/>
    <w:rsid w:val="002A6026"/>
    <w:rsid w:val="004159B5"/>
    <w:rsid w:val="00552EC6"/>
    <w:rsid w:val="00811138"/>
    <w:rsid w:val="00874587"/>
    <w:rsid w:val="00AC095E"/>
    <w:rsid w:val="00B06AAD"/>
    <w:rsid w:val="00CB798D"/>
    <w:rsid w:val="00E63005"/>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A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AAD"/>
    <w:rPr>
      <w:rFonts w:ascii="Tahoma" w:hAnsi="Tahoma" w:cs="Tahoma"/>
      <w:sz w:val="16"/>
      <w:szCs w:val="16"/>
    </w:rPr>
  </w:style>
  <w:style w:type="paragraph" w:styleId="a5">
    <w:name w:val="Normal (Web)"/>
    <w:basedOn w:val="a"/>
    <w:uiPriority w:val="99"/>
    <w:semiHidden/>
    <w:unhideWhenUsed/>
    <w:rsid w:val="00B06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9524991">
      <w:bodyDiv w:val="1"/>
      <w:marLeft w:val="0"/>
      <w:marRight w:val="0"/>
      <w:marTop w:val="0"/>
      <w:marBottom w:val="0"/>
      <w:divBdr>
        <w:top w:val="none" w:sz="0" w:space="0" w:color="auto"/>
        <w:left w:val="none" w:sz="0" w:space="0" w:color="auto"/>
        <w:bottom w:val="none" w:sz="0" w:space="0" w:color="auto"/>
        <w:right w:val="none" w:sz="0" w:space="0" w:color="auto"/>
      </w:divBdr>
    </w:div>
    <w:div w:id="20658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2020-12-15T10:56:00Z</dcterms:created>
  <dcterms:modified xsi:type="dcterms:W3CDTF">2020-12-15T11:44:00Z</dcterms:modified>
</cp:coreProperties>
</file>