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B5" w:rsidRPr="004133B5" w:rsidRDefault="004133B5" w:rsidP="004133B5">
      <w:pPr>
        <w:spacing w:after="54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4133B5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С 1 января льготная парковка для инвалидов будет действовать на основании данных ФРИ</w:t>
      </w:r>
    </w:p>
    <w:bookmarkEnd w:id="0"/>
    <w:p w:rsidR="004133B5" w:rsidRPr="004133B5" w:rsidRDefault="004133B5" w:rsidP="004133B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1</w:t>
      </w:r>
      <w:r w:rsidR="00AD174B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6</w:t>
      </w:r>
      <w:r w:rsidRPr="004133B5">
        <w:rPr>
          <w:rFonts w:ascii="Arial" w:eastAsia="Times New Roman" w:hAnsi="Arial" w:cs="Arial"/>
          <w:color w:val="87878E"/>
          <w:sz w:val="27"/>
          <w:szCs w:val="27"/>
          <w:lang w:eastAsia="ru-RU"/>
        </w:rPr>
        <w:t xml:space="preserve"> декабря 2020 г., </w:t>
      </w:r>
      <w:r w:rsidR="00AD174B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среда</w:t>
      </w:r>
    </w:p>
    <w:p w:rsidR="004133B5" w:rsidRPr="004133B5" w:rsidRDefault="004133B5" w:rsidP="004133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noProof/>
          <w:color w:val="3C4052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BE32D22" wp14:editId="05476BDD">
                <wp:extent cx="304800" cy="304800"/>
                <wp:effectExtent l="0" t="0" r="0" b="0"/>
                <wp:docPr id="2" name="AutoShape 1" descr="https://tatarstan.ru/file/news/621_n189078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9078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566js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Пенсионный фонд России в </w:t>
      </w:r>
      <w:proofErr w:type="spellStart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Алькеевском</w:t>
      </w:r>
      <w:proofErr w:type="spellEnd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районе Республике Татарстан напоминает, что с середины текущего года гражданам, пользующимся автомобильным знаком “Инвалид”, необходимо оформить разрешение на бесплатную парковку для транспортного средства, на котором перевозится инвалид или ребенок-инвалид, онлайн через личный кабинет на портале </w:t>
      </w:r>
      <w:proofErr w:type="spellStart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Госуслуг</w:t>
      </w:r>
      <w:proofErr w:type="spellEnd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, сайте Федерального реестра инвалидов (ФРИ) или лично в МФЦ.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«</w:t>
      </w:r>
      <w:r w:rsidRPr="004133B5">
        <w:rPr>
          <w:rFonts w:ascii="Arial" w:eastAsia="Times New Roman" w:hAnsi="Arial" w:cs="Arial"/>
          <w:i/>
          <w:iCs/>
          <w:color w:val="3C4052"/>
          <w:sz w:val="27"/>
          <w:szCs w:val="27"/>
          <w:lang w:eastAsia="ru-RU"/>
        </w:rPr>
        <w:t>Самостоятельно подтверждать право на бесплатную парковку при этом не нужно, все необходимые сведения уже содержатся в базе данных ФРИ, оператором которого является Пенсионный фонд России. Соответствующие изменения, ставшие еще одним шагом по повышению доступности государственных и муниципальных услуг для инвалидов, вступили в силу с 1 июля 2020 года</w:t>
      </w: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»,- отметил руководитель  Пенсионного фонда в </w:t>
      </w:r>
      <w:proofErr w:type="spellStart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Алькеевском</w:t>
      </w:r>
      <w:proofErr w:type="spellEnd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районе Раис </w:t>
      </w:r>
      <w:proofErr w:type="spellStart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Галлямов</w:t>
      </w:r>
      <w:proofErr w:type="spellEnd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 июля текущего года получить доступ к льготной парковке можно только путем внесения сведений о транспортном средстве в Федеральный реестр инвалидов. 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Оформить разрешение на бесплатную парковку можно на автомобиль, управляемый инвалидом первой или второй группы, или перевозящим его, в том числе ребенка-инвалида. Также бесплатная парковка предоставляется инвалидам третьей группы, у которых ограничена способность в самостоятельном передвижении.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Напомним, чтобы внести автомобиль в реестр, необходимо указать номер транспортного средства, выбрать марку машины из перечня и указать период, в течение которого гражданин планирует пользоваться парковкой. Внесенные 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 При необходимости гражданин может изменить сведения о транспортном </w:t>
      </w: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средстве, подав новое заявление, - актуальными будут считаться сведения, размещенные в ФРИ последними.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За человеком одновременно может быть закреплено только одно транспортное средство, на которое распространяется возможность парковки в специальных местах. При этом один и тот же автомобиль может быть закреплен сразу за несколькими гражданами с инвалидностью.</w:t>
      </w:r>
    </w:p>
    <w:p w:rsidR="004133B5" w:rsidRPr="004133B5" w:rsidRDefault="004133B5" w:rsidP="004133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133B5">
        <w:rPr>
          <w:rFonts w:ascii="Arial" w:eastAsia="Times New Roman" w:hAnsi="Arial" w:cs="Arial"/>
          <w:noProof/>
          <w:color w:val="3C4052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104F2C1" wp14:editId="45E1C96E">
                <wp:extent cx="304800" cy="304800"/>
                <wp:effectExtent l="0" t="0" r="0" b="0"/>
                <wp:docPr id="1" name="AutoShape 2" descr="C:\Users\506B~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b5/Cj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Напомним, с 1 марта 2020 до 1 марта 2021 года действует временный порядок определения инвалидности, согласно которому вся процедура происходит исключительно на основе документов медицинских учреждений, без посещения инвалидом бюро </w:t>
      </w:r>
      <w:proofErr w:type="gramStart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медико-социальной</w:t>
      </w:r>
      <w:proofErr w:type="gramEnd"/>
      <w:r w:rsidRPr="004133B5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экспертизы. Продление инвалидности также осуществляется заочно.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4B"/>
    <w:rsid w:val="004133B5"/>
    <w:rsid w:val="00585D57"/>
    <w:rsid w:val="00AD174B"/>
    <w:rsid w:val="00D5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9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3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2020-12-17T11:02:00Z</dcterms:created>
  <dcterms:modified xsi:type="dcterms:W3CDTF">2020-12-17T11:26:00Z</dcterms:modified>
</cp:coreProperties>
</file>