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44" w:rsidRPr="00703344" w:rsidRDefault="00703344" w:rsidP="00703344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proofErr w:type="spellStart"/>
      <w:r w:rsidRPr="00703344">
        <w:rPr>
          <w:rFonts w:ascii="Times New Roman" w:hAnsi="Times New Roman" w:cs="Times New Roman"/>
          <w:b/>
          <w:sz w:val="44"/>
        </w:rPr>
        <w:t>Коронавирустан</w:t>
      </w:r>
      <w:proofErr w:type="spellEnd"/>
      <w:r w:rsidRPr="00703344">
        <w:rPr>
          <w:rFonts w:ascii="Times New Roman" w:hAnsi="Times New Roman" w:cs="Times New Roman"/>
          <w:b/>
          <w:sz w:val="44"/>
        </w:rPr>
        <w:t xml:space="preserve"> вакцина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беренче</w:t>
      </w:r>
      <w:proofErr w:type="spellEnd"/>
      <w:r w:rsidRPr="00703344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чиратта</w:t>
      </w:r>
      <w:proofErr w:type="spellEnd"/>
      <w:r w:rsidRPr="00703344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ясалачак</w:t>
      </w:r>
      <w:proofErr w:type="spellEnd"/>
      <w:r w:rsidRPr="00703344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һөнә</w:t>
      </w:r>
      <w:proofErr w:type="gramStart"/>
      <w:r w:rsidRPr="00703344">
        <w:rPr>
          <w:rFonts w:ascii="Times New Roman" w:hAnsi="Times New Roman" w:cs="Times New Roman"/>
          <w:b/>
          <w:sz w:val="44"/>
        </w:rPr>
        <w:t>р</w:t>
      </w:r>
      <w:proofErr w:type="spellEnd"/>
      <w:proofErr w:type="gramEnd"/>
      <w:r w:rsidRPr="00703344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ияләре</w:t>
      </w:r>
      <w:proofErr w:type="spellEnd"/>
      <w:r w:rsidRPr="00703344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703344">
        <w:rPr>
          <w:rFonts w:ascii="Times New Roman" w:hAnsi="Times New Roman" w:cs="Times New Roman"/>
          <w:b/>
          <w:sz w:val="44"/>
        </w:rPr>
        <w:t>билгеләнде</w:t>
      </w:r>
      <w:proofErr w:type="spellEnd"/>
      <w:r w:rsidRPr="00703344">
        <w:rPr>
          <w:rFonts w:ascii="Times New Roman" w:hAnsi="Times New Roman" w:cs="Times New Roman"/>
          <w:b/>
          <w:sz w:val="44"/>
        </w:rPr>
        <w:t>.</w:t>
      </w:r>
    </w:p>
    <w:bookmarkEnd w:id="0"/>
    <w:p w:rsidR="00703344" w:rsidRDefault="00703344" w:rsidP="00703344">
      <w:pPr>
        <w:jc w:val="center"/>
        <w:rPr>
          <w:rFonts w:ascii="Times New Roman" w:hAnsi="Times New Roman" w:cs="Times New Roman"/>
          <w:sz w:val="28"/>
        </w:rPr>
      </w:pPr>
      <w:r w:rsidRPr="00703344">
        <w:rPr>
          <w:rFonts w:ascii="Times New Roman" w:hAnsi="Times New Roman" w:cs="Times New Roman"/>
          <w:sz w:val="28"/>
        </w:rPr>
        <w:t xml:space="preserve">Прививка </w:t>
      </w:r>
      <w:proofErr w:type="spellStart"/>
      <w:r w:rsidRPr="00703344">
        <w:rPr>
          <w:rFonts w:ascii="Times New Roman" w:hAnsi="Times New Roman" w:cs="Times New Roman"/>
          <w:sz w:val="28"/>
        </w:rPr>
        <w:t>ясау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өчен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һөнәрләрне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өч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төркемгә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бүлгәннәр</w:t>
      </w:r>
      <w:proofErr w:type="spellEnd"/>
      <w:r w:rsidRPr="00703344">
        <w:rPr>
          <w:rFonts w:ascii="Times New Roman" w:hAnsi="Times New Roman" w:cs="Times New Roman"/>
          <w:sz w:val="28"/>
        </w:rPr>
        <w:t>.</w:t>
      </w:r>
    </w:p>
    <w:p w:rsidR="00703344" w:rsidRPr="00703344" w:rsidRDefault="00703344" w:rsidP="0070334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9A0E9F4" wp14:editId="72CA5FC1">
            <wp:extent cx="5775960" cy="3248978"/>
            <wp:effectExtent l="0" t="0" r="0" b="8890"/>
            <wp:docPr id="1" name="Рисунок 1" descr="Коронавирус в мире: показательная прививка в Белом доме, ковид сильнее бьет  по людям с синдромом Дауна - BBC News Русская служ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навирус в мире: показательная прививка в Белом доме, ковид сильнее бьет  по людям с синдромом Дауна - BBC News Русская служ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24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44" w:rsidRPr="00703344" w:rsidRDefault="00703344" w:rsidP="00703344">
      <w:pPr>
        <w:jc w:val="center"/>
        <w:rPr>
          <w:rFonts w:ascii="Times New Roman" w:hAnsi="Times New Roman" w:cs="Times New Roman"/>
          <w:sz w:val="28"/>
        </w:rPr>
      </w:pPr>
      <w:r w:rsidRPr="00703344">
        <w:rPr>
          <w:rFonts w:ascii="Times New Roman" w:hAnsi="Times New Roman" w:cs="Times New Roman"/>
          <w:sz w:val="28"/>
        </w:rPr>
        <w:t xml:space="preserve">Россия </w:t>
      </w:r>
      <w:proofErr w:type="spellStart"/>
      <w:r w:rsidRPr="00703344">
        <w:rPr>
          <w:rFonts w:ascii="Times New Roman" w:hAnsi="Times New Roman" w:cs="Times New Roman"/>
          <w:sz w:val="28"/>
        </w:rPr>
        <w:t>Кулланучы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хокукларын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яклау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һәм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кеше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иминлеге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өлкәсендә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күзәтчелек</w:t>
      </w:r>
      <w:proofErr w:type="spellEnd"/>
      <w:r w:rsidRPr="00703344">
        <w:rPr>
          <w:rFonts w:ascii="Times New Roman" w:hAnsi="Times New Roman" w:cs="Times New Roman"/>
          <w:sz w:val="28"/>
        </w:rPr>
        <w:t> </w:t>
      </w:r>
      <w:proofErr w:type="spellStart"/>
      <w:r w:rsidRPr="00703344">
        <w:rPr>
          <w:rFonts w:ascii="Times New Roman" w:hAnsi="Times New Roman" w:cs="Times New Roman"/>
          <w:sz w:val="28"/>
        </w:rPr>
        <w:t>федераль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хезмәтнең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703344">
        <w:rPr>
          <w:rFonts w:ascii="Times New Roman" w:hAnsi="Times New Roman" w:cs="Times New Roman"/>
          <w:sz w:val="28"/>
        </w:rPr>
        <w:t>буенча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идарәсе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яңа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коронавирус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инфекциясеннән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вакцина </w:t>
      </w:r>
      <w:proofErr w:type="spellStart"/>
      <w:r w:rsidRPr="00703344">
        <w:rPr>
          <w:rFonts w:ascii="Times New Roman" w:hAnsi="Times New Roman" w:cs="Times New Roman"/>
          <w:sz w:val="28"/>
        </w:rPr>
        <w:t>беренче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чиратта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ясалачак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һөнә</w:t>
      </w:r>
      <w:proofErr w:type="gramStart"/>
      <w:r w:rsidRPr="00703344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ияләрен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әйтте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03344">
        <w:rPr>
          <w:rFonts w:ascii="Times New Roman" w:hAnsi="Times New Roman" w:cs="Times New Roman"/>
          <w:sz w:val="28"/>
        </w:rPr>
        <w:t>Бу</w:t>
      </w:r>
      <w:proofErr w:type="spellEnd"/>
      <w:r w:rsidRPr="00703344">
        <w:rPr>
          <w:rFonts w:ascii="Times New Roman" w:hAnsi="Times New Roman" w:cs="Times New Roman"/>
          <w:sz w:val="28"/>
        </w:rPr>
        <w:t> </w:t>
      </w:r>
      <w:proofErr w:type="spellStart"/>
      <w:r w:rsidRPr="00703344">
        <w:rPr>
          <w:rFonts w:ascii="Times New Roman" w:hAnsi="Times New Roman" w:cs="Times New Roman"/>
          <w:sz w:val="28"/>
        </w:rPr>
        <w:t>турыда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«Татар-</w:t>
      </w:r>
      <w:proofErr w:type="spellStart"/>
      <w:r w:rsidRPr="00703344">
        <w:rPr>
          <w:rFonts w:ascii="Times New Roman" w:hAnsi="Times New Roman" w:cs="Times New Roman"/>
          <w:sz w:val="28"/>
        </w:rPr>
        <w:t>информ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703344">
        <w:rPr>
          <w:rFonts w:ascii="Times New Roman" w:hAnsi="Times New Roman" w:cs="Times New Roman"/>
          <w:sz w:val="28"/>
        </w:rPr>
        <w:t>агентлыгында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матбугат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конференциясендә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ведомство </w:t>
      </w:r>
      <w:proofErr w:type="spellStart"/>
      <w:r w:rsidRPr="00703344">
        <w:rPr>
          <w:rFonts w:ascii="Times New Roman" w:hAnsi="Times New Roman" w:cs="Times New Roman"/>
          <w:sz w:val="28"/>
        </w:rPr>
        <w:t>җ</w:t>
      </w:r>
      <w:proofErr w:type="gramStart"/>
      <w:r w:rsidRPr="00703344">
        <w:rPr>
          <w:rFonts w:ascii="Times New Roman" w:hAnsi="Times New Roman" w:cs="Times New Roman"/>
          <w:sz w:val="28"/>
        </w:rPr>
        <w:t>ит</w:t>
      </w:r>
      <w:proofErr w:type="gramEnd"/>
      <w:r w:rsidRPr="00703344">
        <w:rPr>
          <w:rFonts w:ascii="Times New Roman" w:hAnsi="Times New Roman" w:cs="Times New Roman"/>
          <w:sz w:val="28"/>
        </w:rPr>
        <w:t>әкчесенең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урынбас</w:t>
      </w:r>
      <w:r>
        <w:rPr>
          <w:rFonts w:ascii="Times New Roman" w:hAnsi="Times New Roman" w:cs="Times New Roman"/>
          <w:sz w:val="28"/>
        </w:rPr>
        <w:t>ары</w:t>
      </w:r>
      <w:proofErr w:type="spellEnd"/>
      <w:r>
        <w:rPr>
          <w:rFonts w:ascii="Times New Roman" w:hAnsi="Times New Roman" w:cs="Times New Roman"/>
          <w:sz w:val="28"/>
        </w:rPr>
        <w:t xml:space="preserve"> Любовь Авдонина </w:t>
      </w:r>
      <w:proofErr w:type="spellStart"/>
      <w:r>
        <w:rPr>
          <w:rFonts w:ascii="Times New Roman" w:hAnsi="Times New Roman" w:cs="Times New Roman"/>
          <w:sz w:val="28"/>
        </w:rPr>
        <w:t>хәбәр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итте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03344" w:rsidRPr="00703344" w:rsidRDefault="00703344" w:rsidP="00703344">
      <w:pPr>
        <w:jc w:val="center"/>
        <w:rPr>
          <w:rFonts w:ascii="Times New Roman" w:hAnsi="Times New Roman" w:cs="Times New Roman"/>
          <w:sz w:val="28"/>
        </w:rPr>
      </w:pPr>
      <w:r w:rsidRPr="00703344">
        <w:rPr>
          <w:rFonts w:ascii="Times New Roman" w:hAnsi="Times New Roman" w:cs="Times New Roman"/>
          <w:sz w:val="28"/>
        </w:rPr>
        <w:t xml:space="preserve">«Вакцинация </w:t>
      </w:r>
      <w:proofErr w:type="spellStart"/>
      <w:r w:rsidRPr="00703344">
        <w:rPr>
          <w:rFonts w:ascii="Times New Roman" w:hAnsi="Times New Roman" w:cs="Times New Roman"/>
          <w:sz w:val="28"/>
        </w:rPr>
        <w:t>беренче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булып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ясала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торган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һөнә</w:t>
      </w:r>
      <w:proofErr w:type="gramStart"/>
      <w:r w:rsidRPr="00703344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ияләре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билгеләнде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03344">
        <w:rPr>
          <w:rFonts w:ascii="Times New Roman" w:hAnsi="Times New Roman" w:cs="Times New Roman"/>
          <w:sz w:val="28"/>
        </w:rPr>
        <w:t>Мисал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өчен</w:t>
      </w:r>
      <w:proofErr w:type="spellEnd"/>
      <w:r w:rsidRPr="00703344">
        <w:rPr>
          <w:rFonts w:ascii="Times New Roman" w:hAnsi="Times New Roman" w:cs="Times New Roman"/>
          <w:sz w:val="28"/>
        </w:rPr>
        <w:t>, </w:t>
      </w:r>
      <w:proofErr w:type="spellStart"/>
      <w:r w:rsidRPr="00703344">
        <w:rPr>
          <w:rFonts w:ascii="Times New Roman" w:hAnsi="Times New Roman" w:cs="Times New Roman"/>
          <w:sz w:val="28"/>
        </w:rPr>
        <w:t>беренче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чиратта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медицина, </w:t>
      </w:r>
      <w:proofErr w:type="spellStart"/>
      <w:r w:rsidRPr="00703344">
        <w:rPr>
          <w:rFonts w:ascii="Times New Roman" w:hAnsi="Times New Roman" w:cs="Times New Roman"/>
          <w:sz w:val="28"/>
        </w:rPr>
        <w:t>мәгариф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оешмалары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социаль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күрсәтү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кү</w:t>
      </w:r>
      <w:proofErr w:type="gramStart"/>
      <w:r w:rsidRPr="00703344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функцияле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үзәк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хезмәткәрләре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социаль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күрсәтү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оешмаларында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яшәүчеләр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 хроник </w:t>
      </w:r>
      <w:proofErr w:type="spellStart"/>
      <w:r w:rsidRPr="00703344">
        <w:rPr>
          <w:rFonts w:ascii="Times New Roman" w:hAnsi="Times New Roman" w:cs="Times New Roman"/>
          <w:sz w:val="28"/>
        </w:rPr>
        <w:t>авырулы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шул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исәптә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йөрәк-кан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тамырлары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системасы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шикәр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авыруы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белән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чирләүче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кешеләргә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 xml:space="preserve">вивка </w:t>
      </w:r>
      <w:proofErr w:type="spellStart"/>
      <w:r>
        <w:rPr>
          <w:rFonts w:ascii="Times New Roman" w:hAnsi="Times New Roman" w:cs="Times New Roman"/>
          <w:sz w:val="28"/>
        </w:rPr>
        <w:t>ясалачак</w:t>
      </w:r>
      <w:proofErr w:type="spellEnd"/>
      <w:r>
        <w:rPr>
          <w:rFonts w:ascii="Times New Roman" w:hAnsi="Times New Roman" w:cs="Times New Roman"/>
          <w:sz w:val="28"/>
        </w:rPr>
        <w:t xml:space="preserve">», — </w:t>
      </w:r>
      <w:proofErr w:type="spellStart"/>
      <w:r>
        <w:rPr>
          <w:rFonts w:ascii="Times New Roman" w:hAnsi="Times New Roman" w:cs="Times New Roman"/>
          <w:sz w:val="28"/>
        </w:rPr>
        <w:t>диде</w:t>
      </w:r>
      <w:proofErr w:type="spellEnd"/>
      <w:r>
        <w:rPr>
          <w:rFonts w:ascii="Times New Roman" w:hAnsi="Times New Roman" w:cs="Times New Roman"/>
          <w:sz w:val="28"/>
        </w:rPr>
        <w:t xml:space="preserve"> спикер.</w:t>
      </w:r>
    </w:p>
    <w:p w:rsidR="00703344" w:rsidRPr="00703344" w:rsidRDefault="00703344" w:rsidP="00703344">
      <w:pPr>
        <w:jc w:val="center"/>
        <w:rPr>
          <w:rFonts w:ascii="Times New Roman" w:hAnsi="Times New Roman" w:cs="Times New Roman"/>
          <w:sz w:val="28"/>
        </w:rPr>
      </w:pPr>
      <w:r w:rsidRPr="00703344">
        <w:rPr>
          <w:rFonts w:ascii="Times New Roman" w:hAnsi="Times New Roman" w:cs="Times New Roman"/>
          <w:sz w:val="28"/>
        </w:rPr>
        <w:t xml:space="preserve">Любовь Авдонина </w:t>
      </w:r>
      <w:proofErr w:type="spellStart"/>
      <w:r w:rsidRPr="00703344">
        <w:rPr>
          <w:rFonts w:ascii="Times New Roman" w:hAnsi="Times New Roman" w:cs="Times New Roman"/>
          <w:sz w:val="28"/>
        </w:rPr>
        <w:t>сүзләренчә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икенче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төркемгә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транспорт, энергетика, </w:t>
      </w:r>
      <w:proofErr w:type="spellStart"/>
      <w:r w:rsidRPr="00703344">
        <w:rPr>
          <w:rFonts w:ascii="Times New Roman" w:hAnsi="Times New Roman" w:cs="Times New Roman"/>
          <w:sz w:val="28"/>
        </w:rPr>
        <w:t>хокук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саклау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органнарында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дәүләт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чиге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аша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кертү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пунктының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дәүләт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контроль </w:t>
      </w:r>
      <w:proofErr w:type="spellStart"/>
      <w:r w:rsidRPr="00703344">
        <w:rPr>
          <w:rFonts w:ascii="Times New Roman" w:hAnsi="Times New Roman" w:cs="Times New Roman"/>
          <w:sz w:val="28"/>
        </w:rPr>
        <w:t>органында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шулай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ук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 вахта </w:t>
      </w:r>
      <w:proofErr w:type="spellStart"/>
      <w:r w:rsidRPr="00703344">
        <w:rPr>
          <w:rFonts w:ascii="Times New Roman" w:hAnsi="Times New Roman" w:cs="Times New Roman"/>
          <w:sz w:val="28"/>
        </w:rPr>
        <w:t>ысулы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белән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эшләүчелә</w:t>
      </w:r>
      <w:proofErr w:type="gramStart"/>
      <w:r w:rsidRPr="00703344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волонтерлар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03344">
        <w:rPr>
          <w:rFonts w:ascii="Times New Roman" w:hAnsi="Times New Roman" w:cs="Times New Roman"/>
          <w:sz w:val="28"/>
        </w:rPr>
        <w:t>хәрби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хезмәткәрләр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һәм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күр</w:t>
      </w:r>
      <w:r>
        <w:rPr>
          <w:rFonts w:ascii="Times New Roman" w:hAnsi="Times New Roman" w:cs="Times New Roman"/>
          <w:sz w:val="28"/>
        </w:rPr>
        <w:t>сәтү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өлкәсендә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эшләүчеләр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керә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F32CC" w:rsidRDefault="00703344" w:rsidP="00703344">
      <w:pPr>
        <w:jc w:val="center"/>
        <w:rPr>
          <w:rFonts w:ascii="Times New Roman" w:hAnsi="Times New Roman" w:cs="Times New Roman"/>
          <w:sz w:val="28"/>
        </w:rPr>
      </w:pPr>
      <w:r w:rsidRPr="00703344">
        <w:rPr>
          <w:rFonts w:ascii="Times New Roman" w:hAnsi="Times New Roman" w:cs="Times New Roman"/>
          <w:sz w:val="28"/>
        </w:rPr>
        <w:t>«</w:t>
      </w:r>
      <w:proofErr w:type="spellStart"/>
      <w:r w:rsidRPr="00703344">
        <w:rPr>
          <w:rFonts w:ascii="Times New Roman" w:hAnsi="Times New Roman" w:cs="Times New Roman"/>
          <w:sz w:val="28"/>
        </w:rPr>
        <w:t>Өченче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төркемгә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һөнәри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белем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бирү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һәм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югары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белем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бирү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оешмаларында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белем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алучы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703344">
        <w:rPr>
          <w:rFonts w:ascii="Times New Roman" w:hAnsi="Times New Roman" w:cs="Times New Roman"/>
          <w:sz w:val="28"/>
        </w:rPr>
        <w:t>яшьтән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өлкәнрәк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һәм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хәрби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хезмәткә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яраклы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дәүләт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, граждан, </w:t>
      </w:r>
      <w:proofErr w:type="spellStart"/>
      <w:r w:rsidRPr="00703344">
        <w:rPr>
          <w:rFonts w:ascii="Times New Roman" w:hAnsi="Times New Roman" w:cs="Times New Roman"/>
          <w:sz w:val="28"/>
        </w:rPr>
        <w:t>муниципаль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хезмәткәрләре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керә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», — </w:t>
      </w:r>
      <w:proofErr w:type="spellStart"/>
      <w:r w:rsidRPr="00703344">
        <w:rPr>
          <w:rFonts w:ascii="Times New Roman" w:hAnsi="Times New Roman" w:cs="Times New Roman"/>
          <w:sz w:val="28"/>
        </w:rPr>
        <w:t>диде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республика </w:t>
      </w:r>
      <w:proofErr w:type="spellStart"/>
      <w:r w:rsidRPr="00703344">
        <w:rPr>
          <w:rFonts w:ascii="Times New Roman" w:hAnsi="Times New Roman" w:cs="Times New Roman"/>
          <w:sz w:val="28"/>
        </w:rPr>
        <w:t>ведомствосы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җ</w:t>
      </w:r>
      <w:proofErr w:type="gramStart"/>
      <w:r w:rsidRPr="00703344">
        <w:rPr>
          <w:rFonts w:ascii="Times New Roman" w:hAnsi="Times New Roman" w:cs="Times New Roman"/>
          <w:sz w:val="28"/>
        </w:rPr>
        <w:t>ит</w:t>
      </w:r>
      <w:proofErr w:type="gramEnd"/>
      <w:r w:rsidRPr="00703344">
        <w:rPr>
          <w:rFonts w:ascii="Times New Roman" w:hAnsi="Times New Roman" w:cs="Times New Roman"/>
          <w:sz w:val="28"/>
        </w:rPr>
        <w:t>әкчесе</w:t>
      </w:r>
      <w:proofErr w:type="spellEnd"/>
      <w:r w:rsidRPr="007033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3344">
        <w:rPr>
          <w:rFonts w:ascii="Times New Roman" w:hAnsi="Times New Roman" w:cs="Times New Roman"/>
          <w:sz w:val="28"/>
        </w:rPr>
        <w:t>урынбасары</w:t>
      </w:r>
      <w:proofErr w:type="spellEnd"/>
      <w:r w:rsidRPr="00703344">
        <w:rPr>
          <w:rFonts w:ascii="Times New Roman" w:hAnsi="Times New Roman" w:cs="Times New Roman"/>
          <w:sz w:val="28"/>
        </w:rPr>
        <w:t>.</w:t>
      </w:r>
    </w:p>
    <w:p w:rsidR="00703344" w:rsidRPr="00703344" w:rsidRDefault="00703344" w:rsidP="00703344">
      <w:pPr>
        <w:rPr>
          <w:sz w:val="14"/>
        </w:rPr>
      </w:pPr>
      <w:r w:rsidRPr="00703344">
        <w:rPr>
          <w:rFonts w:ascii="Times New Roman" w:hAnsi="Times New Roman" w:cs="Times New Roman"/>
          <w:sz w:val="18"/>
        </w:rPr>
        <w:t>22.12.2020 ел</w:t>
      </w:r>
    </w:p>
    <w:sectPr w:rsidR="00703344" w:rsidRPr="00703344" w:rsidSect="00703344">
      <w:pgSz w:w="11906" w:h="16838"/>
      <w:pgMar w:top="720" w:right="720" w:bottom="720" w:left="72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2E"/>
    <w:rsid w:val="001F32CC"/>
    <w:rsid w:val="0035032E"/>
    <w:rsid w:val="0070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2020-12-21T18:39:00Z</dcterms:created>
  <dcterms:modified xsi:type="dcterms:W3CDTF">2020-12-21T18:39:00Z</dcterms:modified>
</cp:coreProperties>
</file>