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83" w:rsidRDefault="00137983" w:rsidP="00980F27">
      <w:pPr>
        <w:ind w:left="-1134" w:firstLine="1134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A647B" w:rsidRPr="005A647B" w:rsidRDefault="005A647B" w:rsidP="005A64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A64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Минтруд РТ: Мы можем предложить каждому безработному одно рабочее место </w:t>
      </w:r>
    </w:p>
    <w:p w:rsidR="005A647B" w:rsidRPr="005A647B" w:rsidRDefault="005A647B" w:rsidP="005A6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7B">
        <w:rPr>
          <w:rFonts w:ascii="Times New Roman" w:eastAsia="Times New Roman" w:hAnsi="Times New Roman" w:cs="Times New Roman"/>
          <w:sz w:val="24"/>
          <w:szCs w:val="24"/>
        </w:rPr>
        <w:t xml:space="preserve">Каждому безработному жителю Татарстана в настоящее время службы занятости региона могут предложить одну вакансию. Об этом сообщила сегодня министр труда, занятости и социальной защиты РТ </w:t>
      </w:r>
      <w:proofErr w:type="spellStart"/>
      <w:r w:rsidRPr="005A647B">
        <w:rPr>
          <w:rFonts w:ascii="Times New Roman" w:eastAsia="Times New Roman" w:hAnsi="Times New Roman" w:cs="Times New Roman"/>
          <w:sz w:val="24"/>
          <w:szCs w:val="24"/>
        </w:rPr>
        <w:t>Эльмира</w:t>
      </w:r>
      <w:proofErr w:type="spellEnd"/>
      <w:r w:rsidRPr="005A6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47B">
        <w:rPr>
          <w:rFonts w:ascii="Times New Roman" w:eastAsia="Times New Roman" w:hAnsi="Times New Roman" w:cs="Times New Roman"/>
          <w:sz w:val="24"/>
          <w:szCs w:val="24"/>
        </w:rPr>
        <w:t>Зарипова</w:t>
      </w:r>
      <w:proofErr w:type="spellEnd"/>
      <w:r w:rsidRPr="005A647B">
        <w:rPr>
          <w:rFonts w:ascii="Times New Roman" w:eastAsia="Times New Roman" w:hAnsi="Times New Roman" w:cs="Times New Roman"/>
          <w:sz w:val="24"/>
          <w:szCs w:val="24"/>
        </w:rPr>
        <w:t xml:space="preserve"> журналистам перед итоговой коллегией ведомства.</w:t>
      </w:r>
    </w:p>
    <w:p w:rsidR="005A647B" w:rsidRPr="005A647B" w:rsidRDefault="005A647B" w:rsidP="005A6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7B">
        <w:rPr>
          <w:rFonts w:ascii="Times New Roman" w:eastAsia="Times New Roman" w:hAnsi="Times New Roman" w:cs="Times New Roman"/>
          <w:sz w:val="24"/>
          <w:szCs w:val="24"/>
        </w:rPr>
        <w:t>«На сегодняшний день на учете в качестве безработных состоят 38,5 тыс. человек. Но в отличие от кризисов предыдущих лет — 2008, 2009, 2014 года, когда мы не могли предложить вакансии, у нас не было достаточного их количества на рынке труда, в течение всего 2020 года стабильно показатель по предложению вакансий оставался на уровне 38 тысяч. На сегодняшний день в базе данных более 41 тысячи вакансий», — сказала она. </w:t>
      </w:r>
    </w:p>
    <w:p w:rsidR="005A647B" w:rsidRPr="005A647B" w:rsidRDefault="005A647B" w:rsidP="005A6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7B">
        <w:rPr>
          <w:rFonts w:ascii="Times New Roman" w:eastAsia="Times New Roman" w:hAnsi="Times New Roman" w:cs="Times New Roman"/>
          <w:sz w:val="24"/>
          <w:szCs w:val="24"/>
        </w:rPr>
        <w:br/>
        <w:t>Согласно данным пресс-службы Минтруда РТ, в Татарстане с сентября 2020 года по январь 2021 года количество безработных снизилось на 51%. Уровень регистрируемой безработицы составляет 1,9% от общей численности рабочей силы республики. Пиковый период безработицы пришелся в регионе на сентябрь 2020 года, когда число безработных составляло 79 тыс. человек. </w:t>
      </w:r>
    </w:p>
    <w:p w:rsidR="005A647B" w:rsidRPr="005A647B" w:rsidRDefault="005A647B" w:rsidP="005A6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7B">
        <w:rPr>
          <w:rFonts w:ascii="Times New Roman" w:eastAsia="Times New Roman" w:hAnsi="Times New Roman" w:cs="Times New Roman"/>
          <w:sz w:val="24"/>
          <w:szCs w:val="24"/>
        </w:rPr>
        <w:t>За прошлый год в службы занятости населения республики обратились по различным вопросам 255 тыс. человек, в том числе были приняты на учет в качестве ищущих работу 159 тыс. человек. За указанный период трудоустроено 61 тыс. человек, в том числе более 52 тыс. незанятых жителей республики.  </w:t>
      </w:r>
    </w:p>
    <w:p w:rsidR="00F473DE" w:rsidRPr="008353A5" w:rsidRDefault="00F473DE" w:rsidP="00980F27">
      <w:pPr>
        <w:ind w:left="-1134" w:firstLine="1134"/>
      </w:pPr>
    </w:p>
    <w:sectPr w:rsidR="00F473DE" w:rsidRPr="008353A5" w:rsidSect="009757EA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55E48"/>
    <w:rsid w:val="00090219"/>
    <w:rsid w:val="000A28B3"/>
    <w:rsid w:val="00137983"/>
    <w:rsid w:val="00232B5D"/>
    <w:rsid w:val="002F3895"/>
    <w:rsid w:val="0034108C"/>
    <w:rsid w:val="003941E2"/>
    <w:rsid w:val="003F22A3"/>
    <w:rsid w:val="0040020E"/>
    <w:rsid w:val="0042127F"/>
    <w:rsid w:val="004C0520"/>
    <w:rsid w:val="00503558"/>
    <w:rsid w:val="0052679F"/>
    <w:rsid w:val="00572C0F"/>
    <w:rsid w:val="005A647B"/>
    <w:rsid w:val="006A03E7"/>
    <w:rsid w:val="006B364F"/>
    <w:rsid w:val="00700EC9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757EA"/>
    <w:rsid w:val="00980F27"/>
    <w:rsid w:val="00A4612C"/>
    <w:rsid w:val="00A9278A"/>
    <w:rsid w:val="00B96F4F"/>
    <w:rsid w:val="00BA2694"/>
    <w:rsid w:val="00BD2016"/>
    <w:rsid w:val="00C01851"/>
    <w:rsid w:val="00C20E67"/>
    <w:rsid w:val="00C3507D"/>
    <w:rsid w:val="00C475E9"/>
    <w:rsid w:val="00C74713"/>
    <w:rsid w:val="00CD7240"/>
    <w:rsid w:val="00CF1D0D"/>
    <w:rsid w:val="00D04AD8"/>
    <w:rsid w:val="00DA2906"/>
    <w:rsid w:val="00DE38A8"/>
    <w:rsid w:val="00E45D73"/>
    <w:rsid w:val="00E776D4"/>
    <w:rsid w:val="00EC6644"/>
    <w:rsid w:val="00F133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Админ</cp:lastModifiedBy>
  <cp:revision>2</cp:revision>
  <cp:lastPrinted>2020-09-22T06:06:00Z</cp:lastPrinted>
  <dcterms:created xsi:type="dcterms:W3CDTF">2021-01-20T05:47:00Z</dcterms:created>
  <dcterms:modified xsi:type="dcterms:W3CDTF">2021-01-20T05:47:00Z</dcterms:modified>
</cp:coreProperties>
</file>