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42" w:rsidRPr="00443C87" w:rsidRDefault="00A774E3">
      <w:bookmarkStart w:id="0" w:name="_GoBack"/>
      <w:bookmarkEnd w:id="0"/>
      <w:r w:rsidRPr="00A774E3"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65pt;margin-top:13.05pt;width:69.35pt;height:86.4pt;z-index:251657728">
            <v:imagedata r:id="rId7" o:title=""/>
          </v:shape>
          <o:OLEObject Type="Embed" ProgID="MSPhotoEd.3" ShapeID="_x0000_s1026" DrawAspect="Content" ObjectID="_1673419910" r:id="rId8"/>
        </w:pict>
      </w:r>
      <w:r w:rsidR="00022442" w:rsidRPr="00443C87">
        <w:t xml:space="preserve"> _________________________________________________________________________</w:t>
      </w:r>
      <w:r w:rsidR="00F93BB8" w:rsidRPr="00443C87">
        <w:t>___</w:t>
      </w:r>
    </w:p>
    <w:p w:rsidR="00022442" w:rsidRPr="00443C87" w:rsidRDefault="00022442" w:rsidP="002D465F">
      <w:pPr>
        <w:jc w:val="both"/>
        <w:rPr>
          <w:b/>
          <w:sz w:val="20"/>
        </w:rPr>
      </w:pPr>
      <w:r w:rsidRPr="00443C87">
        <w:rPr>
          <w:sz w:val="20"/>
        </w:rPr>
        <w:t xml:space="preserve">     </w:t>
      </w:r>
      <w:r w:rsidRPr="00443C87">
        <w:rPr>
          <w:b/>
          <w:sz w:val="20"/>
        </w:rPr>
        <w:t xml:space="preserve">ТАТАРСТАН РЕСПУБЛИКАСЫ                             </w:t>
      </w:r>
      <w:r w:rsidR="00596CA1" w:rsidRPr="00443C87">
        <w:rPr>
          <w:b/>
          <w:sz w:val="20"/>
        </w:rPr>
        <w:t xml:space="preserve"> </w:t>
      </w:r>
      <w:r w:rsidR="00F93BB8" w:rsidRPr="00443C87">
        <w:rPr>
          <w:b/>
          <w:sz w:val="20"/>
        </w:rPr>
        <w:t xml:space="preserve">         </w:t>
      </w:r>
      <w:r w:rsidRPr="00443C87">
        <w:rPr>
          <w:b/>
          <w:sz w:val="20"/>
        </w:rPr>
        <w:t>РЕСПУБЛИКА ТАТАРСТАН</w:t>
      </w:r>
    </w:p>
    <w:p w:rsidR="00022442" w:rsidRPr="00443C87" w:rsidRDefault="00513FF4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 xml:space="preserve">     </w:t>
      </w:r>
      <w:r w:rsidRPr="00443C87">
        <w:rPr>
          <w:b/>
          <w:sz w:val="20"/>
          <w:lang w:val="tt-RU"/>
        </w:rPr>
        <w:t>Ә</w:t>
      </w:r>
      <w:r w:rsidR="00022442" w:rsidRPr="00443C87">
        <w:rPr>
          <w:b/>
          <w:sz w:val="20"/>
        </w:rPr>
        <w:t xml:space="preserve">лки муниципаль районы                                          </w:t>
      </w:r>
      <w:r w:rsidR="00596CA1" w:rsidRPr="00443C87">
        <w:rPr>
          <w:b/>
          <w:sz w:val="20"/>
        </w:rPr>
        <w:t xml:space="preserve">   </w:t>
      </w:r>
      <w:r w:rsidR="00F93BB8" w:rsidRPr="00443C87">
        <w:rPr>
          <w:b/>
          <w:sz w:val="20"/>
        </w:rPr>
        <w:t xml:space="preserve">       </w:t>
      </w:r>
      <w:r w:rsidR="00022442" w:rsidRPr="00443C87">
        <w:rPr>
          <w:b/>
          <w:sz w:val="20"/>
        </w:rPr>
        <w:t>Алькеевского муниципальный район</w:t>
      </w:r>
    </w:p>
    <w:p w:rsidR="00022442" w:rsidRPr="00443C87" w:rsidRDefault="0019284D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 xml:space="preserve">     </w:t>
      </w:r>
      <w:r w:rsidR="00690CE5">
        <w:rPr>
          <w:b/>
          <w:sz w:val="20"/>
        </w:rPr>
        <w:t>Югары Колчура</w:t>
      </w:r>
      <w:r w:rsidR="00513FF4" w:rsidRPr="00443C87">
        <w:rPr>
          <w:b/>
          <w:sz w:val="20"/>
        </w:rPr>
        <w:t xml:space="preserve"> авыл </w:t>
      </w:r>
      <w:r w:rsidRPr="00443C87">
        <w:rPr>
          <w:b/>
          <w:sz w:val="20"/>
          <w:lang w:val="tt-RU"/>
        </w:rPr>
        <w:t>җ</w:t>
      </w:r>
      <w:r w:rsidR="00022442" w:rsidRPr="00443C87">
        <w:rPr>
          <w:b/>
          <w:sz w:val="20"/>
        </w:rPr>
        <w:t xml:space="preserve">ирлеге                                      </w:t>
      </w:r>
      <w:r w:rsidR="00596CA1" w:rsidRPr="00443C87">
        <w:rPr>
          <w:b/>
          <w:sz w:val="20"/>
        </w:rPr>
        <w:t xml:space="preserve">  </w:t>
      </w:r>
      <w:r w:rsidR="00F93BB8" w:rsidRPr="00443C87">
        <w:rPr>
          <w:b/>
          <w:sz w:val="20"/>
        </w:rPr>
        <w:t xml:space="preserve">        </w:t>
      </w:r>
      <w:r w:rsidR="00596CA1" w:rsidRPr="00443C87">
        <w:rPr>
          <w:b/>
          <w:sz w:val="20"/>
        </w:rPr>
        <w:t xml:space="preserve"> </w:t>
      </w:r>
      <w:r w:rsidR="00022442" w:rsidRPr="00443C87">
        <w:rPr>
          <w:b/>
          <w:sz w:val="20"/>
        </w:rPr>
        <w:t>ИСПОЛНИТЕЛЬНЫЙ КОМИТЕТ</w:t>
      </w:r>
    </w:p>
    <w:p w:rsidR="00022442" w:rsidRPr="00443C87" w:rsidRDefault="00022442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 xml:space="preserve">     БАШКАРМА КОМИТЕТЫ                                       </w:t>
      </w:r>
      <w:r w:rsidR="00596CA1" w:rsidRPr="00443C87">
        <w:rPr>
          <w:b/>
          <w:sz w:val="20"/>
        </w:rPr>
        <w:t xml:space="preserve">   </w:t>
      </w:r>
      <w:r w:rsidR="00F93BB8" w:rsidRPr="00443C87">
        <w:rPr>
          <w:b/>
          <w:sz w:val="20"/>
        </w:rPr>
        <w:t xml:space="preserve">       </w:t>
      </w:r>
      <w:r w:rsidR="00596CA1" w:rsidRPr="00443C87">
        <w:rPr>
          <w:b/>
          <w:sz w:val="20"/>
        </w:rPr>
        <w:t xml:space="preserve"> </w:t>
      </w:r>
      <w:r w:rsidR="00690CE5">
        <w:rPr>
          <w:b/>
          <w:sz w:val="20"/>
        </w:rPr>
        <w:t>Верхнеколчурин</w:t>
      </w:r>
      <w:r w:rsidRPr="00443C87">
        <w:rPr>
          <w:b/>
          <w:sz w:val="20"/>
        </w:rPr>
        <w:t>ского сельского поселения</w:t>
      </w:r>
    </w:p>
    <w:p w:rsidR="00596CA1" w:rsidRPr="00443C87" w:rsidRDefault="00596CA1" w:rsidP="002D465F">
      <w:pPr>
        <w:jc w:val="both"/>
        <w:rPr>
          <w:b/>
          <w:sz w:val="20"/>
        </w:rPr>
      </w:pPr>
    </w:p>
    <w:p w:rsidR="00596CA1" w:rsidRPr="00443C87" w:rsidRDefault="00596CA1" w:rsidP="002D465F">
      <w:pPr>
        <w:jc w:val="both"/>
        <w:rPr>
          <w:b/>
          <w:sz w:val="20"/>
        </w:rPr>
      </w:pPr>
    </w:p>
    <w:p w:rsidR="00022442" w:rsidRPr="00443C87" w:rsidRDefault="00022442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>________________________________________________________________________________________</w:t>
      </w:r>
    </w:p>
    <w:p w:rsidR="00022442" w:rsidRPr="00443C87" w:rsidRDefault="008A0381" w:rsidP="002D465F">
      <w:pPr>
        <w:jc w:val="both"/>
        <w:rPr>
          <w:sz w:val="16"/>
        </w:rPr>
      </w:pPr>
      <w:r w:rsidRPr="00443C87">
        <w:rPr>
          <w:sz w:val="16"/>
        </w:rPr>
        <w:t xml:space="preserve">     4228</w:t>
      </w:r>
      <w:r w:rsidR="00690CE5">
        <w:rPr>
          <w:sz w:val="16"/>
        </w:rPr>
        <w:t>73</w:t>
      </w:r>
      <w:r w:rsidRPr="00443C87">
        <w:rPr>
          <w:sz w:val="16"/>
        </w:rPr>
        <w:t xml:space="preserve">, </w:t>
      </w:r>
      <w:r w:rsidR="0019284D" w:rsidRPr="00443C87">
        <w:rPr>
          <w:sz w:val="16"/>
          <w:lang w:val="tt-RU"/>
        </w:rPr>
        <w:t xml:space="preserve">ТР, Әлки районы, </w:t>
      </w:r>
      <w:r w:rsidR="00690CE5">
        <w:rPr>
          <w:sz w:val="16"/>
        </w:rPr>
        <w:t>Югары Колчура</w:t>
      </w:r>
      <w:r w:rsidR="00022442" w:rsidRPr="00443C87">
        <w:rPr>
          <w:sz w:val="16"/>
        </w:rPr>
        <w:t xml:space="preserve"> авылы                             </w:t>
      </w:r>
      <w:r w:rsidR="00690CE5">
        <w:rPr>
          <w:sz w:val="16"/>
        </w:rPr>
        <w:t xml:space="preserve">     </w:t>
      </w:r>
      <w:r w:rsidR="0019284D" w:rsidRPr="00443C87">
        <w:rPr>
          <w:sz w:val="16"/>
        </w:rPr>
        <w:t xml:space="preserve"> </w:t>
      </w:r>
      <w:r w:rsidR="00022442" w:rsidRPr="00443C87">
        <w:rPr>
          <w:sz w:val="16"/>
        </w:rPr>
        <w:t>4228</w:t>
      </w:r>
      <w:r w:rsidR="00690CE5">
        <w:rPr>
          <w:sz w:val="16"/>
        </w:rPr>
        <w:t>73</w:t>
      </w:r>
      <w:r w:rsidR="00022442" w:rsidRPr="00443C87">
        <w:rPr>
          <w:sz w:val="16"/>
        </w:rPr>
        <w:t>,</w:t>
      </w:r>
      <w:r w:rsidR="0019284D" w:rsidRPr="00443C87">
        <w:rPr>
          <w:sz w:val="16"/>
          <w:lang w:val="tt-RU"/>
        </w:rPr>
        <w:t xml:space="preserve"> РТ, Ал</w:t>
      </w:r>
      <w:r w:rsidR="0019284D" w:rsidRPr="00443C87">
        <w:rPr>
          <w:sz w:val="16"/>
        </w:rPr>
        <w:t>ь</w:t>
      </w:r>
      <w:r w:rsidR="0019284D" w:rsidRPr="00443C87">
        <w:rPr>
          <w:sz w:val="16"/>
          <w:lang w:val="tt-RU"/>
        </w:rPr>
        <w:t xml:space="preserve">кеевский район,  </w:t>
      </w:r>
      <w:r w:rsidR="00022442" w:rsidRPr="00443C87">
        <w:rPr>
          <w:sz w:val="16"/>
        </w:rPr>
        <w:t xml:space="preserve">с. </w:t>
      </w:r>
      <w:r w:rsidR="00690CE5">
        <w:rPr>
          <w:sz w:val="16"/>
        </w:rPr>
        <w:t>Верхнее Колчурино</w:t>
      </w:r>
      <w:r w:rsidR="00022442" w:rsidRPr="00443C87">
        <w:rPr>
          <w:sz w:val="16"/>
        </w:rPr>
        <w:t xml:space="preserve">, </w:t>
      </w:r>
    </w:p>
    <w:p w:rsidR="00022442" w:rsidRPr="00443C87" w:rsidRDefault="008A0381" w:rsidP="002D465F">
      <w:pPr>
        <w:jc w:val="both"/>
        <w:rPr>
          <w:sz w:val="16"/>
        </w:rPr>
      </w:pPr>
      <w:r w:rsidRPr="00443C87">
        <w:rPr>
          <w:sz w:val="16"/>
        </w:rPr>
        <w:t xml:space="preserve">     </w:t>
      </w:r>
      <w:r w:rsidR="00690CE5">
        <w:rPr>
          <w:sz w:val="16"/>
        </w:rPr>
        <w:t xml:space="preserve">8 Март </w:t>
      </w:r>
      <w:r w:rsidR="0019284D" w:rsidRPr="00443C87">
        <w:rPr>
          <w:sz w:val="16"/>
        </w:rPr>
        <w:t xml:space="preserve">урамы </w:t>
      </w:r>
      <w:r w:rsidR="0019284D" w:rsidRPr="00443C87">
        <w:rPr>
          <w:sz w:val="16"/>
          <w:lang w:val="tt-RU"/>
        </w:rPr>
        <w:t xml:space="preserve">, </w:t>
      </w:r>
      <w:r w:rsidR="00690CE5">
        <w:rPr>
          <w:sz w:val="16"/>
          <w:lang w:val="tt-RU"/>
        </w:rPr>
        <w:t>2</w:t>
      </w:r>
      <w:r w:rsidR="00022442" w:rsidRPr="00443C87">
        <w:rPr>
          <w:sz w:val="16"/>
        </w:rPr>
        <w:t>1</w:t>
      </w:r>
      <w:r w:rsidR="0019284D" w:rsidRPr="00443C87">
        <w:rPr>
          <w:sz w:val="16"/>
          <w:lang w:val="tt-RU"/>
        </w:rPr>
        <w:t>.</w:t>
      </w:r>
      <w:r w:rsidR="00022442" w:rsidRPr="00443C87">
        <w:rPr>
          <w:sz w:val="16"/>
        </w:rPr>
        <w:t xml:space="preserve">                                                                             </w:t>
      </w:r>
      <w:r w:rsidR="0019284D" w:rsidRPr="00443C87">
        <w:rPr>
          <w:sz w:val="16"/>
        </w:rPr>
        <w:t xml:space="preserve">             ул. </w:t>
      </w:r>
      <w:r w:rsidR="00690CE5">
        <w:rPr>
          <w:sz w:val="16"/>
        </w:rPr>
        <w:t xml:space="preserve">8 </w:t>
      </w:r>
      <w:r w:rsidR="0019284D" w:rsidRPr="00443C87">
        <w:rPr>
          <w:sz w:val="16"/>
        </w:rPr>
        <w:t>М</w:t>
      </w:r>
      <w:r w:rsidR="00690CE5">
        <w:rPr>
          <w:sz w:val="16"/>
        </w:rPr>
        <w:t>арта</w:t>
      </w:r>
      <w:r w:rsidR="0019284D" w:rsidRPr="00443C87">
        <w:rPr>
          <w:sz w:val="16"/>
        </w:rPr>
        <w:t>, д.</w:t>
      </w:r>
      <w:r w:rsidR="00690CE5">
        <w:rPr>
          <w:sz w:val="16"/>
        </w:rPr>
        <w:t>2</w:t>
      </w:r>
      <w:r w:rsidR="0019284D" w:rsidRPr="00443C87">
        <w:rPr>
          <w:sz w:val="16"/>
        </w:rPr>
        <w:t xml:space="preserve">1 </w:t>
      </w:r>
    </w:p>
    <w:p w:rsidR="00FA14E9" w:rsidRDefault="008A0381" w:rsidP="002D465F">
      <w:pPr>
        <w:jc w:val="both"/>
        <w:rPr>
          <w:sz w:val="16"/>
        </w:rPr>
      </w:pPr>
      <w:r w:rsidRPr="00443C87">
        <w:t xml:space="preserve">    </w:t>
      </w:r>
      <w:r w:rsidR="00022442" w:rsidRPr="00443C87">
        <w:rPr>
          <w:sz w:val="16"/>
          <w:szCs w:val="16"/>
        </w:rPr>
        <w:t>Факс (843</w:t>
      </w:r>
      <w:r w:rsidR="00513FF4" w:rsidRPr="00443C87">
        <w:rPr>
          <w:sz w:val="16"/>
          <w:szCs w:val="16"/>
        </w:rPr>
        <w:t>46) 7</w:t>
      </w:r>
      <w:r w:rsidR="00690CE5">
        <w:rPr>
          <w:sz w:val="16"/>
          <w:szCs w:val="16"/>
        </w:rPr>
        <w:t>8</w:t>
      </w:r>
      <w:r w:rsidR="00513FF4" w:rsidRPr="00443C87">
        <w:rPr>
          <w:sz w:val="16"/>
          <w:szCs w:val="16"/>
        </w:rPr>
        <w:t>-</w:t>
      </w:r>
      <w:r w:rsidR="00690CE5">
        <w:rPr>
          <w:sz w:val="16"/>
          <w:szCs w:val="16"/>
        </w:rPr>
        <w:t>0</w:t>
      </w:r>
      <w:r w:rsidR="00513FF4" w:rsidRPr="00443C87">
        <w:rPr>
          <w:sz w:val="16"/>
          <w:szCs w:val="16"/>
        </w:rPr>
        <w:t>-1</w:t>
      </w:r>
      <w:r w:rsidR="00690CE5">
        <w:rPr>
          <w:sz w:val="16"/>
          <w:szCs w:val="16"/>
        </w:rPr>
        <w:t>4</w:t>
      </w:r>
      <w:r w:rsidR="00513FF4" w:rsidRPr="00443C87">
        <w:rPr>
          <w:sz w:val="16"/>
          <w:szCs w:val="16"/>
        </w:rPr>
        <w:t xml:space="preserve"> Тел. (84346) 7</w:t>
      </w:r>
      <w:r w:rsidR="00690CE5">
        <w:rPr>
          <w:sz w:val="16"/>
          <w:szCs w:val="16"/>
        </w:rPr>
        <w:t>8</w:t>
      </w:r>
      <w:r w:rsidR="00513FF4" w:rsidRPr="00443C87">
        <w:rPr>
          <w:sz w:val="16"/>
          <w:szCs w:val="16"/>
        </w:rPr>
        <w:t>-</w:t>
      </w:r>
      <w:r w:rsidR="00690CE5">
        <w:rPr>
          <w:sz w:val="16"/>
          <w:szCs w:val="16"/>
        </w:rPr>
        <w:t>0</w:t>
      </w:r>
      <w:r w:rsidR="00513FF4" w:rsidRPr="00443C87">
        <w:rPr>
          <w:sz w:val="16"/>
          <w:szCs w:val="16"/>
        </w:rPr>
        <w:t>-1</w:t>
      </w:r>
      <w:r w:rsidR="00690CE5">
        <w:rPr>
          <w:sz w:val="16"/>
          <w:szCs w:val="16"/>
        </w:rPr>
        <w:t>4</w:t>
      </w:r>
      <w:r w:rsidR="0019284D" w:rsidRPr="00443C87">
        <w:rPr>
          <w:sz w:val="16"/>
        </w:rPr>
        <w:t xml:space="preserve">                                                       факс( 884346) 7</w:t>
      </w:r>
      <w:r w:rsidR="00690CE5">
        <w:rPr>
          <w:sz w:val="16"/>
        </w:rPr>
        <w:t>8</w:t>
      </w:r>
      <w:r w:rsidR="0019284D" w:rsidRPr="00443C87">
        <w:rPr>
          <w:sz w:val="16"/>
        </w:rPr>
        <w:t>-</w:t>
      </w:r>
      <w:r w:rsidR="00690CE5">
        <w:rPr>
          <w:sz w:val="16"/>
        </w:rPr>
        <w:t>0</w:t>
      </w:r>
      <w:r w:rsidR="0019284D" w:rsidRPr="00443C87">
        <w:rPr>
          <w:sz w:val="16"/>
        </w:rPr>
        <w:t>-1</w:t>
      </w:r>
      <w:r w:rsidR="00690CE5">
        <w:rPr>
          <w:sz w:val="16"/>
        </w:rPr>
        <w:t>4</w:t>
      </w:r>
      <w:r w:rsidR="0019284D" w:rsidRPr="00443C87">
        <w:rPr>
          <w:sz w:val="16"/>
        </w:rPr>
        <w:t>, тел. (884346) 7</w:t>
      </w:r>
      <w:r w:rsidR="00690CE5">
        <w:rPr>
          <w:sz w:val="16"/>
        </w:rPr>
        <w:t>8</w:t>
      </w:r>
      <w:r w:rsidR="0019284D" w:rsidRPr="00443C87">
        <w:rPr>
          <w:sz w:val="16"/>
        </w:rPr>
        <w:t>-</w:t>
      </w:r>
      <w:r w:rsidR="00690CE5">
        <w:rPr>
          <w:sz w:val="16"/>
        </w:rPr>
        <w:t>0</w:t>
      </w:r>
      <w:r w:rsidR="0019284D" w:rsidRPr="00443C87">
        <w:rPr>
          <w:sz w:val="16"/>
        </w:rPr>
        <w:t>-1</w:t>
      </w:r>
      <w:r w:rsidR="00690CE5">
        <w:rPr>
          <w:sz w:val="16"/>
        </w:rPr>
        <w:t>4</w:t>
      </w:r>
    </w:p>
    <w:p w:rsidR="002D465F" w:rsidRPr="002D465F" w:rsidRDefault="00B042D2" w:rsidP="002D465F">
      <w:pPr>
        <w:jc w:val="both"/>
        <w:rPr>
          <w:sz w:val="28"/>
          <w:szCs w:val="28"/>
        </w:rPr>
      </w:pPr>
      <w:r>
        <w:rPr>
          <w:sz w:val="16"/>
        </w:rPr>
        <w:t xml:space="preserve"> 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02664D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776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№ </w:t>
      </w:r>
      <w:r w:rsidR="00690CE5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   </w:t>
      </w: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</w:t>
      </w:r>
      <w:r w:rsidR="00690CE5">
        <w:rPr>
          <w:rFonts w:ascii="Times New Roman" w:hAnsi="Times New Roman" w:cs="Times New Roman"/>
          <w:b/>
          <w:bCs/>
          <w:color w:val="auto"/>
          <w:sz w:val="24"/>
          <w:szCs w:val="24"/>
        </w:rPr>
        <w:t>29 января 2021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 </w:t>
      </w: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</w:t>
      </w:r>
    </w:p>
    <w:p w:rsidR="00B042D2" w:rsidRPr="0002664D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B042D2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 утверждении стоимости услуг, предоставляемых согласно гарантированному перечню услуг по погребению </w:t>
      </w:r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="00690CE5">
        <w:rPr>
          <w:rFonts w:ascii="Times New Roman" w:hAnsi="Times New Roman" w:cs="Times New Roman"/>
          <w:b/>
          <w:bCs/>
          <w:color w:val="auto"/>
          <w:sz w:val="24"/>
          <w:szCs w:val="24"/>
        </w:rPr>
        <w:t>Верхнеколчурин</w:t>
      </w:r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ском сельском поселении Алькеевского муниципального района Республики Татарстан </w:t>
      </w:r>
    </w:p>
    <w:p w:rsidR="00B042D2" w:rsidRPr="00B042D2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08.01.2020)"</w:instrTex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 </w: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, </w: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Федеральный закон от 12.01.1996 N 8-ФЗ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01.01.2020)"</w:instrTex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Федеральным законом от 12 января 1996 года N 8-ФЗ "О погребении и похоронном деле" </w: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, </w: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Постановление Кабинета Министров Республики Татарстан от 18.05.2007 N 196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Республики Татарстан от 18 мая 2007 г. N 196 "О мерах по реализации Федерального закона "О погребении и похоронном деле в Республике Татарстан" </w:t>
      </w:r>
      <w:r w:rsidR="00A774E3"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690CE5">
        <w:rPr>
          <w:rFonts w:ascii="Times New Roman" w:hAnsi="Times New Roman" w:cs="Times New Roman"/>
          <w:sz w:val="24"/>
          <w:szCs w:val="24"/>
        </w:rPr>
        <w:t>Верхнеколчурин</w:t>
      </w:r>
      <w:r w:rsidRPr="00B042D2">
        <w:rPr>
          <w:rFonts w:ascii="Times New Roman" w:hAnsi="Times New Roman" w:cs="Times New Roman"/>
          <w:sz w:val="24"/>
          <w:szCs w:val="24"/>
        </w:rPr>
        <w:t>ского сельского поселения Алькеевского муниципального района Республики Татарстан ПОСТАНОВЛЯЕТ: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>Установить и вв</w:t>
      </w:r>
      <w:r w:rsidR="00177654">
        <w:rPr>
          <w:rFonts w:ascii="Times New Roman" w:hAnsi="Times New Roman" w:cs="Times New Roman"/>
          <w:sz w:val="24"/>
          <w:szCs w:val="24"/>
        </w:rPr>
        <w:t>ести в действие с 1 февраля 2021</w:t>
      </w:r>
      <w:r w:rsidRPr="00B042D2">
        <w:rPr>
          <w:rFonts w:ascii="Times New Roman" w:hAnsi="Times New Roman" w:cs="Times New Roman"/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 в сумме </w:t>
      </w:r>
      <w:r w:rsidR="00177654">
        <w:rPr>
          <w:rFonts w:ascii="Times New Roman" w:hAnsi="Times New Roman" w:cs="Times New Roman"/>
          <w:b/>
          <w:sz w:val="24"/>
          <w:szCs w:val="24"/>
        </w:rPr>
        <w:t>6424,98</w:t>
      </w:r>
      <w:r w:rsidR="008B225B">
        <w:rPr>
          <w:rFonts w:ascii="Times New Roman" w:hAnsi="Times New Roman" w:cs="Times New Roman"/>
          <w:sz w:val="24"/>
          <w:szCs w:val="24"/>
        </w:rPr>
        <w:t xml:space="preserve"> руб. в </w:t>
      </w:r>
      <w:r w:rsidR="00690CE5">
        <w:rPr>
          <w:rFonts w:ascii="Times New Roman" w:hAnsi="Times New Roman" w:cs="Times New Roman"/>
          <w:sz w:val="24"/>
          <w:szCs w:val="24"/>
        </w:rPr>
        <w:t>Верхнеколчурин</w:t>
      </w:r>
      <w:r w:rsidR="008B225B">
        <w:rPr>
          <w:rFonts w:ascii="Times New Roman" w:hAnsi="Times New Roman" w:cs="Times New Roman"/>
          <w:sz w:val="24"/>
          <w:szCs w:val="24"/>
        </w:rPr>
        <w:t>ском</w:t>
      </w:r>
      <w:r w:rsidRPr="00B042D2">
        <w:rPr>
          <w:rFonts w:ascii="Times New Roman" w:hAnsi="Times New Roman" w:cs="Times New Roman"/>
          <w:sz w:val="24"/>
          <w:szCs w:val="24"/>
        </w:rPr>
        <w:t xml:space="preserve"> сельском поселении Алькеевского муниципального района в соответствии с Приложением 1.</w:t>
      </w:r>
    </w:p>
    <w:p w:rsidR="00B042D2" w:rsidRPr="00B042D2" w:rsidRDefault="00B042D2" w:rsidP="00B042D2">
      <w:pPr>
        <w:pStyle w:val="HEADERTEXT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2. Признать утратившим силу постановление Исполнительного комитета  </w:t>
      </w:r>
      <w:r w:rsidR="00690CE5">
        <w:rPr>
          <w:rFonts w:ascii="Times New Roman" w:hAnsi="Times New Roman" w:cs="Times New Roman"/>
          <w:color w:val="auto"/>
          <w:sz w:val="24"/>
          <w:szCs w:val="24"/>
        </w:rPr>
        <w:t>Верхнеколчурин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ского сельского поселения от </w:t>
      </w:r>
      <w:r w:rsidR="009F5BB2" w:rsidRPr="00690CE5">
        <w:rPr>
          <w:rFonts w:ascii="Times New Roman" w:hAnsi="Times New Roman" w:cs="Times New Roman"/>
          <w:color w:val="auto"/>
          <w:sz w:val="24"/>
          <w:szCs w:val="24"/>
        </w:rPr>
        <w:t xml:space="preserve">31.01.2020 г № </w:t>
      </w:r>
      <w:r w:rsidR="00690CE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 в </w:t>
      </w:r>
      <w:r w:rsidR="00690CE5">
        <w:rPr>
          <w:rFonts w:ascii="Times New Roman" w:hAnsi="Times New Roman" w:cs="Times New Roman"/>
          <w:bCs/>
          <w:color w:val="auto"/>
          <w:sz w:val="24"/>
          <w:szCs w:val="24"/>
        </w:rPr>
        <w:t>Верхнеколчурин</w:t>
      </w:r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>ском сельском поселении Алькеевского муниципального района Республики Татарстан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B042D2" w:rsidRPr="00B042D2" w:rsidRDefault="00B042D2" w:rsidP="00B042D2">
      <w:pPr>
        <w:widowControl w:val="0"/>
        <w:ind w:right="-1" w:firstLine="708"/>
        <w:jc w:val="both"/>
        <w:rPr>
          <w:szCs w:val="24"/>
        </w:rPr>
      </w:pPr>
      <w:r w:rsidRPr="00B042D2">
        <w:rPr>
          <w:szCs w:val="24"/>
        </w:rPr>
        <w:t>3. Опубликовать настоящее постановление в средствах массовой информации, разместить на официальном сайте Алькеевского муниципального района Республики Татарстан и на официальном портале правовой информации Республики Татарстан(//htth:pravo.tatarstan.ru).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B042D2" w:rsidRPr="00B042D2" w:rsidRDefault="00690CE5" w:rsidP="00B042D2">
      <w:pPr>
        <w:pStyle w:val="FORMATTEX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Верхнеколчурин</w:t>
      </w:r>
      <w:r w:rsidR="00B042D2" w:rsidRPr="00B042D2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042D2" w:rsidRPr="0002664D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                        </w:t>
      </w:r>
      <w:r w:rsidR="00177654">
        <w:rPr>
          <w:rFonts w:ascii="Times New Roman" w:hAnsi="Times New Roman" w:cs="Times New Roman"/>
          <w:sz w:val="24"/>
          <w:szCs w:val="24"/>
        </w:rPr>
        <w:t xml:space="preserve">     </w:t>
      </w:r>
      <w:r w:rsidRPr="00B042D2">
        <w:rPr>
          <w:rFonts w:ascii="Times New Roman" w:hAnsi="Times New Roman" w:cs="Times New Roman"/>
          <w:sz w:val="24"/>
          <w:szCs w:val="24"/>
        </w:rPr>
        <w:t xml:space="preserve">        </w:t>
      </w:r>
      <w:r w:rsidR="00690CE5">
        <w:rPr>
          <w:rFonts w:ascii="Times New Roman" w:hAnsi="Times New Roman" w:cs="Times New Roman"/>
          <w:sz w:val="24"/>
          <w:szCs w:val="24"/>
        </w:rPr>
        <w:t>Е.В. Краснова</w:t>
      </w:r>
    </w:p>
    <w:p w:rsidR="00B042D2" w:rsidRDefault="00B042D2" w:rsidP="00B042D2">
      <w:pPr>
        <w:pStyle w:val="FORMATTEXT0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177654" w:rsidRDefault="00177654" w:rsidP="00177654">
      <w:pPr>
        <w:pStyle w:val="1"/>
        <w:jc w:val="right"/>
      </w:pPr>
      <w:r>
        <w:t xml:space="preserve">Приложение </w:t>
      </w:r>
    </w:p>
    <w:p w:rsidR="00177654" w:rsidRDefault="00177654" w:rsidP="00177654">
      <w:pPr>
        <w:pStyle w:val="1"/>
        <w:jc w:val="center"/>
      </w:pPr>
    </w:p>
    <w:p w:rsidR="00177654" w:rsidRDefault="00177654" w:rsidP="00177654">
      <w:pPr>
        <w:pStyle w:val="1"/>
        <w:jc w:val="center"/>
      </w:pPr>
    </w:p>
    <w:p w:rsidR="00177654" w:rsidRPr="00562812" w:rsidRDefault="00177654" w:rsidP="00177654">
      <w:pPr>
        <w:pStyle w:val="1"/>
        <w:jc w:val="center"/>
      </w:pPr>
      <w:r w:rsidRPr="00562812">
        <w:t>Тарифы</w:t>
      </w:r>
    </w:p>
    <w:p w:rsidR="00177654" w:rsidRDefault="00177654" w:rsidP="00177654">
      <w:pPr>
        <w:pStyle w:val="1"/>
        <w:jc w:val="center"/>
      </w:pPr>
      <w:r w:rsidRPr="00562812">
        <w:t>на гарантированный перечень услуг по погребе</w:t>
      </w:r>
      <w:r>
        <w:t xml:space="preserve">нию, оказываемых </w:t>
      </w:r>
    </w:p>
    <w:p w:rsidR="00177654" w:rsidRPr="00562812" w:rsidRDefault="00177654" w:rsidP="00177654">
      <w:pPr>
        <w:pStyle w:val="1"/>
        <w:jc w:val="center"/>
      </w:pPr>
      <w:r>
        <w:t>в сельских поселениях Алькеевского муниципального района с 01.02.2021г.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"/>
        <w:gridCol w:w="5100"/>
        <w:gridCol w:w="2100"/>
        <w:gridCol w:w="2040"/>
      </w:tblGrid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принадлежностей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Зимнее время (01.12-30.04)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Летнее время (01.05-30.11)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Услуги по погребению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Мусульманский обряд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6424,98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 в стесненных условиях</w:t>
            </w:r>
          </w:p>
        </w:tc>
      </w:tr>
      <w:tr w:rsidR="00177654" w:rsidRPr="00562812" w:rsidTr="00546644">
        <w:trPr>
          <w:trHeight w:val="40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Христианский обряд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 в стесненных условиях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оказание ритуальных услуг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Выдача удостоверения владельца захоронения и номерка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Прочие услуги ритуального назначения</w:t>
            </w:r>
            <w:r w:rsidR="009143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276,01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Оказание транспортных услуг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перевозка тела (1 час)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540,23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Доставка предметов ритуального назначения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735,78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столярного цеха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3528,26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Доски мусульманского захоронения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вариант 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3241,41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Гроб необитый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Гроб с внешней обивкой х/б тканью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3241,41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Внутренняя обивка гроба х/б тканью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Без обивки крышки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С обивкой крышки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286,85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Ткань х/б для мусульманского захоронения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286,85</w:t>
            </w:r>
          </w:p>
        </w:tc>
      </w:tr>
    </w:tbl>
    <w:p w:rsidR="00177654" w:rsidRPr="00562812" w:rsidRDefault="00177654" w:rsidP="00177654">
      <w:pPr>
        <w:rPr>
          <w:sz w:val="28"/>
          <w:szCs w:val="28"/>
        </w:rPr>
      </w:pPr>
    </w:p>
    <w:p w:rsidR="00B042D2" w:rsidRDefault="00B042D2" w:rsidP="00B042D2">
      <w:pPr>
        <w:pStyle w:val="FORMATTEXT0"/>
        <w:jc w:val="right"/>
      </w:pPr>
    </w:p>
    <w:sectPr w:rsidR="00B042D2" w:rsidSect="002D465F">
      <w:pgSz w:w="11907" w:h="16840"/>
      <w:pgMar w:top="62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8C" w:rsidRDefault="00B5038C">
      <w:r>
        <w:separator/>
      </w:r>
    </w:p>
  </w:endnote>
  <w:endnote w:type="continuationSeparator" w:id="0">
    <w:p w:rsidR="00B5038C" w:rsidRDefault="00B5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8C" w:rsidRDefault="00B5038C">
      <w:r>
        <w:separator/>
      </w:r>
    </w:p>
  </w:footnote>
  <w:footnote w:type="continuationSeparator" w:id="0">
    <w:p w:rsidR="00B5038C" w:rsidRDefault="00B50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2085B2"/>
    <w:lvl w:ilvl="0">
      <w:start w:val="1"/>
      <w:numFmt w:val="decimal"/>
      <w:lvlText w:val="1.%1."/>
      <w:lvlJc w:val="left"/>
      <w:pPr>
        <w:ind w:left="993"/>
      </w:pPr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5221B59"/>
    <w:multiLevelType w:val="hybridMultilevel"/>
    <w:tmpl w:val="1A3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71602"/>
    <w:multiLevelType w:val="hybridMultilevel"/>
    <w:tmpl w:val="2F24CF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15BA9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52F4C"/>
    <w:multiLevelType w:val="hybridMultilevel"/>
    <w:tmpl w:val="E6D8A3A6"/>
    <w:lvl w:ilvl="0" w:tplc="CDB65298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8F772C"/>
    <w:multiLevelType w:val="multilevel"/>
    <w:tmpl w:val="D2FE1876"/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CA1"/>
    <w:rsid w:val="00022442"/>
    <w:rsid w:val="000725C2"/>
    <w:rsid w:val="0008108F"/>
    <w:rsid w:val="000D7CE4"/>
    <w:rsid w:val="00100336"/>
    <w:rsid w:val="001419AB"/>
    <w:rsid w:val="00177654"/>
    <w:rsid w:val="0019284D"/>
    <w:rsid w:val="001C182D"/>
    <w:rsid w:val="001F5C62"/>
    <w:rsid w:val="002458BE"/>
    <w:rsid w:val="00286826"/>
    <w:rsid w:val="002D465F"/>
    <w:rsid w:val="0031347C"/>
    <w:rsid w:val="003534B3"/>
    <w:rsid w:val="003D3A65"/>
    <w:rsid w:val="00443C87"/>
    <w:rsid w:val="00513FF4"/>
    <w:rsid w:val="005722FD"/>
    <w:rsid w:val="00596CA1"/>
    <w:rsid w:val="005D2C33"/>
    <w:rsid w:val="00667F07"/>
    <w:rsid w:val="006742FC"/>
    <w:rsid w:val="00690CE5"/>
    <w:rsid w:val="006A2F87"/>
    <w:rsid w:val="006D57D0"/>
    <w:rsid w:val="00713CBF"/>
    <w:rsid w:val="007E64E4"/>
    <w:rsid w:val="00804D8F"/>
    <w:rsid w:val="00822E2D"/>
    <w:rsid w:val="008A0381"/>
    <w:rsid w:val="008B225B"/>
    <w:rsid w:val="008D1203"/>
    <w:rsid w:val="0091437E"/>
    <w:rsid w:val="009A52F8"/>
    <w:rsid w:val="009F5BB2"/>
    <w:rsid w:val="00A774E3"/>
    <w:rsid w:val="00AC5B94"/>
    <w:rsid w:val="00B042D2"/>
    <w:rsid w:val="00B5038C"/>
    <w:rsid w:val="00BB08FD"/>
    <w:rsid w:val="00BF3EEF"/>
    <w:rsid w:val="00C62155"/>
    <w:rsid w:val="00C657D4"/>
    <w:rsid w:val="00DF4C2F"/>
    <w:rsid w:val="00E43FC4"/>
    <w:rsid w:val="00F23055"/>
    <w:rsid w:val="00F93BB8"/>
    <w:rsid w:val="00FA14E9"/>
    <w:rsid w:val="00FE0F7E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3"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  <w:lang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  <w:lang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eastAsia="x-none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 w:eastAsia="x-none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val="x-none"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  <w:lang w:val="x-none"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val="x-none"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  <w:lang w:val="x-none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Hewlett-Packard Company</Company>
  <LinksUpToDate>false</LinksUpToDate>
  <CharactersWithSpaces>5791</CharactersWithSpaces>
  <SharedDoc>false</SharedDoc>
  <HLinks>
    <vt:vector size="18" baseType="variant"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kodeks://link/d?nd=917024889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kodeks://link/d?nd=9015335&amp;point=mark=000000000000000000000000000000000000000000000000007D20K3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*</dc:creator>
  <cp:lastModifiedBy>Admin</cp:lastModifiedBy>
  <cp:revision>3</cp:revision>
  <cp:lastPrinted>2021-01-29T06:59:00Z</cp:lastPrinted>
  <dcterms:created xsi:type="dcterms:W3CDTF">2021-01-27T14:54:00Z</dcterms:created>
  <dcterms:modified xsi:type="dcterms:W3CDTF">2021-01-29T07:05:00Z</dcterms:modified>
</cp:coreProperties>
</file>