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855C88" w:rsidRDefault="00855C88" w:rsidP="00855C88">
      <w:pPr>
        <w:jc w:val="center"/>
        <w:rPr>
          <w:rFonts w:ascii="Times New Roman" w:hAnsi="Times New Roman" w:cs="Times New Roman"/>
          <w:b/>
          <w:sz w:val="44"/>
        </w:rPr>
      </w:pPr>
      <w:bookmarkStart w:id="0" w:name="_GoBack"/>
      <w:proofErr w:type="spellStart"/>
      <w:r w:rsidRPr="00855C88">
        <w:rPr>
          <w:rFonts w:ascii="Times New Roman" w:hAnsi="Times New Roman" w:cs="Times New Roman"/>
          <w:b/>
          <w:sz w:val="44"/>
        </w:rPr>
        <w:t>Сабурская</w:t>
      </w:r>
      <w:proofErr w:type="spellEnd"/>
      <w:proofErr w:type="gramStart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С</w:t>
      </w:r>
      <w:proofErr w:type="gramEnd"/>
      <w:r w:rsidRPr="00855C88">
        <w:rPr>
          <w:rFonts w:ascii="Times New Roman" w:hAnsi="Times New Roman" w:cs="Times New Roman"/>
          <w:b/>
          <w:sz w:val="44"/>
        </w:rPr>
        <w:t>әламәтлек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саклау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министрлыгы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вәкиле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белән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бергә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гражданнарны</w:t>
      </w:r>
      <w:proofErr w:type="spellEnd"/>
      <w:r w:rsidRPr="00855C88">
        <w:rPr>
          <w:rFonts w:ascii="Times New Roman" w:hAnsi="Times New Roman" w:cs="Times New Roman"/>
          <w:b/>
          <w:sz w:val="44"/>
        </w:rPr>
        <w:t xml:space="preserve"> кабул </w:t>
      </w:r>
      <w:proofErr w:type="spellStart"/>
      <w:r w:rsidRPr="00855C88">
        <w:rPr>
          <w:rFonts w:ascii="Times New Roman" w:hAnsi="Times New Roman" w:cs="Times New Roman"/>
          <w:b/>
          <w:sz w:val="44"/>
        </w:rPr>
        <w:t>итә</w:t>
      </w:r>
      <w:proofErr w:type="spellEnd"/>
      <w:r>
        <w:rPr>
          <w:rFonts w:ascii="Times New Roman" w:hAnsi="Times New Roman" w:cs="Times New Roman"/>
          <w:b/>
          <w:sz w:val="44"/>
        </w:rPr>
        <w:t>.</w:t>
      </w:r>
    </w:p>
    <w:bookmarkEnd w:id="0"/>
    <w:p w:rsidR="00855C88" w:rsidRPr="00855C88" w:rsidRDefault="00855C88" w:rsidP="00855C88">
      <w:pPr>
        <w:jc w:val="center"/>
        <w:rPr>
          <w:rFonts w:ascii="Times New Roman" w:hAnsi="Times New Roman" w:cs="Times New Roman"/>
          <w:b/>
          <w:sz w:val="44"/>
        </w:rPr>
      </w:pP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855C88">
        <w:rPr>
          <w:rFonts w:ascii="Times New Roman" w:hAnsi="Times New Roman" w:cs="Times New Roman"/>
          <w:sz w:val="28"/>
        </w:rPr>
        <w:t>Районда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яшәүчелә</w:t>
      </w:r>
      <w:proofErr w:type="gramStart"/>
      <w:r w:rsidRPr="00855C88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омбудсменның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ярдәмчеләре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бүлмәсендәге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Skype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буенча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сорау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бирә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ала.</w:t>
      </w: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855C88">
        <w:rPr>
          <w:rFonts w:ascii="Times New Roman" w:hAnsi="Times New Roman" w:cs="Times New Roman"/>
          <w:sz w:val="28"/>
        </w:rPr>
        <w:t>Татарстанда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Кеше </w:t>
      </w:r>
      <w:proofErr w:type="spellStart"/>
      <w:r w:rsidRPr="00855C88">
        <w:rPr>
          <w:rFonts w:ascii="Times New Roman" w:hAnsi="Times New Roman" w:cs="Times New Roman"/>
          <w:sz w:val="28"/>
        </w:rPr>
        <w:t>хокуклары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буенча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Тулы </w:t>
      </w:r>
      <w:proofErr w:type="spellStart"/>
      <w:r w:rsidRPr="00855C88">
        <w:rPr>
          <w:rFonts w:ascii="Times New Roman" w:hAnsi="Times New Roman" w:cs="Times New Roman"/>
          <w:sz w:val="28"/>
        </w:rPr>
        <w:t>вәкаләтле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вәкил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Сәрия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Сабурская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855C88">
        <w:rPr>
          <w:rFonts w:ascii="Times New Roman" w:hAnsi="Times New Roman" w:cs="Times New Roman"/>
          <w:sz w:val="28"/>
        </w:rPr>
        <w:t>Сәламәтлек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саклау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министрлыгы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вәкиле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белән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бергә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гражданнарны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кабул </w:t>
      </w:r>
      <w:proofErr w:type="spellStart"/>
      <w:proofErr w:type="gramStart"/>
      <w:r w:rsidRPr="00855C88">
        <w:rPr>
          <w:rFonts w:ascii="Times New Roman" w:hAnsi="Times New Roman" w:cs="Times New Roman"/>
          <w:sz w:val="28"/>
        </w:rPr>
        <w:t>ит</w:t>
      </w:r>
      <w:proofErr w:type="gramEnd"/>
      <w:r w:rsidRPr="00855C88">
        <w:rPr>
          <w:rFonts w:ascii="Times New Roman" w:hAnsi="Times New Roman" w:cs="Times New Roman"/>
          <w:sz w:val="28"/>
        </w:rPr>
        <w:t>әчәк</w:t>
      </w:r>
      <w:proofErr w:type="spellEnd"/>
      <w:r w:rsidRPr="00855C88">
        <w:rPr>
          <w:rFonts w:ascii="Times New Roman" w:hAnsi="Times New Roman" w:cs="Times New Roman"/>
          <w:sz w:val="28"/>
        </w:rPr>
        <w:t>. Чара 16 </w:t>
      </w:r>
      <w:proofErr w:type="spellStart"/>
      <w:r w:rsidRPr="00855C88">
        <w:rPr>
          <w:rFonts w:ascii="Times New Roman" w:hAnsi="Times New Roman" w:cs="Times New Roman"/>
          <w:sz w:val="28"/>
        </w:rPr>
        <w:t>мартка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билгеләнгән</w:t>
      </w:r>
      <w:proofErr w:type="spellEnd"/>
      <w:r w:rsidRPr="00855C88">
        <w:rPr>
          <w:rFonts w:ascii="Times New Roman" w:hAnsi="Times New Roman" w:cs="Times New Roman"/>
          <w:sz w:val="28"/>
        </w:rPr>
        <w:t>.</w:t>
      </w: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855C88">
        <w:rPr>
          <w:rFonts w:ascii="Times New Roman" w:hAnsi="Times New Roman" w:cs="Times New Roman"/>
          <w:sz w:val="28"/>
        </w:rPr>
        <w:t>Республикада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яшәүчелә</w:t>
      </w:r>
      <w:proofErr w:type="gramStart"/>
      <w:r w:rsidRPr="00855C88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855C88">
        <w:rPr>
          <w:rFonts w:ascii="Times New Roman" w:hAnsi="Times New Roman" w:cs="Times New Roman"/>
          <w:sz w:val="28"/>
        </w:rPr>
        <w:t xml:space="preserve">  14.00-16.00 </w:t>
      </w:r>
      <w:proofErr w:type="spellStart"/>
      <w:r w:rsidRPr="00855C88">
        <w:rPr>
          <w:rFonts w:ascii="Times New Roman" w:hAnsi="Times New Roman" w:cs="Times New Roman"/>
          <w:sz w:val="28"/>
        </w:rPr>
        <w:t>сәгатьләрдә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Татарстанда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Кеше </w:t>
      </w:r>
      <w:proofErr w:type="spellStart"/>
      <w:r w:rsidRPr="00855C88">
        <w:rPr>
          <w:rFonts w:ascii="Times New Roman" w:hAnsi="Times New Roman" w:cs="Times New Roman"/>
          <w:sz w:val="28"/>
        </w:rPr>
        <w:t>хокуклары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буенча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Тулы </w:t>
      </w:r>
      <w:proofErr w:type="spellStart"/>
      <w:r w:rsidRPr="00855C88">
        <w:rPr>
          <w:rFonts w:ascii="Times New Roman" w:hAnsi="Times New Roman" w:cs="Times New Roman"/>
          <w:sz w:val="28"/>
        </w:rPr>
        <w:t>вәкаләтле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вәкил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аппаратында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сорауларын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бирә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ала. </w:t>
      </w:r>
      <w:proofErr w:type="spellStart"/>
      <w:r w:rsidRPr="00855C88">
        <w:rPr>
          <w:rFonts w:ascii="Times New Roman" w:hAnsi="Times New Roman" w:cs="Times New Roman"/>
          <w:sz w:val="28"/>
        </w:rPr>
        <w:t>Очрашуга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+7(843)236-41-80 телефоны </w:t>
      </w:r>
      <w:proofErr w:type="spellStart"/>
      <w:r w:rsidRPr="00855C88">
        <w:rPr>
          <w:rFonts w:ascii="Times New Roman" w:hAnsi="Times New Roman" w:cs="Times New Roman"/>
          <w:sz w:val="28"/>
        </w:rPr>
        <w:t>буенча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язылырга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мөмкин</w:t>
      </w:r>
      <w:proofErr w:type="spellEnd"/>
      <w:r w:rsidRPr="00855C88">
        <w:rPr>
          <w:rFonts w:ascii="Times New Roman" w:hAnsi="Times New Roman" w:cs="Times New Roman"/>
          <w:sz w:val="28"/>
        </w:rPr>
        <w:t>.</w:t>
      </w: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855C88">
        <w:rPr>
          <w:rFonts w:ascii="Times New Roman" w:hAnsi="Times New Roman" w:cs="Times New Roman"/>
          <w:sz w:val="28"/>
        </w:rPr>
        <w:t>Районда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яшәүчелә</w:t>
      </w:r>
      <w:proofErr w:type="gramStart"/>
      <w:r w:rsidRPr="00855C88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өчен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омбудсменның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ярдәмчеләре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бүлмәсендәге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Skype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буенча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сорау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бирү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мөмкинлеге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бар.</w:t>
      </w:r>
    </w:p>
    <w:p w:rsidR="00855C88" w:rsidRPr="00855C88" w:rsidRDefault="00855C88" w:rsidP="00855C88">
      <w:pPr>
        <w:jc w:val="center"/>
        <w:rPr>
          <w:rFonts w:ascii="Times New Roman" w:hAnsi="Times New Roman" w:cs="Times New Roman"/>
          <w:sz w:val="28"/>
        </w:rPr>
      </w:pPr>
    </w:p>
    <w:p w:rsidR="00EF6202" w:rsidRDefault="00855C88" w:rsidP="00855C88">
      <w:pPr>
        <w:jc w:val="center"/>
      </w:pPr>
      <w:proofErr w:type="spellStart"/>
      <w:r w:rsidRPr="00855C88">
        <w:rPr>
          <w:rFonts w:ascii="Times New Roman" w:hAnsi="Times New Roman" w:cs="Times New Roman"/>
          <w:sz w:val="28"/>
        </w:rPr>
        <w:t>Моннан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тыш</w:t>
      </w:r>
      <w:proofErr w:type="spellEnd"/>
      <w:r w:rsidRPr="00855C88">
        <w:rPr>
          <w:rFonts w:ascii="Times New Roman" w:hAnsi="Times New Roman" w:cs="Times New Roman"/>
          <w:sz w:val="28"/>
        </w:rPr>
        <w:t>, 19 </w:t>
      </w:r>
      <w:proofErr w:type="spellStart"/>
      <w:r w:rsidRPr="00855C88">
        <w:rPr>
          <w:rFonts w:ascii="Times New Roman" w:hAnsi="Times New Roman" w:cs="Times New Roman"/>
          <w:sz w:val="28"/>
        </w:rPr>
        <w:t>февральдә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Сәрия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Сабурская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Федераль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Суд </w:t>
      </w:r>
      <w:proofErr w:type="spellStart"/>
      <w:r w:rsidRPr="00855C88">
        <w:rPr>
          <w:rFonts w:ascii="Times New Roman" w:hAnsi="Times New Roman" w:cs="Times New Roman"/>
          <w:sz w:val="28"/>
        </w:rPr>
        <w:t>приставлары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хезмәтенең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Татарстан </w:t>
      </w:r>
      <w:proofErr w:type="spellStart"/>
      <w:r w:rsidRPr="00855C88">
        <w:rPr>
          <w:rFonts w:ascii="Times New Roman" w:hAnsi="Times New Roman" w:cs="Times New Roman"/>
          <w:sz w:val="28"/>
        </w:rPr>
        <w:t>буенча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идарәсе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җ</w:t>
      </w:r>
      <w:proofErr w:type="gramStart"/>
      <w:r w:rsidRPr="00855C88">
        <w:rPr>
          <w:rFonts w:ascii="Times New Roman" w:hAnsi="Times New Roman" w:cs="Times New Roman"/>
          <w:sz w:val="28"/>
        </w:rPr>
        <w:t>ит</w:t>
      </w:r>
      <w:proofErr w:type="gramEnd"/>
      <w:r w:rsidRPr="00855C88">
        <w:rPr>
          <w:rFonts w:ascii="Times New Roman" w:hAnsi="Times New Roman" w:cs="Times New Roman"/>
          <w:sz w:val="28"/>
        </w:rPr>
        <w:t>әкчесе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Әнвәр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Закиров </w:t>
      </w:r>
      <w:proofErr w:type="spellStart"/>
      <w:r w:rsidRPr="00855C88">
        <w:rPr>
          <w:rFonts w:ascii="Times New Roman" w:hAnsi="Times New Roman" w:cs="Times New Roman"/>
          <w:sz w:val="28"/>
        </w:rPr>
        <w:t>белән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бергә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55C88">
        <w:rPr>
          <w:rFonts w:ascii="Times New Roman" w:hAnsi="Times New Roman" w:cs="Times New Roman"/>
          <w:sz w:val="28"/>
        </w:rPr>
        <w:t>гражданнарны</w:t>
      </w:r>
      <w:proofErr w:type="spellEnd"/>
      <w:r w:rsidRPr="00855C88">
        <w:rPr>
          <w:rFonts w:ascii="Times New Roman" w:hAnsi="Times New Roman" w:cs="Times New Roman"/>
          <w:sz w:val="28"/>
        </w:rPr>
        <w:t xml:space="preserve"> кабул </w:t>
      </w:r>
      <w:proofErr w:type="spellStart"/>
      <w:r w:rsidRPr="00855C88">
        <w:rPr>
          <w:rFonts w:ascii="Times New Roman" w:hAnsi="Times New Roman" w:cs="Times New Roman"/>
          <w:sz w:val="28"/>
        </w:rPr>
        <w:t>итәчәк</w:t>
      </w:r>
      <w:proofErr w:type="spellEnd"/>
      <w:r w:rsidRPr="00855C88">
        <w:rPr>
          <w:rFonts w:ascii="Times New Roman" w:hAnsi="Times New Roman" w:cs="Times New Roman"/>
          <w:sz w:val="28"/>
        </w:rPr>
        <w:t>.</w:t>
      </w:r>
    </w:p>
    <w:p w:rsidR="00855C88" w:rsidRDefault="00855C88" w:rsidP="00855C88">
      <w:pPr>
        <w:jc w:val="center"/>
      </w:pPr>
      <w:r w:rsidRPr="00855C88">
        <w:drawing>
          <wp:inline distT="0" distB="0" distL="0" distR="0" wp14:anchorId="32EB4DF7" wp14:editId="081AD347">
            <wp:extent cx="5187949" cy="3491889"/>
            <wp:effectExtent l="0" t="0" r="0" b="0"/>
            <wp:docPr id="1" name="Рисунок 1" descr="http://newalexandrovsk.ru/upload/resize_cache/iblock/d46/1040_700_2/d46425f0d9cc1ae1ea82c70eac896c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alexandrovsk.ru/upload/resize_cache/iblock/d46/1040_700_2/d46425f0d9cc1ae1ea82c70eac896cc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24" cy="349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  <w:r w:rsidRPr="00855C88">
        <w:rPr>
          <w:sz w:val="16"/>
        </w:rPr>
        <w:t>10.03.2021 ел</w:t>
      </w:r>
    </w:p>
    <w:sectPr w:rsidR="00855C88" w:rsidSect="00855C88">
      <w:pgSz w:w="11906" w:h="16838"/>
      <w:pgMar w:top="720" w:right="720" w:bottom="720" w:left="720" w:header="708" w:footer="708" w:gutter="0"/>
      <w:pgBorders w:offsetFrom="page">
        <w:top w:val="dotDash" w:sz="4" w:space="24" w:color="5F497A" w:themeColor="accent4" w:themeShade="BF"/>
        <w:left w:val="dotDash" w:sz="4" w:space="24" w:color="5F497A" w:themeColor="accent4" w:themeShade="BF"/>
        <w:bottom w:val="dotDash" w:sz="4" w:space="24" w:color="5F497A" w:themeColor="accent4" w:themeShade="BF"/>
        <w:right w:val="dotDash" w:sz="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BB"/>
    <w:rsid w:val="000F65BB"/>
    <w:rsid w:val="00855C88"/>
    <w:rsid w:val="00E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2021-03-09T18:29:00Z</dcterms:created>
  <dcterms:modified xsi:type="dcterms:W3CDTF">2021-03-09T18:29:00Z</dcterms:modified>
</cp:coreProperties>
</file>